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word/commentsExtensible.xml" ContentType="application/vnd.openxmlformats-officedocument.wordprocessingml.commentsExtensi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130CA93">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1701719D">
                <wp:simplePos x="0" y="0"/>
                <wp:positionH relativeFrom="column">
                  <wp:posOffset>-251167</wp:posOffset>
                </wp:positionH>
                <wp:positionV relativeFrom="paragraph">
                  <wp:posOffset>465406</wp:posOffset>
                </wp:positionV>
                <wp:extent cx="6209665" cy="18522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852246"/>
                        </a:xfrm>
                        <a:prstGeom prst="rect">
                          <a:avLst/>
                        </a:prstGeom>
                        <a:noFill/>
                        <a:ln>
                          <a:noFill/>
                        </a:ln>
                        <a:effectLst/>
                      </wps:spPr>
                      <wps:txbx>
                        <w:txbxContent>
                          <w:p w14:paraId="13999F63" w14:textId="33445641" w:rsidR="00316031" w:rsidRPr="007749D0" w:rsidRDefault="00316031" w:rsidP="007F2B44">
                            <w:pPr>
                              <w:pStyle w:val="TituloPortada"/>
                              <w:ind w:firstLine="0"/>
                            </w:pPr>
                            <w:r w:rsidRPr="00826DAA">
                              <w:t>Reproducción natural en las especies pecuarias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65pt;width:488.95pt;height:145.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" filled="f" stroked="f">
                <v:textbox>
                  <w:txbxContent>
                    <w:p w14:paraId="13999F63" w14:textId="33445641" w:rsidR="00316031" w:rsidRPr="007749D0" w:rsidRDefault="00316031" w:rsidP="007F2B44">
                      <w:pPr>
                        <w:pStyle w:val="TituloPortada"/>
                        <w:ind w:firstLine="0"/>
                      </w:pPr>
                      <w:r w:rsidRPr="00826DAA">
                        <w:t>Reproducción natural en las especies pecuarias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67B791B" w:rsidR="00C407C1" w:rsidRPr="00C407C1" w:rsidRDefault="00826DAA" w:rsidP="00BE5605">
      <w:pPr>
        <w:pBdr>
          <w:bottom w:val="single" w:sz="12" w:space="1" w:color="auto"/>
        </w:pBdr>
        <w:rPr>
          <w:rFonts w:ascii="Calibri" w:hAnsi="Calibri"/>
          <w:color w:val="000000" w:themeColor="text1"/>
          <w:kern w:val="0"/>
          <w14:ligatures w14:val="none"/>
        </w:rPr>
      </w:pPr>
      <w:r w:rsidRPr="00826DAA">
        <w:rPr>
          <w:rFonts w:ascii="Calibri" w:hAnsi="Calibri"/>
          <w:color w:val="000000" w:themeColor="text1"/>
          <w:kern w:val="0"/>
          <w14:ligatures w14:val="none"/>
        </w:rPr>
        <w:t>La reproducción es la base fundamental en los ciclos productivos, es el pedestal de la economía animal, porque un bajo índice de natalidad genera un retraso económico, pérdida de la rentabilidad y retardo en tiempos productivos. De allí, la gran importancia de la detección de celos para cada especie, el alistamiento de los animales para la monta, el seguimiento del cronograma productivo y reproductivo, el bienestar animal y otras actividades que coordinadamente impulsen la producción pecuaria.</w:t>
      </w:r>
    </w:p>
    <w:p w14:paraId="676EB408" w14:textId="726B1ACC" w:rsidR="00C407C1" w:rsidRDefault="009F7807" w:rsidP="00C407C1">
      <w:pPr>
        <w:jc w:val="center"/>
      </w:pPr>
      <w:r>
        <w:rPr>
          <w:rFonts w:ascii="Calibri" w:hAnsi="Calibri"/>
          <w:b/>
          <w:bCs/>
          <w:color w:val="000000" w:themeColor="text1"/>
          <w:kern w:val="0"/>
          <w14:ligatures w14:val="none"/>
        </w:rPr>
        <w:t>Septiembre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F55252">
          <w:pPr>
            <w:pStyle w:val="TtuloTDC"/>
          </w:pPr>
          <w:r>
            <w:rPr>
              <w:lang w:val="es-ES"/>
            </w:rPr>
            <w:t>Tabla de c</w:t>
          </w:r>
          <w:r w:rsidR="000434FA">
            <w:rPr>
              <w:lang w:val="es-ES"/>
            </w:rPr>
            <w:t>ontenido</w:t>
          </w:r>
        </w:p>
        <w:p w14:paraId="3190C941" w14:textId="1234030E" w:rsidR="000C3C10"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8707356" w:history="1">
            <w:r w:rsidR="000C3C10" w:rsidRPr="00220BB4">
              <w:rPr>
                <w:rStyle w:val="Hipervnculo"/>
                <w:noProof/>
              </w:rPr>
              <w:t>Introducción</w:t>
            </w:r>
            <w:r w:rsidR="000C3C10">
              <w:rPr>
                <w:noProof/>
                <w:webHidden/>
              </w:rPr>
              <w:tab/>
            </w:r>
            <w:r w:rsidR="000C3C10">
              <w:rPr>
                <w:noProof/>
                <w:webHidden/>
              </w:rPr>
              <w:fldChar w:fldCharType="begin"/>
            </w:r>
            <w:r w:rsidR="000C3C10">
              <w:rPr>
                <w:noProof/>
                <w:webHidden/>
              </w:rPr>
              <w:instrText xml:space="preserve"> PAGEREF _Toc148707356 \h </w:instrText>
            </w:r>
            <w:r w:rsidR="000C3C10">
              <w:rPr>
                <w:noProof/>
                <w:webHidden/>
              </w:rPr>
            </w:r>
            <w:r w:rsidR="000C3C10">
              <w:rPr>
                <w:noProof/>
                <w:webHidden/>
              </w:rPr>
              <w:fldChar w:fldCharType="separate"/>
            </w:r>
            <w:r w:rsidR="00D90E04">
              <w:rPr>
                <w:noProof/>
                <w:webHidden/>
              </w:rPr>
              <w:t>4</w:t>
            </w:r>
            <w:r w:rsidR="000C3C10">
              <w:rPr>
                <w:noProof/>
                <w:webHidden/>
              </w:rPr>
              <w:fldChar w:fldCharType="end"/>
            </w:r>
          </w:hyperlink>
        </w:p>
        <w:p w14:paraId="1A858201" w14:textId="779F4CBD" w:rsidR="000C3C10" w:rsidRDefault="009A24CB">
          <w:pPr>
            <w:pStyle w:val="TDC1"/>
            <w:tabs>
              <w:tab w:val="left" w:pos="1320"/>
              <w:tab w:val="right" w:leader="dot" w:pos="9962"/>
            </w:tabs>
            <w:rPr>
              <w:rFonts w:eastAsiaTheme="minorEastAsia"/>
              <w:noProof/>
              <w:kern w:val="0"/>
              <w:sz w:val="22"/>
              <w:lang w:eastAsia="es-CO"/>
              <w14:ligatures w14:val="none"/>
            </w:rPr>
          </w:pPr>
          <w:hyperlink w:anchor="_Toc148707357" w:history="1">
            <w:r w:rsidR="000C3C10" w:rsidRPr="00220BB4">
              <w:rPr>
                <w:rStyle w:val="Hipervnculo"/>
                <w:noProof/>
              </w:rPr>
              <w:t>1.</w:t>
            </w:r>
            <w:r w:rsidR="000C3C10">
              <w:rPr>
                <w:rFonts w:eastAsiaTheme="minorEastAsia"/>
                <w:noProof/>
                <w:kern w:val="0"/>
                <w:sz w:val="22"/>
                <w:lang w:eastAsia="es-CO"/>
                <w14:ligatures w14:val="none"/>
              </w:rPr>
              <w:tab/>
            </w:r>
            <w:r w:rsidR="000C3C10" w:rsidRPr="00220BB4">
              <w:rPr>
                <w:rStyle w:val="Hipervnculo"/>
                <w:noProof/>
              </w:rPr>
              <w:t>Reproducción natural en las especies pecuarias</w:t>
            </w:r>
            <w:r w:rsidR="000C3C10">
              <w:rPr>
                <w:noProof/>
                <w:webHidden/>
              </w:rPr>
              <w:tab/>
            </w:r>
            <w:r w:rsidR="000C3C10">
              <w:rPr>
                <w:noProof/>
                <w:webHidden/>
              </w:rPr>
              <w:fldChar w:fldCharType="begin"/>
            </w:r>
            <w:r w:rsidR="000C3C10">
              <w:rPr>
                <w:noProof/>
                <w:webHidden/>
              </w:rPr>
              <w:instrText xml:space="preserve"> PAGEREF _Toc148707357 \h </w:instrText>
            </w:r>
            <w:r w:rsidR="000C3C10">
              <w:rPr>
                <w:noProof/>
                <w:webHidden/>
              </w:rPr>
            </w:r>
            <w:r w:rsidR="000C3C10">
              <w:rPr>
                <w:noProof/>
                <w:webHidden/>
              </w:rPr>
              <w:fldChar w:fldCharType="separate"/>
            </w:r>
            <w:r w:rsidR="00D90E04">
              <w:rPr>
                <w:noProof/>
                <w:webHidden/>
              </w:rPr>
              <w:t>5</w:t>
            </w:r>
            <w:r w:rsidR="000C3C10">
              <w:rPr>
                <w:noProof/>
                <w:webHidden/>
              </w:rPr>
              <w:fldChar w:fldCharType="end"/>
            </w:r>
          </w:hyperlink>
        </w:p>
        <w:p w14:paraId="0ED92D78" w14:textId="53440BCB"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58" w:history="1">
            <w:r w:rsidR="000C3C10" w:rsidRPr="00220BB4">
              <w:rPr>
                <w:rStyle w:val="Hipervnculo"/>
                <w:noProof/>
              </w:rPr>
              <w:t>1.1.</w:t>
            </w:r>
            <w:r w:rsidR="000C3C10">
              <w:rPr>
                <w:rFonts w:eastAsiaTheme="minorEastAsia"/>
                <w:noProof/>
                <w:kern w:val="0"/>
                <w:sz w:val="22"/>
                <w:lang w:eastAsia="es-CO"/>
                <w14:ligatures w14:val="none"/>
              </w:rPr>
              <w:tab/>
            </w:r>
            <w:r w:rsidR="000C3C10" w:rsidRPr="00220BB4">
              <w:rPr>
                <w:rStyle w:val="Hipervnculo"/>
                <w:noProof/>
              </w:rPr>
              <w:t>Características reproductivas de las especies pecuarias</w:t>
            </w:r>
            <w:r w:rsidR="000C3C10">
              <w:rPr>
                <w:noProof/>
                <w:webHidden/>
              </w:rPr>
              <w:tab/>
            </w:r>
            <w:r w:rsidR="000C3C10">
              <w:rPr>
                <w:noProof/>
                <w:webHidden/>
              </w:rPr>
              <w:fldChar w:fldCharType="begin"/>
            </w:r>
            <w:r w:rsidR="000C3C10">
              <w:rPr>
                <w:noProof/>
                <w:webHidden/>
              </w:rPr>
              <w:instrText xml:space="preserve"> PAGEREF _Toc148707358 \h </w:instrText>
            </w:r>
            <w:r w:rsidR="000C3C10">
              <w:rPr>
                <w:noProof/>
                <w:webHidden/>
              </w:rPr>
            </w:r>
            <w:r w:rsidR="000C3C10">
              <w:rPr>
                <w:noProof/>
                <w:webHidden/>
              </w:rPr>
              <w:fldChar w:fldCharType="separate"/>
            </w:r>
            <w:r w:rsidR="00D90E04">
              <w:rPr>
                <w:noProof/>
                <w:webHidden/>
              </w:rPr>
              <w:t>5</w:t>
            </w:r>
            <w:r w:rsidR="000C3C10">
              <w:rPr>
                <w:noProof/>
                <w:webHidden/>
              </w:rPr>
              <w:fldChar w:fldCharType="end"/>
            </w:r>
          </w:hyperlink>
        </w:p>
        <w:p w14:paraId="3CB2048C" w14:textId="3ABB7C9A"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59" w:history="1">
            <w:r w:rsidR="000C3C10" w:rsidRPr="00220BB4">
              <w:rPr>
                <w:rStyle w:val="Hipervnculo"/>
                <w:noProof/>
              </w:rPr>
              <w:t>1.2.</w:t>
            </w:r>
            <w:r w:rsidR="000C3C10">
              <w:rPr>
                <w:rFonts w:eastAsiaTheme="minorEastAsia"/>
                <w:noProof/>
                <w:kern w:val="0"/>
                <w:sz w:val="22"/>
                <w:lang w:eastAsia="es-CO"/>
                <w14:ligatures w14:val="none"/>
              </w:rPr>
              <w:tab/>
            </w:r>
            <w:r w:rsidR="000C3C10" w:rsidRPr="00220BB4">
              <w:rPr>
                <w:rStyle w:val="Hipervnculo"/>
                <w:noProof/>
              </w:rPr>
              <w:t>Bienestar animal en proceso reproductivo de las especies pecuarias</w:t>
            </w:r>
            <w:r w:rsidR="000C3C10">
              <w:rPr>
                <w:noProof/>
                <w:webHidden/>
              </w:rPr>
              <w:tab/>
            </w:r>
            <w:r w:rsidR="000C3C10">
              <w:rPr>
                <w:noProof/>
                <w:webHidden/>
              </w:rPr>
              <w:fldChar w:fldCharType="begin"/>
            </w:r>
            <w:r w:rsidR="000C3C10">
              <w:rPr>
                <w:noProof/>
                <w:webHidden/>
              </w:rPr>
              <w:instrText xml:space="preserve"> PAGEREF _Toc148707359 \h </w:instrText>
            </w:r>
            <w:r w:rsidR="000C3C10">
              <w:rPr>
                <w:noProof/>
                <w:webHidden/>
              </w:rPr>
            </w:r>
            <w:r w:rsidR="000C3C10">
              <w:rPr>
                <w:noProof/>
                <w:webHidden/>
              </w:rPr>
              <w:fldChar w:fldCharType="separate"/>
            </w:r>
            <w:r w:rsidR="00D90E04">
              <w:rPr>
                <w:noProof/>
                <w:webHidden/>
              </w:rPr>
              <w:t>6</w:t>
            </w:r>
            <w:r w:rsidR="000C3C10">
              <w:rPr>
                <w:noProof/>
                <w:webHidden/>
              </w:rPr>
              <w:fldChar w:fldCharType="end"/>
            </w:r>
          </w:hyperlink>
        </w:p>
        <w:p w14:paraId="1465524B" w14:textId="54FBCA29"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60" w:history="1">
            <w:r w:rsidR="000C3C10" w:rsidRPr="00220BB4">
              <w:rPr>
                <w:rStyle w:val="Hipervnculo"/>
                <w:noProof/>
              </w:rPr>
              <w:t>1.3.</w:t>
            </w:r>
            <w:r w:rsidR="000C3C10">
              <w:rPr>
                <w:rFonts w:eastAsiaTheme="minorEastAsia"/>
                <w:noProof/>
                <w:kern w:val="0"/>
                <w:sz w:val="22"/>
                <w:lang w:eastAsia="es-CO"/>
                <w14:ligatures w14:val="none"/>
              </w:rPr>
              <w:tab/>
            </w:r>
            <w:r w:rsidR="000C3C10" w:rsidRPr="00220BB4">
              <w:rPr>
                <w:rStyle w:val="Hipervnculo"/>
                <w:noProof/>
              </w:rPr>
              <w:t>Anatomía del aparato reproductor de la hembra y el macho</w:t>
            </w:r>
            <w:r w:rsidR="000C3C10">
              <w:rPr>
                <w:noProof/>
                <w:webHidden/>
              </w:rPr>
              <w:tab/>
            </w:r>
            <w:r w:rsidR="000C3C10">
              <w:rPr>
                <w:noProof/>
                <w:webHidden/>
              </w:rPr>
              <w:fldChar w:fldCharType="begin"/>
            </w:r>
            <w:r w:rsidR="000C3C10">
              <w:rPr>
                <w:noProof/>
                <w:webHidden/>
              </w:rPr>
              <w:instrText xml:space="preserve"> PAGEREF _Toc148707360 \h </w:instrText>
            </w:r>
            <w:r w:rsidR="000C3C10">
              <w:rPr>
                <w:noProof/>
                <w:webHidden/>
              </w:rPr>
            </w:r>
            <w:r w:rsidR="000C3C10">
              <w:rPr>
                <w:noProof/>
                <w:webHidden/>
              </w:rPr>
              <w:fldChar w:fldCharType="separate"/>
            </w:r>
            <w:r w:rsidR="00D90E04">
              <w:rPr>
                <w:noProof/>
                <w:webHidden/>
              </w:rPr>
              <w:t>8</w:t>
            </w:r>
            <w:r w:rsidR="000C3C10">
              <w:rPr>
                <w:noProof/>
                <w:webHidden/>
              </w:rPr>
              <w:fldChar w:fldCharType="end"/>
            </w:r>
          </w:hyperlink>
        </w:p>
        <w:p w14:paraId="7FC8BA6B" w14:textId="1834CB59"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62" w:history="1">
            <w:r w:rsidR="000C3C10" w:rsidRPr="00220BB4">
              <w:rPr>
                <w:rStyle w:val="Hipervnculo"/>
                <w:noProof/>
              </w:rPr>
              <w:t>1.4.</w:t>
            </w:r>
            <w:r w:rsidR="000C3C10">
              <w:rPr>
                <w:rFonts w:eastAsiaTheme="minorEastAsia"/>
                <w:noProof/>
                <w:kern w:val="0"/>
                <w:sz w:val="22"/>
                <w:lang w:eastAsia="es-CO"/>
                <w14:ligatures w14:val="none"/>
              </w:rPr>
              <w:tab/>
            </w:r>
            <w:r w:rsidR="000C3C10" w:rsidRPr="00220BB4">
              <w:rPr>
                <w:rStyle w:val="Hipervnculo"/>
                <w:noProof/>
              </w:rPr>
              <w:t>Celo</w:t>
            </w:r>
            <w:r w:rsidR="000C3C10">
              <w:rPr>
                <w:noProof/>
                <w:webHidden/>
              </w:rPr>
              <w:tab/>
            </w:r>
            <w:r w:rsidR="000C3C10">
              <w:rPr>
                <w:noProof/>
                <w:webHidden/>
              </w:rPr>
              <w:fldChar w:fldCharType="begin"/>
            </w:r>
            <w:r w:rsidR="000C3C10">
              <w:rPr>
                <w:noProof/>
                <w:webHidden/>
              </w:rPr>
              <w:instrText xml:space="preserve"> PAGEREF _Toc148707362 \h </w:instrText>
            </w:r>
            <w:r w:rsidR="000C3C10">
              <w:rPr>
                <w:noProof/>
                <w:webHidden/>
              </w:rPr>
            </w:r>
            <w:r w:rsidR="000C3C10">
              <w:rPr>
                <w:noProof/>
                <w:webHidden/>
              </w:rPr>
              <w:fldChar w:fldCharType="separate"/>
            </w:r>
            <w:r w:rsidR="00D90E04">
              <w:rPr>
                <w:noProof/>
                <w:webHidden/>
              </w:rPr>
              <w:t>24</w:t>
            </w:r>
            <w:r w:rsidR="000C3C10">
              <w:rPr>
                <w:noProof/>
                <w:webHidden/>
              </w:rPr>
              <w:fldChar w:fldCharType="end"/>
            </w:r>
          </w:hyperlink>
        </w:p>
        <w:p w14:paraId="52A4990D" w14:textId="44461C78"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63" w:history="1">
            <w:r w:rsidR="000C3C10" w:rsidRPr="00220BB4">
              <w:rPr>
                <w:rStyle w:val="Hipervnculo"/>
                <w:noProof/>
              </w:rPr>
              <w:t>1.5.</w:t>
            </w:r>
            <w:r w:rsidR="000C3C10">
              <w:rPr>
                <w:rFonts w:eastAsiaTheme="minorEastAsia"/>
                <w:noProof/>
                <w:kern w:val="0"/>
                <w:sz w:val="22"/>
                <w:lang w:eastAsia="es-CO"/>
                <w14:ligatures w14:val="none"/>
              </w:rPr>
              <w:tab/>
            </w:r>
            <w:r w:rsidR="000C3C10" w:rsidRPr="00220BB4">
              <w:rPr>
                <w:rStyle w:val="Hipervnculo"/>
                <w:noProof/>
              </w:rPr>
              <w:t>Mecanismos y herramientas para la detección del celo</w:t>
            </w:r>
            <w:r w:rsidR="000C3C10">
              <w:rPr>
                <w:noProof/>
                <w:webHidden/>
              </w:rPr>
              <w:tab/>
            </w:r>
            <w:r w:rsidR="000C3C10">
              <w:rPr>
                <w:noProof/>
                <w:webHidden/>
              </w:rPr>
              <w:fldChar w:fldCharType="begin"/>
            </w:r>
            <w:r w:rsidR="000C3C10">
              <w:rPr>
                <w:noProof/>
                <w:webHidden/>
              </w:rPr>
              <w:instrText xml:space="preserve"> PAGEREF _Toc148707363 \h </w:instrText>
            </w:r>
            <w:r w:rsidR="000C3C10">
              <w:rPr>
                <w:noProof/>
                <w:webHidden/>
              </w:rPr>
            </w:r>
            <w:r w:rsidR="000C3C10">
              <w:rPr>
                <w:noProof/>
                <w:webHidden/>
              </w:rPr>
              <w:fldChar w:fldCharType="separate"/>
            </w:r>
            <w:r w:rsidR="00D90E04">
              <w:rPr>
                <w:noProof/>
                <w:webHidden/>
              </w:rPr>
              <w:t>25</w:t>
            </w:r>
            <w:r w:rsidR="000C3C10">
              <w:rPr>
                <w:noProof/>
                <w:webHidden/>
              </w:rPr>
              <w:fldChar w:fldCharType="end"/>
            </w:r>
          </w:hyperlink>
        </w:p>
        <w:p w14:paraId="304F2ABF" w14:textId="4D083594" w:rsidR="000C3C10" w:rsidRDefault="009A24CB" w:rsidP="000C3C10">
          <w:pPr>
            <w:pStyle w:val="TDC1"/>
            <w:tabs>
              <w:tab w:val="left" w:pos="1320"/>
              <w:tab w:val="right" w:leader="dot" w:pos="9962"/>
            </w:tabs>
            <w:ind w:left="708" w:firstLine="1"/>
            <w:rPr>
              <w:rFonts w:eastAsiaTheme="minorEastAsia"/>
              <w:noProof/>
              <w:kern w:val="0"/>
              <w:sz w:val="22"/>
              <w:lang w:eastAsia="es-CO"/>
              <w14:ligatures w14:val="none"/>
            </w:rPr>
          </w:pPr>
          <w:hyperlink w:anchor="_Toc148707365" w:history="1">
            <w:r w:rsidR="000C3C10" w:rsidRPr="00220BB4">
              <w:rPr>
                <w:rStyle w:val="Hipervnculo"/>
                <w:noProof/>
              </w:rPr>
              <w:t>2.</w:t>
            </w:r>
            <w:r w:rsidR="000C3C10">
              <w:rPr>
                <w:rFonts w:eastAsiaTheme="minorEastAsia"/>
                <w:noProof/>
                <w:kern w:val="0"/>
                <w:sz w:val="22"/>
                <w:lang w:eastAsia="es-CO"/>
                <w14:ligatures w14:val="none"/>
              </w:rPr>
              <w:tab/>
            </w:r>
            <w:r w:rsidR="000C3C10" w:rsidRPr="00220BB4">
              <w:rPr>
                <w:rStyle w:val="Hipervnculo"/>
                <w:noProof/>
              </w:rPr>
              <w:t>Bioseguridad y manejo de los animales destinados para la reproducción natural</w:t>
            </w:r>
            <w:r w:rsidR="000C3C10">
              <w:rPr>
                <w:noProof/>
                <w:webHidden/>
              </w:rPr>
              <w:tab/>
            </w:r>
            <w:r w:rsidR="000C3C10">
              <w:rPr>
                <w:noProof/>
                <w:webHidden/>
              </w:rPr>
              <w:fldChar w:fldCharType="begin"/>
            </w:r>
            <w:r w:rsidR="000C3C10">
              <w:rPr>
                <w:noProof/>
                <w:webHidden/>
              </w:rPr>
              <w:instrText xml:space="preserve"> PAGEREF _Toc148707365 \h </w:instrText>
            </w:r>
            <w:r w:rsidR="000C3C10">
              <w:rPr>
                <w:noProof/>
                <w:webHidden/>
              </w:rPr>
            </w:r>
            <w:r w:rsidR="000C3C10">
              <w:rPr>
                <w:noProof/>
                <w:webHidden/>
              </w:rPr>
              <w:fldChar w:fldCharType="separate"/>
            </w:r>
            <w:r w:rsidR="00D90E04">
              <w:rPr>
                <w:noProof/>
                <w:webHidden/>
              </w:rPr>
              <w:t>29</w:t>
            </w:r>
            <w:r w:rsidR="000C3C10">
              <w:rPr>
                <w:noProof/>
                <w:webHidden/>
              </w:rPr>
              <w:fldChar w:fldCharType="end"/>
            </w:r>
          </w:hyperlink>
        </w:p>
        <w:p w14:paraId="6827A57F" w14:textId="40B665C1" w:rsidR="000C3C10" w:rsidRDefault="009A24CB" w:rsidP="000C3C10">
          <w:pPr>
            <w:pStyle w:val="TDC2"/>
            <w:tabs>
              <w:tab w:val="left" w:pos="1760"/>
              <w:tab w:val="right" w:leader="dot" w:pos="9962"/>
            </w:tabs>
            <w:ind w:left="989" w:firstLine="0"/>
            <w:rPr>
              <w:rFonts w:eastAsiaTheme="minorEastAsia"/>
              <w:noProof/>
              <w:kern w:val="0"/>
              <w:sz w:val="22"/>
              <w:lang w:eastAsia="es-CO"/>
              <w14:ligatures w14:val="none"/>
            </w:rPr>
          </w:pPr>
          <w:hyperlink w:anchor="_Toc148707366" w:history="1">
            <w:r w:rsidR="000C3C10" w:rsidRPr="00220BB4">
              <w:rPr>
                <w:rStyle w:val="Hipervnculo"/>
                <w:noProof/>
              </w:rPr>
              <w:t>2.1.</w:t>
            </w:r>
            <w:r w:rsidR="000C3C10">
              <w:rPr>
                <w:rFonts w:eastAsiaTheme="minorEastAsia"/>
                <w:noProof/>
                <w:kern w:val="0"/>
                <w:sz w:val="22"/>
                <w:lang w:eastAsia="es-CO"/>
                <w14:ligatures w14:val="none"/>
              </w:rPr>
              <w:tab/>
            </w:r>
            <w:r w:rsidR="000C3C10" w:rsidRPr="00220BB4">
              <w:rPr>
                <w:rStyle w:val="Hipervnculo"/>
                <w:noProof/>
              </w:rPr>
              <w:t>Elementos de conducción, sujeción e inmovilización para los animales en reproducción</w:t>
            </w:r>
            <w:r w:rsidR="000C3C10">
              <w:rPr>
                <w:noProof/>
                <w:webHidden/>
              </w:rPr>
              <w:tab/>
            </w:r>
            <w:r w:rsidR="000C3C10">
              <w:rPr>
                <w:noProof/>
                <w:webHidden/>
              </w:rPr>
              <w:fldChar w:fldCharType="begin"/>
            </w:r>
            <w:r w:rsidR="000C3C10">
              <w:rPr>
                <w:noProof/>
                <w:webHidden/>
              </w:rPr>
              <w:instrText xml:space="preserve"> PAGEREF _Toc148707366 \h </w:instrText>
            </w:r>
            <w:r w:rsidR="000C3C10">
              <w:rPr>
                <w:noProof/>
                <w:webHidden/>
              </w:rPr>
            </w:r>
            <w:r w:rsidR="000C3C10">
              <w:rPr>
                <w:noProof/>
                <w:webHidden/>
              </w:rPr>
              <w:fldChar w:fldCharType="separate"/>
            </w:r>
            <w:r w:rsidR="00D90E04">
              <w:rPr>
                <w:noProof/>
                <w:webHidden/>
              </w:rPr>
              <w:t>31</w:t>
            </w:r>
            <w:r w:rsidR="000C3C10">
              <w:rPr>
                <w:noProof/>
                <w:webHidden/>
              </w:rPr>
              <w:fldChar w:fldCharType="end"/>
            </w:r>
          </w:hyperlink>
        </w:p>
        <w:p w14:paraId="5404D73F" w14:textId="005F34F0"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67" w:history="1">
            <w:r w:rsidR="000C3C10" w:rsidRPr="00220BB4">
              <w:rPr>
                <w:rStyle w:val="Hipervnculo"/>
                <w:noProof/>
              </w:rPr>
              <w:t>2.2.</w:t>
            </w:r>
            <w:r w:rsidR="000C3C10">
              <w:rPr>
                <w:rFonts w:eastAsiaTheme="minorEastAsia"/>
                <w:noProof/>
                <w:kern w:val="0"/>
                <w:sz w:val="22"/>
                <w:lang w:eastAsia="es-CO"/>
                <w14:ligatures w14:val="none"/>
              </w:rPr>
              <w:tab/>
            </w:r>
            <w:r w:rsidR="000C3C10" w:rsidRPr="00220BB4">
              <w:rPr>
                <w:rStyle w:val="Hipervnculo"/>
                <w:noProof/>
              </w:rPr>
              <w:t>Principales enfermedades reproductivas por especie animal</w:t>
            </w:r>
            <w:r w:rsidR="000C3C10">
              <w:rPr>
                <w:noProof/>
                <w:webHidden/>
              </w:rPr>
              <w:tab/>
            </w:r>
            <w:r w:rsidR="000C3C10">
              <w:rPr>
                <w:noProof/>
                <w:webHidden/>
              </w:rPr>
              <w:fldChar w:fldCharType="begin"/>
            </w:r>
            <w:r w:rsidR="000C3C10">
              <w:rPr>
                <w:noProof/>
                <w:webHidden/>
              </w:rPr>
              <w:instrText xml:space="preserve"> PAGEREF _Toc148707367 \h </w:instrText>
            </w:r>
            <w:r w:rsidR="000C3C10">
              <w:rPr>
                <w:noProof/>
                <w:webHidden/>
              </w:rPr>
            </w:r>
            <w:r w:rsidR="000C3C10">
              <w:rPr>
                <w:noProof/>
                <w:webHidden/>
              </w:rPr>
              <w:fldChar w:fldCharType="separate"/>
            </w:r>
            <w:r w:rsidR="00D90E04">
              <w:rPr>
                <w:noProof/>
                <w:webHidden/>
              </w:rPr>
              <w:t>34</w:t>
            </w:r>
            <w:r w:rsidR="000C3C10">
              <w:rPr>
                <w:noProof/>
                <w:webHidden/>
              </w:rPr>
              <w:fldChar w:fldCharType="end"/>
            </w:r>
          </w:hyperlink>
        </w:p>
        <w:p w14:paraId="1724860B" w14:textId="1287C037" w:rsidR="000C3C10" w:rsidRDefault="009A24CB">
          <w:pPr>
            <w:pStyle w:val="TDC1"/>
            <w:tabs>
              <w:tab w:val="left" w:pos="1320"/>
              <w:tab w:val="right" w:leader="dot" w:pos="9962"/>
            </w:tabs>
            <w:rPr>
              <w:rFonts w:eastAsiaTheme="minorEastAsia"/>
              <w:noProof/>
              <w:kern w:val="0"/>
              <w:sz w:val="22"/>
              <w:lang w:eastAsia="es-CO"/>
              <w14:ligatures w14:val="none"/>
            </w:rPr>
          </w:pPr>
          <w:hyperlink w:anchor="_Toc148707370" w:history="1">
            <w:r w:rsidR="000C3C10" w:rsidRPr="00220BB4">
              <w:rPr>
                <w:rStyle w:val="Hipervnculo"/>
                <w:noProof/>
              </w:rPr>
              <w:t>3.</w:t>
            </w:r>
            <w:r w:rsidR="000C3C10">
              <w:rPr>
                <w:rFonts w:eastAsiaTheme="minorEastAsia"/>
                <w:noProof/>
                <w:kern w:val="0"/>
                <w:sz w:val="22"/>
                <w:lang w:eastAsia="es-CO"/>
                <w14:ligatures w14:val="none"/>
              </w:rPr>
              <w:tab/>
            </w:r>
            <w:r w:rsidR="000C3C10" w:rsidRPr="00220BB4">
              <w:rPr>
                <w:rStyle w:val="Hipervnculo"/>
                <w:noProof/>
              </w:rPr>
              <w:t>Parámetros reproductivos en las especies pecuarias</w:t>
            </w:r>
            <w:r w:rsidR="000C3C10">
              <w:rPr>
                <w:noProof/>
                <w:webHidden/>
              </w:rPr>
              <w:tab/>
            </w:r>
            <w:r w:rsidR="000C3C10">
              <w:rPr>
                <w:noProof/>
                <w:webHidden/>
              </w:rPr>
              <w:fldChar w:fldCharType="begin"/>
            </w:r>
            <w:r w:rsidR="000C3C10">
              <w:rPr>
                <w:noProof/>
                <w:webHidden/>
              </w:rPr>
              <w:instrText xml:space="preserve"> PAGEREF _Toc148707370 \h </w:instrText>
            </w:r>
            <w:r w:rsidR="000C3C10">
              <w:rPr>
                <w:noProof/>
                <w:webHidden/>
              </w:rPr>
            </w:r>
            <w:r w:rsidR="000C3C10">
              <w:rPr>
                <w:noProof/>
                <w:webHidden/>
              </w:rPr>
              <w:fldChar w:fldCharType="separate"/>
            </w:r>
            <w:r w:rsidR="00D90E04">
              <w:rPr>
                <w:noProof/>
                <w:webHidden/>
              </w:rPr>
              <w:t>40</w:t>
            </w:r>
            <w:r w:rsidR="000C3C10">
              <w:rPr>
                <w:noProof/>
                <w:webHidden/>
              </w:rPr>
              <w:fldChar w:fldCharType="end"/>
            </w:r>
          </w:hyperlink>
        </w:p>
        <w:p w14:paraId="2F73C41E" w14:textId="126E2BD6"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72" w:history="1">
            <w:r w:rsidR="000C3C10" w:rsidRPr="00220BB4">
              <w:rPr>
                <w:rStyle w:val="Hipervnculo"/>
                <w:noProof/>
              </w:rPr>
              <w:t>3.1.</w:t>
            </w:r>
            <w:r w:rsidR="000C3C10">
              <w:rPr>
                <w:rFonts w:eastAsiaTheme="minorEastAsia"/>
                <w:noProof/>
                <w:kern w:val="0"/>
                <w:sz w:val="22"/>
                <w:lang w:eastAsia="es-CO"/>
                <w14:ligatures w14:val="none"/>
              </w:rPr>
              <w:tab/>
            </w:r>
            <w:r w:rsidR="000C3C10" w:rsidRPr="00220BB4">
              <w:rPr>
                <w:rStyle w:val="Hipervnculo"/>
                <w:noProof/>
              </w:rPr>
              <w:t>Fisiología de la reproducción natural</w:t>
            </w:r>
            <w:r w:rsidR="000C3C10">
              <w:rPr>
                <w:noProof/>
                <w:webHidden/>
              </w:rPr>
              <w:tab/>
            </w:r>
            <w:r w:rsidR="000C3C10">
              <w:rPr>
                <w:noProof/>
                <w:webHidden/>
              </w:rPr>
              <w:fldChar w:fldCharType="begin"/>
            </w:r>
            <w:r w:rsidR="000C3C10">
              <w:rPr>
                <w:noProof/>
                <w:webHidden/>
              </w:rPr>
              <w:instrText xml:space="preserve"> PAGEREF _Toc148707372 \h </w:instrText>
            </w:r>
            <w:r w:rsidR="000C3C10">
              <w:rPr>
                <w:noProof/>
                <w:webHidden/>
              </w:rPr>
            </w:r>
            <w:r w:rsidR="000C3C10">
              <w:rPr>
                <w:noProof/>
                <w:webHidden/>
              </w:rPr>
              <w:fldChar w:fldCharType="separate"/>
            </w:r>
            <w:r w:rsidR="00D90E04">
              <w:rPr>
                <w:noProof/>
                <w:webHidden/>
              </w:rPr>
              <w:t>42</w:t>
            </w:r>
            <w:r w:rsidR="000C3C10">
              <w:rPr>
                <w:noProof/>
                <w:webHidden/>
              </w:rPr>
              <w:fldChar w:fldCharType="end"/>
            </w:r>
          </w:hyperlink>
        </w:p>
        <w:p w14:paraId="07378B8B" w14:textId="02069355"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73" w:history="1">
            <w:r w:rsidR="000C3C10" w:rsidRPr="00220BB4">
              <w:rPr>
                <w:rStyle w:val="Hipervnculo"/>
                <w:noProof/>
              </w:rPr>
              <w:t>3.2.</w:t>
            </w:r>
            <w:r w:rsidR="000C3C10">
              <w:rPr>
                <w:rFonts w:eastAsiaTheme="minorEastAsia"/>
                <w:noProof/>
                <w:kern w:val="0"/>
                <w:sz w:val="22"/>
                <w:lang w:eastAsia="es-CO"/>
                <w14:ligatures w14:val="none"/>
              </w:rPr>
              <w:tab/>
            </w:r>
            <w:r w:rsidR="000C3C10" w:rsidRPr="00220BB4">
              <w:rPr>
                <w:rStyle w:val="Hipervnculo"/>
                <w:noProof/>
              </w:rPr>
              <w:t>Definición y descripción de ciclo estral de los animales domésticos</w:t>
            </w:r>
            <w:r w:rsidR="000C3C10">
              <w:rPr>
                <w:noProof/>
                <w:webHidden/>
              </w:rPr>
              <w:tab/>
            </w:r>
            <w:r w:rsidR="000C3C10">
              <w:rPr>
                <w:noProof/>
                <w:webHidden/>
              </w:rPr>
              <w:fldChar w:fldCharType="begin"/>
            </w:r>
            <w:r w:rsidR="000C3C10">
              <w:rPr>
                <w:noProof/>
                <w:webHidden/>
              </w:rPr>
              <w:instrText xml:space="preserve"> PAGEREF _Toc148707373 \h </w:instrText>
            </w:r>
            <w:r w:rsidR="000C3C10">
              <w:rPr>
                <w:noProof/>
                <w:webHidden/>
              </w:rPr>
            </w:r>
            <w:r w:rsidR="000C3C10">
              <w:rPr>
                <w:noProof/>
                <w:webHidden/>
              </w:rPr>
              <w:fldChar w:fldCharType="separate"/>
            </w:r>
            <w:r w:rsidR="00D90E04">
              <w:rPr>
                <w:noProof/>
                <w:webHidden/>
              </w:rPr>
              <w:t>44</w:t>
            </w:r>
            <w:r w:rsidR="000C3C10">
              <w:rPr>
                <w:noProof/>
                <w:webHidden/>
              </w:rPr>
              <w:fldChar w:fldCharType="end"/>
            </w:r>
          </w:hyperlink>
        </w:p>
        <w:p w14:paraId="78F10266" w14:textId="57106219"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74" w:history="1">
            <w:r w:rsidR="000C3C10" w:rsidRPr="00220BB4">
              <w:rPr>
                <w:rStyle w:val="Hipervnculo"/>
                <w:noProof/>
              </w:rPr>
              <w:t>3.3.</w:t>
            </w:r>
            <w:r w:rsidR="000C3C10">
              <w:rPr>
                <w:rFonts w:eastAsiaTheme="minorEastAsia"/>
                <w:noProof/>
                <w:kern w:val="0"/>
                <w:sz w:val="22"/>
                <w:lang w:eastAsia="es-CO"/>
                <w14:ligatures w14:val="none"/>
              </w:rPr>
              <w:tab/>
            </w:r>
            <w:r w:rsidR="000C3C10" w:rsidRPr="00220BB4">
              <w:rPr>
                <w:rStyle w:val="Hipervnculo"/>
                <w:noProof/>
              </w:rPr>
              <w:t>Proceso reproductivo de la monta natural</w:t>
            </w:r>
            <w:r w:rsidR="000C3C10">
              <w:rPr>
                <w:noProof/>
                <w:webHidden/>
              </w:rPr>
              <w:tab/>
            </w:r>
            <w:r w:rsidR="000C3C10">
              <w:rPr>
                <w:noProof/>
                <w:webHidden/>
              </w:rPr>
              <w:fldChar w:fldCharType="begin"/>
            </w:r>
            <w:r w:rsidR="000C3C10">
              <w:rPr>
                <w:noProof/>
                <w:webHidden/>
              </w:rPr>
              <w:instrText xml:space="preserve"> PAGEREF _Toc148707374 \h </w:instrText>
            </w:r>
            <w:r w:rsidR="000C3C10">
              <w:rPr>
                <w:noProof/>
                <w:webHidden/>
              </w:rPr>
            </w:r>
            <w:r w:rsidR="000C3C10">
              <w:rPr>
                <w:noProof/>
                <w:webHidden/>
              </w:rPr>
              <w:fldChar w:fldCharType="separate"/>
            </w:r>
            <w:r w:rsidR="00D90E04">
              <w:rPr>
                <w:noProof/>
                <w:webHidden/>
              </w:rPr>
              <w:t>47</w:t>
            </w:r>
            <w:r w:rsidR="000C3C10">
              <w:rPr>
                <w:noProof/>
                <w:webHidden/>
              </w:rPr>
              <w:fldChar w:fldCharType="end"/>
            </w:r>
          </w:hyperlink>
        </w:p>
        <w:p w14:paraId="50F5F804" w14:textId="781583E1"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75" w:history="1">
            <w:r w:rsidR="000C3C10" w:rsidRPr="00220BB4">
              <w:rPr>
                <w:rStyle w:val="Hipervnculo"/>
                <w:noProof/>
              </w:rPr>
              <w:t>3.4.</w:t>
            </w:r>
            <w:r w:rsidR="000C3C10">
              <w:rPr>
                <w:rFonts w:eastAsiaTheme="minorEastAsia"/>
                <w:noProof/>
                <w:kern w:val="0"/>
                <w:sz w:val="22"/>
                <w:lang w:eastAsia="es-CO"/>
                <w14:ligatures w14:val="none"/>
              </w:rPr>
              <w:tab/>
            </w:r>
            <w:r w:rsidR="000C3C10" w:rsidRPr="00220BB4">
              <w:rPr>
                <w:rStyle w:val="Hipervnculo"/>
                <w:noProof/>
              </w:rPr>
              <w:t>Cronograma de proceso de monta natural en animales domésticos</w:t>
            </w:r>
            <w:r w:rsidR="000C3C10">
              <w:rPr>
                <w:noProof/>
                <w:webHidden/>
              </w:rPr>
              <w:tab/>
            </w:r>
            <w:r w:rsidR="000C3C10">
              <w:rPr>
                <w:noProof/>
                <w:webHidden/>
              </w:rPr>
              <w:fldChar w:fldCharType="begin"/>
            </w:r>
            <w:r w:rsidR="000C3C10">
              <w:rPr>
                <w:noProof/>
                <w:webHidden/>
              </w:rPr>
              <w:instrText xml:space="preserve"> PAGEREF _Toc148707375 \h </w:instrText>
            </w:r>
            <w:r w:rsidR="000C3C10">
              <w:rPr>
                <w:noProof/>
                <w:webHidden/>
              </w:rPr>
            </w:r>
            <w:r w:rsidR="000C3C10">
              <w:rPr>
                <w:noProof/>
                <w:webHidden/>
              </w:rPr>
              <w:fldChar w:fldCharType="separate"/>
            </w:r>
            <w:r w:rsidR="00D90E04">
              <w:rPr>
                <w:noProof/>
                <w:webHidden/>
              </w:rPr>
              <w:t>52</w:t>
            </w:r>
            <w:r w:rsidR="000C3C10">
              <w:rPr>
                <w:noProof/>
                <w:webHidden/>
              </w:rPr>
              <w:fldChar w:fldCharType="end"/>
            </w:r>
          </w:hyperlink>
        </w:p>
        <w:p w14:paraId="0738A020" w14:textId="502539C9"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76" w:history="1">
            <w:r w:rsidR="000C3C10" w:rsidRPr="00220BB4">
              <w:rPr>
                <w:rStyle w:val="Hipervnculo"/>
                <w:noProof/>
              </w:rPr>
              <w:t>3.5.</w:t>
            </w:r>
            <w:r w:rsidR="000C3C10">
              <w:rPr>
                <w:rFonts w:eastAsiaTheme="minorEastAsia"/>
                <w:noProof/>
                <w:kern w:val="0"/>
                <w:sz w:val="22"/>
                <w:lang w:eastAsia="es-CO"/>
                <w14:ligatures w14:val="none"/>
              </w:rPr>
              <w:tab/>
            </w:r>
            <w:r w:rsidR="000C3C10" w:rsidRPr="00220BB4">
              <w:rPr>
                <w:rStyle w:val="Hipervnculo"/>
                <w:noProof/>
              </w:rPr>
              <w:t>Comportamiento reproductivo animal</w:t>
            </w:r>
            <w:r w:rsidR="000C3C10">
              <w:rPr>
                <w:noProof/>
                <w:webHidden/>
              </w:rPr>
              <w:tab/>
            </w:r>
            <w:r w:rsidR="000C3C10">
              <w:rPr>
                <w:noProof/>
                <w:webHidden/>
              </w:rPr>
              <w:fldChar w:fldCharType="begin"/>
            </w:r>
            <w:r w:rsidR="000C3C10">
              <w:rPr>
                <w:noProof/>
                <w:webHidden/>
              </w:rPr>
              <w:instrText xml:space="preserve"> PAGEREF _Toc148707376 \h </w:instrText>
            </w:r>
            <w:r w:rsidR="000C3C10">
              <w:rPr>
                <w:noProof/>
                <w:webHidden/>
              </w:rPr>
            </w:r>
            <w:r w:rsidR="000C3C10">
              <w:rPr>
                <w:noProof/>
                <w:webHidden/>
              </w:rPr>
              <w:fldChar w:fldCharType="separate"/>
            </w:r>
            <w:r w:rsidR="00D90E04">
              <w:rPr>
                <w:noProof/>
                <w:webHidden/>
              </w:rPr>
              <w:t>54</w:t>
            </w:r>
            <w:r w:rsidR="000C3C10">
              <w:rPr>
                <w:noProof/>
                <w:webHidden/>
              </w:rPr>
              <w:fldChar w:fldCharType="end"/>
            </w:r>
          </w:hyperlink>
        </w:p>
        <w:p w14:paraId="2263A9F8" w14:textId="4A501DF0"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77" w:history="1">
            <w:r w:rsidR="000C3C10" w:rsidRPr="00220BB4">
              <w:rPr>
                <w:rStyle w:val="Hipervnculo"/>
                <w:noProof/>
              </w:rPr>
              <w:t>3.6.</w:t>
            </w:r>
            <w:r w:rsidR="000C3C10">
              <w:rPr>
                <w:rFonts w:eastAsiaTheme="minorEastAsia"/>
                <w:noProof/>
                <w:kern w:val="0"/>
                <w:sz w:val="22"/>
                <w:lang w:eastAsia="es-CO"/>
                <w14:ligatures w14:val="none"/>
              </w:rPr>
              <w:tab/>
            </w:r>
            <w:r w:rsidR="000C3C10" w:rsidRPr="00220BB4">
              <w:rPr>
                <w:rStyle w:val="Hipervnculo"/>
                <w:noProof/>
              </w:rPr>
              <w:t>Gestación por especie animal</w:t>
            </w:r>
            <w:r w:rsidR="000C3C10">
              <w:rPr>
                <w:noProof/>
                <w:webHidden/>
              </w:rPr>
              <w:tab/>
            </w:r>
            <w:r w:rsidR="000C3C10">
              <w:rPr>
                <w:noProof/>
                <w:webHidden/>
              </w:rPr>
              <w:fldChar w:fldCharType="begin"/>
            </w:r>
            <w:r w:rsidR="000C3C10">
              <w:rPr>
                <w:noProof/>
                <w:webHidden/>
              </w:rPr>
              <w:instrText xml:space="preserve"> PAGEREF _Toc148707377 \h </w:instrText>
            </w:r>
            <w:r w:rsidR="000C3C10">
              <w:rPr>
                <w:noProof/>
                <w:webHidden/>
              </w:rPr>
            </w:r>
            <w:r w:rsidR="000C3C10">
              <w:rPr>
                <w:noProof/>
                <w:webHidden/>
              </w:rPr>
              <w:fldChar w:fldCharType="separate"/>
            </w:r>
            <w:r w:rsidR="00D90E04">
              <w:rPr>
                <w:noProof/>
                <w:webHidden/>
              </w:rPr>
              <w:t>55</w:t>
            </w:r>
            <w:r w:rsidR="000C3C10">
              <w:rPr>
                <w:noProof/>
                <w:webHidden/>
              </w:rPr>
              <w:fldChar w:fldCharType="end"/>
            </w:r>
          </w:hyperlink>
        </w:p>
        <w:p w14:paraId="0ECAA470" w14:textId="5CD1C832"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79" w:history="1">
            <w:r w:rsidR="000C3C10" w:rsidRPr="00220BB4">
              <w:rPr>
                <w:rStyle w:val="Hipervnculo"/>
                <w:noProof/>
              </w:rPr>
              <w:t>3.7.</w:t>
            </w:r>
            <w:r w:rsidR="000C3C10">
              <w:rPr>
                <w:rFonts w:eastAsiaTheme="minorEastAsia"/>
                <w:noProof/>
                <w:kern w:val="0"/>
                <w:sz w:val="22"/>
                <w:lang w:eastAsia="es-CO"/>
                <w14:ligatures w14:val="none"/>
              </w:rPr>
              <w:tab/>
            </w:r>
            <w:r w:rsidR="000C3C10" w:rsidRPr="00220BB4">
              <w:rPr>
                <w:rStyle w:val="Hipervnculo"/>
                <w:noProof/>
              </w:rPr>
              <w:t>Evaluación de parámetros reproductivos</w:t>
            </w:r>
            <w:r w:rsidR="000C3C10">
              <w:rPr>
                <w:noProof/>
                <w:webHidden/>
              </w:rPr>
              <w:tab/>
            </w:r>
            <w:r w:rsidR="000C3C10">
              <w:rPr>
                <w:noProof/>
                <w:webHidden/>
              </w:rPr>
              <w:fldChar w:fldCharType="begin"/>
            </w:r>
            <w:r w:rsidR="000C3C10">
              <w:rPr>
                <w:noProof/>
                <w:webHidden/>
              </w:rPr>
              <w:instrText xml:space="preserve"> PAGEREF _Toc148707379 \h </w:instrText>
            </w:r>
            <w:r w:rsidR="000C3C10">
              <w:rPr>
                <w:noProof/>
                <w:webHidden/>
              </w:rPr>
            </w:r>
            <w:r w:rsidR="000C3C10">
              <w:rPr>
                <w:noProof/>
                <w:webHidden/>
              </w:rPr>
              <w:fldChar w:fldCharType="separate"/>
            </w:r>
            <w:r w:rsidR="00D90E04">
              <w:rPr>
                <w:noProof/>
                <w:webHidden/>
              </w:rPr>
              <w:t>57</w:t>
            </w:r>
            <w:r w:rsidR="000C3C10">
              <w:rPr>
                <w:noProof/>
                <w:webHidden/>
              </w:rPr>
              <w:fldChar w:fldCharType="end"/>
            </w:r>
          </w:hyperlink>
        </w:p>
        <w:p w14:paraId="0F131483" w14:textId="71C1E24E" w:rsidR="000C3C10" w:rsidRDefault="009A24CB" w:rsidP="000C3C10">
          <w:pPr>
            <w:pStyle w:val="TDC1"/>
            <w:tabs>
              <w:tab w:val="left" w:pos="1320"/>
              <w:tab w:val="right" w:leader="dot" w:pos="9962"/>
            </w:tabs>
            <w:ind w:left="709" w:firstLine="0"/>
            <w:rPr>
              <w:rFonts w:eastAsiaTheme="minorEastAsia"/>
              <w:noProof/>
              <w:kern w:val="0"/>
              <w:sz w:val="22"/>
              <w:lang w:eastAsia="es-CO"/>
              <w14:ligatures w14:val="none"/>
            </w:rPr>
          </w:pPr>
          <w:hyperlink w:anchor="_Toc148707380" w:history="1">
            <w:r w:rsidR="000C3C10" w:rsidRPr="00220BB4">
              <w:rPr>
                <w:rStyle w:val="Hipervnculo"/>
                <w:noProof/>
              </w:rPr>
              <w:t>4.</w:t>
            </w:r>
            <w:r w:rsidR="000C3C10">
              <w:rPr>
                <w:rFonts w:eastAsiaTheme="minorEastAsia"/>
                <w:noProof/>
                <w:kern w:val="0"/>
                <w:sz w:val="22"/>
                <w:lang w:eastAsia="es-CO"/>
                <w14:ligatures w14:val="none"/>
              </w:rPr>
              <w:tab/>
            </w:r>
            <w:r w:rsidR="000C3C10" w:rsidRPr="00220BB4">
              <w:rPr>
                <w:rStyle w:val="Hipervnculo"/>
                <w:noProof/>
              </w:rPr>
              <w:t>Procedimientos estandarizados y de seguridad en el trabajo, en la explotación destinada a la reproducción animal</w:t>
            </w:r>
            <w:r w:rsidR="000C3C10">
              <w:rPr>
                <w:noProof/>
                <w:webHidden/>
              </w:rPr>
              <w:tab/>
            </w:r>
            <w:r w:rsidR="000C3C10">
              <w:rPr>
                <w:noProof/>
                <w:webHidden/>
              </w:rPr>
              <w:fldChar w:fldCharType="begin"/>
            </w:r>
            <w:r w:rsidR="000C3C10">
              <w:rPr>
                <w:noProof/>
                <w:webHidden/>
              </w:rPr>
              <w:instrText xml:space="preserve"> PAGEREF _Toc148707380 \h </w:instrText>
            </w:r>
            <w:r w:rsidR="000C3C10">
              <w:rPr>
                <w:noProof/>
                <w:webHidden/>
              </w:rPr>
            </w:r>
            <w:r w:rsidR="000C3C10">
              <w:rPr>
                <w:noProof/>
                <w:webHidden/>
              </w:rPr>
              <w:fldChar w:fldCharType="separate"/>
            </w:r>
            <w:r w:rsidR="00D90E04">
              <w:rPr>
                <w:noProof/>
                <w:webHidden/>
              </w:rPr>
              <w:t>60</w:t>
            </w:r>
            <w:r w:rsidR="000C3C10">
              <w:rPr>
                <w:noProof/>
                <w:webHidden/>
              </w:rPr>
              <w:fldChar w:fldCharType="end"/>
            </w:r>
          </w:hyperlink>
        </w:p>
        <w:p w14:paraId="6A06A56D" w14:textId="2FFD6581"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81" w:history="1">
            <w:r w:rsidR="000C3C10" w:rsidRPr="00220BB4">
              <w:rPr>
                <w:rStyle w:val="Hipervnculo"/>
                <w:noProof/>
              </w:rPr>
              <w:t>4.1.</w:t>
            </w:r>
            <w:r w:rsidR="000C3C10">
              <w:rPr>
                <w:rFonts w:eastAsiaTheme="minorEastAsia"/>
                <w:noProof/>
                <w:kern w:val="0"/>
                <w:sz w:val="22"/>
                <w:lang w:eastAsia="es-CO"/>
                <w14:ligatures w14:val="none"/>
              </w:rPr>
              <w:tab/>
            </w:r>
            <w:r w:rsidR="000C3C10" w:rsidRPr="00220BB4">
              <w:rPr>
                <w:rStyle w:val="Hipervnculo"/>
                <w:noProof/>
              </w:rPr>
              <w:t>Definición y aplicación de POE en reproducción natural</w:t>
            </w:r>
            <w:r w:rsidR="000C3C10">
              <w:rPr>
                <w:noProof/>
                <w:webHidden/>
              </w:rPr>
              <w:tab/>
            </w:r>
            <w:r w:rsidR="000C3C10">
              <w:rPr>
                <w:noProof/>
                <w:webHidden/>
              </w:rPr>
              <w:fldChar w:fldCharType="begin"/>
            </w:r>
            <w:r w:rsidR="000C3C10">
              <w:rPr>
                <w:noProof/>
                <w:webHidden/>
              </w:rPr>
              <w:instrText xml:space="preserve"> PAGEREF _Toc148707381 \h </w:instrText>
            </w:r>
            <w:r w:rsidR="000C3C10">
              <w:rPr>
                <w:noProof/>
                <w:webHidden/>
              </w:rPr>
            </w:r>
            <w:r w:rsidR="000C3C10">
              <w:rPr>
                <w:noProof/>
                <w:webHidden/>
              </w:rPr>
              <w:fldChar w:fldCharType="separate"/>
            </w:r>
            <w:r w:rsidR="00D90E04">
              <w:rPr>
                <w:noProof/>
                <w:webHidden/>
              </w:rPr>
              <w:t>62</w:t>
            </w:r>
            <w:r w:rsidR="000C3C10">
              <w:rPr>
                <w:noProof/>
                <w:webHidden/>
              </w:rPr>
              <w:fldChar w:fldCharType="end"/>
            </w:r>
          </w:hyperlink>
        </w:p>
        <w:p w14:paraId="1C053D83" w14:textId="5477A482"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82" w:history="1">
            <w:r w:rsidR="000C3C10" w:rsidRPr="00220BB4">
              <w:rPr>
                <w:rStyle w:val="Hipervnculo"/>
                <w:noProof/>
              </w:rPr>
              <w:t>4.2.</w:t>
            </w:r>
            <w:r w:rsidR="000C3C10">
              <w:rPr>
                <w:rFonts w:eastAsiaTheme="minorEastAsia"/>
                <w:noProof/>
                <w:kern w:val="0"/>
                <w:sz w:val="22"/>
                <w:lang w:eastAsia="es-CO"/>
                <w14:ligatures w14:val="none"/>
              </w:rPr>
              <w:tab/>
            </w:r>
            <w:r w:rsidR="000C3C10" w:rsidRPr="00220BB4">
              <w:rPr>
                <w:rStyle w:val="Hipervnculo"/>
                <w:noProof/>
              </w:rPr>
              <w:t>Tipos, procedimiento, registros y manejo en reproducción natural</w:t>
            </w:r>
            <w:r w:rsidR="000C3C10">
              <w:rPr>
                <w:noProof/>
                <w:webHidden/>
              </w:rPr>
              <w:tab/>
            </w:r>
            <w:r w:rsidR="000C3C10">
              <w:rPr>
                <w:noProof/>
                <w:webHidden/>
              </w:rPr>
              <w:fldChar w:fldCharType="begin"/>
            </w:r>
            <w:r w:rsidR="000C3C10">
              <w:rPr>
                <w:noProof/>
                <w:webHidden/>
              </w:rPr>
              <w:instrText xml:space="preserve"> PAGEREF _Toc148707382 \h </w:instrText>
            </w:r>
            <w:r w:rsidR="000C3C10">
              <w:rPr>
                <w:noProof/>
                <w:webHidden/>
              </w:rPr>
            </w:r>
            <w:r w:rsidR="000C3C10">
              <w:rPr>
                <w:noProof/>
                <w:webHidden/>
              </w:rPr>
              <w:fldChar w:fldCharType="separate"/>
            </w:r>
            <w:r w:rsidR="00D90E04">
              <w:rPr>
                <w:noProof/>
                <w:webHidden/>
              </w:rPr>
              <w:t>63</w:t>
            </w:r>
            <w:r w:rsidR="000C3C10">
              <w:rPr>
                <w:noProof/>
                <w:webHidden/>
              </w:rPr>
              <w:fldChar w:fldCharType="end"/>
            </w:r>
          </w:hyperlink>
        </w:p>
        <w:p w14:paraId="1015882F" w14:textId="45A954C0" w:rsidR="000C3C10" w:rsidRDefault="009A24CB">
          <w:pPr>
            <w:pStyle w:val="TDC2"/>
            <w:tabs>
              <w:tab w:val="left" w:pos="1760"/>
              <w:tab w:val="right" w:leader="dot" w:pos="9962"/>
            </w:tabs>
            <w:rPr>
              <w:rFonts w:eastAsiaTheme="minorEastAsia"/>
              <w:noProof/>
              <w:kern w:val="0"/>
              <w:sz w:val="22"/>
              <w:lang w:eastAsia="es-CO"/>
              <w14:ligatures w14:val="none"/>
            </w:rPr>
          </w:pPr>
          <w:hyperlink w:anchor="_Toc148707383" w:history="1">
            <w:r w:rsidR="000C3C10" w:rsidRPr="00220BB4">
              <w:rPr>
                <w:rStyle w:val="Hipervnculo"/>
                <w:noProof/>
              </w:rPr>
              <w:t>4.3.</w:t>
            </w:r>
            <w:r w:rsidR="000C3C10">
              <w:rPr>
                <w:rFonts w:eastAsiaTheme="minorEastAsia"/>
                <w:noProof/>
                <w:kern w:val="0"/>
                <w:sz w:val="22"/>
                <w:lang w:eastAsia="es-CO"/>
                <w14:ligatures w14:val="none"/>
              </w:rPr>
              <w:tab/>
            </w:r>
            <w:r w:rsidR="000C3C10" w:rsidRPr="00220BB4">
              <w:rPr>
                <w:rStyle w:val="Hipervnculo"/>
                <w:noProof/>
              </w:rPr>
              <w:t>Buenas prácticas pecuarias en reproducción natural</w:t>
            </w:r>
            <w:r w:rsidR="000C3C10">
              <w:rPr>
                <w:noProof/>
                <w:webHidden/>
              </w:rPr>
              <w:tab/>
            </w:r>
            <w:r w:rsidR="000C3C10">
              <w:rPr>
                <w:noProof/>
                <w:webHidden/>
              </w:rPr>
              <w:fldChar w:fldCharType="begin"/>
            </w:r>
            <w:r w:rsidR="000C3C10">
              <w:rPr>
                <w:noProof/>
                <w:webHidden/>
              </w:rPr>
              <w:instrText xml:space="preserve"> PAGEREF _Toc148707383 \h </w:instrText>
            </w:r>
            <w:r w:rsidR="000C3C10">
              <w:rPr>
                <w:noProof/>
                <w:webHidden/>
              </w:rPr>
            </w:r>
            <w:r w:rsidR="000C3C10">
              <w:rPr>
                <w:noProof/>
                <w:webHidden/>
              </w:rPr>
              <w:fldChar w:fldCharType="separate"/>
            </w:r>
            <w:r w:rsidR="00D90E04">
              <w:rPr>
                <w:noProof/>
                <w:webHidden/>
              </w:rPr>
              <w:t>64</w:t>
            </w:r>
            <w:r w:rsidR="000C3C10">
              <w:rPr>
                <w:noProof/>
                <w:webHidden/>
              </w:rPr>
              <w:fldChar w:fldCharType="end"/>
            </w:r>
          </w:hyperlink>
        </w:p>
        <w:p w14:paraId="25163264" w14:textId="096E370A" w:rsidR="000C3C10" w:rsidRDefault="009A24CB" w:rsidP="000C3C10">
          <w:pPr>
            <w:pStyle w:val="TDC2"/>
            <w:tabs>
              <w:tab w:val="left" w:pos="1760"/>
              <w:tab w:val="right" w:leader="dot" w:pos="9962"/>
            </w:tabs>
            <w:ind w:left="708" w:firstLine="281"/>
            <w:rPr>
              <w:rFonts w:eastAsiaTheme="minorEastAsia"/>
              <w:noProof/>
              <w:kern w:val="0"/>
              <w:sz w:val="22"/>
              <w:lang w:eastAsia="es-CO"/>
              <w14:ligatures w14:val="none"/>
            </w:rPr>
          </w:pPr>
          <w:hyperlink w:anchor="_Toc148707384" w:history="1">
            <w:r w:rsidR="000C3C10" w:rsidRPr="00220BB4">
              <w:rPr>
                <w:rStyle w:val="Hipervnculo"/>
                <w:noProof/>
              </w:rPr>
              <w:t>4.4.</w:t>
            </w:r>
            <w:r w:rsidR="000C3C10">
              <w:rPr>
                <w:rFonts w:eastAsiaTheme="minorEastAsia"/>
                <w:noProof/>
                <w:kern w:val="0"/>
                <w:sz w:val="22"/>
                <w:lang w:eastAsia="es-CO"/>
                <w14:ligatures w14:val="none"/>
              </w:rPr>
              <w:tab/>
            </w:r>
            <w:r w:rsidR="000C3C10" w:rsidRPr="00220BB4">
              <w:rPr>
                <w:rStyle w:val="Hipervnculo"/>
                <w:noProof/>
              </w:rPr>
              <w:t>Normas de salud y seguridad en el trabajo y medio ambiente, en explotaciones pecuarias dedicadas a la reproducción animal</w:t>
            </w:r>
            <w:r w:rsidR="000C3C10">
              <w:rPr>
                <w:noProof/>
                <w:webHidden/>
              </w:rPr>
              <w:tab/>
            </w:r>
            <w:r w:rsidR="000C3C10">
              <w:rPr>
                <w:noProof/>
                <w:webHidden/>
              </w:rPr>
              <w:fldChar w:fldCharType="begin"/>
            </w:r>
            <w:r w:rsidR="000C3C10">
              <w:rPr>
                <w:noProof/>
                <w:webHidden/>
              </w:rPr>
              <w:instrText xml:space="preserve"> PAGEREF _Toc148707384 \h </w:instrText>
            </w:r>
            <w:r w:rsidR="000C3C10">
              <w:rPr>
                <w:noProof/>
                <w:webHidden/>
              </w:rPr>
            </w:r>
            <w:r w:rsidR="000C3C10">
              <w:rPr>
                <w:noProof/>
                <w:webHidden/>
              </w:rPr>
              <w:fldChar w:fldCharType="separate"/>
            </w:r>
            <w:r w:rsidR="00D90E04">
              <w:rPr>
                <w:noProof/>
                <w:webHidden/>
              </w:rPr>
              <w:t>65</w:t>
            </w:r>
            <w:r w:rsidR="000C3C10">
              <w:rPr>
                <w:noProof/>
                <w:webHidden/>
              </w:rPr>
              <w:fldChar w:fldCharType="end"/>
            </w:r>
          </w:hyperlink>
        </w:p>
        <w:p w14:paraId="5F97EC76" w14:textId="57CAB28B" w:rsidR="000C3C10" w:rsidRDefault="009A24CB">
          <w:pPr>
            <w:pStyle w:val="TDC1"/>
            <w:tabs>
              <w:tab w:val="right" w:leader="dot" w:pos="9962"/>
            </w:tabs>
            <w:rPr>
              <w:rFonts w:eastAsiaTheme="minorEastAsia"/>
              <w:noProof/>
              <w:kern w:val="0"/>
              <w:sz w:val="22"/>
              <w:lang w:eastAsia="es-CO"/>
              <w14:ligatures w14:val="none"/>
            </w:rPr>
          </w:pPr>
          <w:hyperlink w:anchor="_Toc148707385" w:history="1">
            <w:r w:rsidR="000C3C10" w:rsidRPr="00220BB4">
              <w:rPr>
                <w:rStyle w:val="Hipervnculo"/>
                <w:noProof/>
              </w:rPr>
              <w:t>Síntesis</w:t>
            </w:r>
            <w:r w:rsidR="000C3C10">
              <w:rPr>
                <w:noProof/>
                <w:webHidden/>
              </w:rPr>
              <w:tab/>
            </w:r>
            <w:r w:rsidR="000C3C10">
              <w:rPr>
                <w:noProof/>
                <w:webHidden/>
              </w:rPr>
              <w:fldChar w:fldCharType="begin"/>
            </w:r>
            <w:r w:rsidR="000C3C10">
              <w:rPr>
                <w:noProof/>
                <w:webHidden/>
              </w:rPr>
              <w:instrText xml:space="preserve"> PAGEREF _Toc148707385 \h </w:instrText>
            </w:r>
            <w:r w:rsidR="000C3C10">
              <w:rPr>
                <w:noProof/>
                <w:webHidden/>
              </w:rPr>
            </w:r>
            <w:r w:rsidR="000C3C10">
              <w:rPr>
                <w:noProof/>
                <w:webHidden/>
              </w:rPr>
              <w:fldChar w:fldCharType="separate"/>
            </w:r>
            <w:r w:rsidR="00D90E04">
              <w:rPr>
                <w:noProof/>
                <w:webHidden/>
              </w:rPr>
              <w:t>69</w:t>
            </w:r>
            <w:r w:rsidR="000C3C10">
              <w:rPr>
                <w:noProof/>
                <w:webHidden/>
              </w:rPr>
              <w:fldChar w:fldCharType="end"/>
            </w:r>
          </w:hyperlink>
        </w:p>
        <w:p w14:paraId="6257454E" w14:textId="5AA22B6B" w:rsidR="000C3C10" w:rsidRDefault="009A24CB">
          <w:pPr>
            <w:pStyle w:val="TDC1"/>
            <w:tabs>
              <w:tab w:val="right" w:leader="dot" w:pos="9962"/>
            </w:tabs>
            <w:rPr>
              <w:rFonts w:eastAsiaTheme="minorEastAsia"/>
              <w:noProof/>
              <w:kern w:val="0"/>
              <w:sz w:val="22"/>
              <w:lang w:eastAsia="es-CO"/>
              <w14:ligatures w14:val="none"/>
            </w:rPr>
          </w:pPr>
          <w:hyperlink w:anchor="_Toc148707386" w:history="1">
            <w:r w:rsidR="000C3C10" w:rsidRPr="00220BB4">
              <w:rPr>
                <w:rStyle w:val="Hipervnculo"/>
                <w:noProof/>
              </w:rPr>
              <w:t>Material complementario</w:t>
            </w:r>
            <w:r w:rsidR="000C3C10">
              <w:rPr>
                <w:noProof/>
                <w:webHidden/>
              </w:rPr>
              <w:tab/>
            </w:r>
            <w:r w:rsidR="000C3C10">
              <w:rPr>
                <w:noProof/>
                <w:webHidden/>
              </w:rPr>
              <w:fldChar w:fldCharType="begin"/>
            </w:r>
            <w:r w:rsidR="000C3C10">
              <w:rPr>
                <w:noProof/>
                <w:webHidden/>
              </w:rPr>
              <w:instrText xml:space="preserve"> PAGEREF _Toc148707386 \h </w:instrText>
            </w:r>
            <w:r w:rsidR="000C3C10">
              <w:rPr>
                <w:noProof/>
                <w:webHidden/>
              </w:rPr>
            </w:r>
            <w:r w:rsidR="000C3C10">
              <w:rPr>
                <w:noProof/>
                <w:webHidden/>
              </w:rPr>
              <w:fldChar w:fldCharType="separate"/>
            </w:r>
            <w:r w:rsidR="00D90E04">
              <w:rPr>
                <w:noProof/>
                <w:webHidden/>
              </w:rPr>
              <w:t>70</w:t>
            </w:r>
            <w:r w:rsidR="000C3C10">
              <w:rPr>
                <w:noProof/>
                <w:webHidden/>
              </w:rPr>
              <w:fldChar w:fldCharType="end"/>
            </w:r>
          </w:hyperlink>
        </w:p>
        <w:p w14:paraId="490AA464" w14:textId="373949CC" w:rsidR="000C3C10" w:rsidRDefault="009A24CB">
          <w:pPr>
            <w:pStyle w:val="TDC1"/>
            <w:tabs>
              <w:tab w:val="right" w:leader="dot" w:pos="9962"/>
            </w:tabs>
            <w:rPr>
              <w:rFonts w:eastAsiaTheme="minorEastAsia"/>
              <w:noProof/>
              <w:kern w:val="0"/>
              <w:sz w:val="22"/>
              <w:lang w:eastAsia="es-CO"/>
              <w14:ligatures w14:val="none"/>
            </w:rPr>
          </w:pPr>
          <w:hyperlink w:anchor="_Toc148707387" w:history="1">
            <w:r w:rsidR="000C3C10" w:rsidRPr="00220BB4">
              <w:rPr>
                <w:rStyle w:val="Hipervnculo"/>
                <w:noProof/>
              </w:rPr>
              <w:t>Glosario</w:t>
            </w:r>
            <w:r w:rsidR="000C3C10">
              <w:rPr>
                <w:noProof/>
                <w:webHidden/>
              </w:rPr>
              <w:tab/>
            </w:r>
            <w:r w:rsidR="000C3C10">
              <w:rPr>
                <w:noProof/>
                <w:webHidden/>
              </w:rPr>
              <w:fldChar w:fldCharType="begin"/>
            </w:r>
            <w:r w:rsidR="000C3C10">
              <w:rPr>
                <w:noProof/>
                <w:webHidden/>
              </w:rPr>
              <w:instrText xml:space="preserve"> PAGEREF _Toc148707387 \h </w:instrText>
            </w:r>
            <w:r w:rsidR="000C3C10">
              <w:rPr>
                <w:noProof/>
                <w:webHidden/>
              </w:rPr>
            </w:r>
            <w:r w:rsidR="000C3C10">
              <w:rPr>
                <w:noProof/>
                <w:webHidden/>
              </w:rPr>
              <w:fldChar w:fldCharType="separate"/>
            </w:r>
            <w:r w:rsidR="00D90E04">
              <w:rPr>
                <w:noProof/>
                <w:webHidden/>
              </w:rPr>
              <w:t>73</w:t>
            </w:r>
            <w:r w:rsidR="000C3C10">
              <w:rPr>
                <w:noProof/>
                <w:webHidden/>
              </w:rPr>
              <w:fldChar w:fldCharType="end"/>
            </w:r>
          </w:hyperlink>
        </w:p>
        <w:p w14:paraId="38516F1D" w14:textId="08E69565" w:rsidR="000C3C10" w:rsidRDefault="009A24CB">
          <w:pPr>
            <w:pStyle w:val="TDC1"/>
            <w:tabs>
              <w:tab w:val="right" w:leader="dot" w:pos="9962"/>
            </w:tabs>
            <w:rPr>
              <w:rFonts w:eastAsiaTheme="minorEastAsia"/>
              <w:noProof/>
              <w:kern w:val="0"/>
              <w:sz w:val="22"/>
              <w:lang w:eastAsia="es-CO"/>
              <w14:ligatures w14:val="none"/>
            </w:rPr>
          </w:pPr>
          <w:hyperlink w:anchor="_Toc148707388" w:history="1">
            <w:r w:rsidR="000C3C10" w:rsidRPr="00220BB4">
              <w:rPr>
                <w:rStyle w:val="Hipervnculo"/>
                <w:noProof/>
              </w:rPr>
              <w:t>Referencias bibliográficas</w:t>
            </w:r>
            <w:r w:rsidR="000C3C10">
              <w:rPr>
                <w:noProof/>
                <w:webHidden/>
              </w:rPr>
              <w:tab/>
            </w:r>
            <w:r w:rsidR="000C3C10">
              <w:rPr>
                <w:noProof/>
                <w:webHidden/>
              </w:rPr>
              <w:fldChar w:fldCharType="begin"/>
            </w:r>
            <w:r w:rsidR="000C3C10">
              <w:rPr>
                <w:noProof/>
                <w:webHidden/>
              </w:rPr>
              <w:instrText xml:space="preserve"> PAGEREF _Toc148707388 \h </w:instrText>
            </w:r>
            <w:r w:rsidR="000C3C10">
              <w:rPr>
                <w:noProof/>
                <w:webHidden/>
              </w:rPr>
            </w:r>
            <w:r w:rsidR="000C3C10">
              <w:rPr>
                <w:noProof/>
                <w:webHidden/>
              </w:rPr>
              <w:fldChar w:fldCharType="separate"/>
            </w:r>
            <w:r w:rsidR="00D90E04">
              <w:rPr>
                <w:noProof/>
                <w:webHidden/>
              </w:rPr>
              <w:t>75</w:t>
            </w:r>
            <w:r w:rsidR="000C3C10">
              <w:rPr>
                <w:noProof/>
                <w:webHidden/>
              </w:rPr>
              <w:fldChar w:fldCharType="end"/>
            </w:r>
          </w:hyperlink>
        </w:p>
        <w:p w14:paraId="27207CC2" w14:textId="7905E98B" w:rsidR="000C3C10" w:rsidRDefault="009A24CB">
          <w:pPr>
            <w:pStyle w:val="TDC1"/>
            <w:tabs>
              <w:tab w:val="right" w:leader="dot" w:pos="9962"/>
            </w:tabs>
            <w:rPr>
              <w:rFonts w:eastAsiaTheme="minorEastAsia"/>
              <w:noProof/>
              <w:kern w:val="0"/>
              <w:sz w:val="22"/>
              <w:lang w:eastAsia="es-CO"/>
              <w14:ligatures w14:val="none"/>
            </w:rPr>
          </w:pPr>
          <w:hyperlink w:anchor="_Toc148707389" w:history="1">
            <w:r w:rsidR="000C3C10" w:rsidRPr="00220BB4">
              <w:rPr>
                <w:rStyle w:val="Hipervnculo"/>
                <w:noProof/>
              </w:rPr>
              <w:t>Créditos</w:t>
            </w:r>
            <w:r w:rsidR="000C3C10">
              <w:rPr>
                <w:noProof/>
                <w:webHidden/>
              </w:rPr>
              <w:tab/>
            </w:r>
            <w:r w:rsidR="000C3C10">
              <w:rPr>
                <w:noProof/>
                <w:webHidden/>
              </w:rPr>
              <w:fldChar w:fldCharType="begin"/>
            </w:r>
            <w:r w:rsidR="000C3C10">
              <w:rPr>
                <w:noProof/>
                <w:webHidden/>
              </w:rPr>
              <w:instrText xml:space="preserve"> PAGEREF _Toc148707389 \h </w:instrText>
            </w:r>
            <w:r w:rsidR="000C3C10">
              <w:rPr>
                <w:noProof/>
                <w:webHidden/>
              </w:rPr>
            </w:r>
            <w:r w:rsidR="000C3C10">
              <w:rPr>
                <w:noProof/>
                <w:webHidden/>
              </w:rPr>
              <w:fldChar w:fldCharType="separate"/>
            </w:r>
            <w:r w:rsidR="00D90E04">
              <w:rPr>
                <w:noProof/>
                <w:webHidden/>
              </w:rPr>
              <w:t>78</w:t>
            </w:r>
            <w:r w:rsidR="000C3C10">
              <w:rPr>
                <w:noProof/>
                <w:webHidden/>
              </w:rPr>
              <w:fldChar w:fldCharType="end"/>
            </w:r>
          </w:hyperlink>
        </w:p>
        <w:p w14:paraId="3AFC5851" w14:textId="245EF46C" w:rsidR="000434FA" w:rsidRDefault="000434FA" w:rsidP="00B947FF">
          <w:pPr>
            <w:pStyle w:val="TDC1"/>
            <w:tabs>
              <w:tab w:val="right" w:leader="dot" w:pos="9962"/>
            </w:tabs>
          </w:pPr>
          <w:r>
            <w:rPr>
              <w:b/>
              <w:bCs/>
              <w:lang w:val="es-ES"/>
            </w:rPr>
            <w:fldChar w:fldCharType="end"/>
          </w:r>
        </w:p>
      </w:sdtContent>
    </w:sdt>
    <w:p w14:paraId="51859525" w14:textId="1057AB0E" w:rsidR="007F2B44" w:rsidRDefault="00C407C1" w:rsidP="000D0B3C">
      <w:pPr>
        <w:pStyle w:val="Ttulo1"/>
        <w:numPr>
          <w:ilvl w:val="0"/>
          <w:numId w:val="0"/>
        </w:numPr>
        <w:ind w:left="-57"/>
      </w:pPr>
      <w:r>
        <w:br w:type="page"/>
      </w:r>
      <w:bookmarkStart w:id="0" w:name="_Toc148707356"/>
      <w:r w:rsidR="007F2B44">
        <w:lastRenderedPageBreak/>
        <w:t>Introducción</w:t>
      </w:r>
      <w:bookmarkEnd w:id="0"/>
    </w:p>
    <w:p w14:paraId="59432E1E" w14:textId="51839B72" w:rsidR="007F2B44" w:rsidRDefault="00826DAA" w:rsidP="00B03827">
      <w:r w:rsidRPr="00826DAA">
        <w:t xml:space="preserve">La reproducción es la base para mantener una economía animal perfecta. En virtud del </w:t>
      </w:r>
      <w:proofErr w:type="spellStart"/>
      <w:r w:rsidRPr="00826DAA">
        <w:t>est</w:t>
      </w:r>
      <w:r w:rsidR="00440532">
        <w:t>r</w:t>
      </w:r>
      <w:r w:rsidRPr="00826DAA">
        <w:t>o</w:t>
      </w:r>
      <w:proofErr w:type="spellEnd"/>
      <w:r w:rsidRPr="00826DAA">
        <w:t xml:space="preserve"> y los ciclos reproductores prolongados, la fertilidad alterada conduce a pérdidas de tiempo considerables durante los cuales la producción se reduce o cesa por completo. En el siguiente vídeo, podrá conocer más a este respecto:</w:t>
      </w:r>
    </w:p>
    <w:p w14:paraId="3783A1F1" w14:textId="1C0DF1F1" w:rsidR="007F2B44" w:rsidRPr="00A57A9E" w:rsidRDefault="008674CF" w:rsidP="007F2B44">
      <w:pPr>
        <w:pStyle w:val="Video"/>
      </w:pPr>
      <w:r w:rsidRPr="008674CF">
        <w:t xml:space="preserve"> </w:t>
      </w:r>
      <w:r w:rsidR="00AD7C5D">
        <w:t>Programa de producción en la empresa pecuaria</w:t>
      </w:r>
    </w:p>
    <w:p w14:paraId="4FE8676D" w14:textId="4E21ED93" w:rsidR="007F2B44" w:rsidRPr="00A57A9E" w:rsidRDefault="00AD7C5D" w:rsidP="007F2B44">
      <w:pPr>
        <w:ind w:right="49" w:firstLine="0"/>
        <w:jc w:val="center"/>
      </w:pPr>
      <w:r>
        <w:rPr>
          <w:noProof/>
        </w:rPr>
        <w:drawing>
          <wp:inline distT="0" distB="0" distL="0" distR="0" wp14:anchorId="06A3FC91" wp14:editId="2B562272">
            <wp:extent cx="6332220" cy="3561715"/>
            <wp:effectExtent l="0" t="0" r="0" b="635"/>
            <wp:docPr id="6" name="Imagen 6" descr="Imagen miniatura Video 1.  Programa de producción en la empresa pecu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miniatura video 1.jpg"/>
                    <pic:cNvPicPr/>
                  </pic:nvPicPr>
                  <pic:blipFill>
                    <a:blip r:embed="rId9">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21D4A860" w14:textId="4C3BA663" w:rsidR="007F2B44" w:rsidRPr="00A57A9E" w:rsidRDefault="009A24CB" w:rsidP="007F2B44">
      <w:pPr>
        <w:ind w:firstLine="0"/>
        <w:jc w:val="center"/>
        <w:rPr>
          <w:b/>
          <w:bCs/>
          <w:i/>
          <w:iCs/>
        </w:rPr>
      </w:pPr>
      <w:hyperlink r:id="rId10" w:history="1">
        <w:r w:rsidR="007F2B44" w:rsidRPr="001E5030">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AD7C5D">
        <w:tc>
          <w:tcPr>
            <w:tcW w:w="9962" w:type="dxa"/>
          </w:tcPr>
          <w:p w14:paraId="764C344D" w14:textId="65E66E57" w:rsidR="007F2B44" w:rsidRPr="00A57A9E" w:rsidRDefault="007F2B44" w:rsidP="00AD7C5D">
            <w:pPr>
              <w:ind w:firstLine="0"/>
              <w:jc w:val="center"/>
              <w:rPr>
                <w:b/>
              </w:rPr>
            </w:pPr>
            <w:r w:rsidRPr="00AD7C5D">
              <w:rPr>
                <w:b/>
              </w:rPr>
              <w:t xml:space="preserve">Síntesis del video: </w:t>
            </w:r>
            <w:r w:rsidR="00AD7C5D" w:rsidRPr="00AD7C5D">
              <w:rPr>
                <w:b/>
              </w:rPr>
              <w:t>Programa de producción en la empresa pecuaria</w:t>
            </w:r>
          </w:p>
        </w:tc>
      </w:tr>
      <w:tr w:rsidR="007F2B44" w:rsidRPr="00A57A9E" w14:paraId="1FE8CEA4" w14:textId="77777777" w:rsidTr="00AD7C5D">
        <w:tc>
          <w:tcPr>
            <w:tcW w:w="9962" w:type="dxa"/>
          </w:tcPr>
          <w:p w14:paraId="07BE0595" w14:textId="0E48656C" w:rsidR="007F2B44" w:rsidRPr="00A57A9E" w:rsidRDefault="008D75F5" w:rsidP="008674CF">
            <w:r>
              <w:t xml:space="preserve">El ser humano desde sus inicios </w:t>
            </w:r>
            <w:proofErr w:type="spellStart"/>
            <w:r>
              <w:t>a</w:t>
            </w:r>
            <w:proofErr w:type="spellEnd"/>
            <w:r>
              <w:t xml:space="preserve"> buscado su sustento con la caza y el cuidado de animales ya sea para alimento o materia primas, para el consumo en general: lanas, pieles, pelo, plumas, etc. Este conjunto de actividades se denomina producción </w:t>
            </w:r>
            <w:r>
              <w:lastRenderedPageBreak/>
              <w:t>pecuaria. La producción pecuaria se considera un sistema de producción completo, ya que se vinculan procesos económicos, sociales y culturales que buscan propender por la seguridad alimentaria de las comunidades, brindando un sustento diaria a la vez que se promueve la conservación de la vida silvestre y la protección de los ecosistemas, los principales productos pecuarios de Colombia son: porcinos (cerdos), bovinos (reses), avícola (aves), caprinos (cabras), ovinos (ovejas) y piscícola (peces); se espera que la actividad pecuaria supere las cifras actuales y que cada vez más familias se unan a esta actividad para el crecimiento económico, social y cultural de las comunidades en todo el territorio colombiano.</w:t>
            </w:r>
          </w:p>
        </w:tc>
      </w:tr>
    </w:tbl>
    <w:p w14:paraId="0F8DB177" w14:textId="0A67A339" w:rsidR="007F2B44" w:rsidRDefault="007F2B44">
      <w:pPr>
        <w:spacing w:before="0" w:after="160" w:line="259" w:lineRule="auto"/>
        <w:ind w:firstLine="0"/>
      </w:pPr>
    </w:p>
    <w:p w14:paraId="7DFE8407" w14:textId="0B8DF6DC" w:rsidR="00C407C1" w:rsidRPr="008D75F5" w:rsidRDefault="00826DAA" w:rsidP="00F55252">
      <w:pPr>
        <w:pStyle w:val="Ttulo1"/>
      </w:pPr>
      <w:bookmarkStart w:id="1" w:name="_Toc148707357"/>
      <w:r w:rsidRPr="008D75F5">
        <w:t>Reproducción natural en las especies pecuarias</w:t>
      </w:r>
      <w:bookmarkEnd w:id="1"/>
    </w:p>
    <w:p w14:paraId="36BDE0F1" w14:textId="535CC5EC" w:rsidR="00F47F52" w:rsidRPr="00F47F52" w:rsidRDefault="00F47F52" w:rsidP="00F47F52">
      <w:pPr>
        <w:rPr>
          <w:lang w:val="es-419" w:eastAsia="es-CO"/>
        </w:rPr>
      </w:pPr>
      <w:r w:rsidRPr="00F47F52">
        <w:rPr>
          <w:lang w:val="es-419" w:eastAsia="es-CO"/>
        </w:rPr>
        <w:t xml:space="preserve"> </w:t>
      </w:r>
      <w:r w:rsidR="00826DAA" w:rsidRPr="00826DAA">
        <w:rPr>
          <w:lang w:val="es-419" w:eastAsia="es-CO"/>
        </w:rPr>
        <w:t>La reproducción es un proceso por el cual se genera una descendencia de progenie, donde intervienen factores fenotípicos y genotípicos para dar las características necesarias de cada especie animal, que requiere de un macho y una hembra para realizar la c</w:t>
      </w:r>
      <w:r w:rsidR="00C3405C">
        <w:rPr>
          <w:lang w:val="es-419" w:eastAsia="es-CO"/>
        </w:rPr>
        <w:t>ó</w:t>
      </w:r>
      <w:r w:rsidR="00826DAA" w:rsidRPr="00826DAA">
        <w:rPr>
          <w:lang w:val="es-419" w:eastAsia="es-CO"/>
        </w:rPr>
        <w:t>pula, acto sobre el cual no hay una intervención directa del hombre.</w:t>
      </w:r>
    </w:p>
    <w:p w14:paraId="3A0ED365" w14:textId="3DFF73D2" w:rsidR="00826DAA" w:rsidRDefault="00826DAA" w:rsidP="00826DAA">
      <w:pPr>
        <w:pStyle w:val="Ttulo2"/>
      </w:pPr>
      <w:bookmarkStart w:id="2" w:name="_Toc148707358"/>
      <w:r w:rsidRPr="00826DAA">
        <w:t>Características reproductivas de las especies pecuarias</w:t>
      </w:r>
      <w:bookmarkEnd w:id="2"/>
    </w:p>
    <w:p w14:paraId="7CEFA70D" w14:textId="21466EE1" w:rsidR="008D2D95" w:rsidRDefault="00826DAA" w:rsidP="008D2D95">
      <w:pPr>
        <w:rPr>
          <w:lang w:val="es-419" w:eastAsia="es-CO"/>
        </w:rPr>
      </w:pPr>
      <w:r w:rsidRPr="00826DAA">
        <w:rPr>
          <w:lang w:val="es-419" w:eastAsia="es-CO"/>
        </w:rPr>
        <w:t xml:space="preserve">La reproducción natural en las especies pecuarias se genera de una manera sexual, para la cual se requiere de un macho con células sexuales (espermatozoides) y una hembra con células sexuales (óvulos), sin intervención directa del hombre. La actividad reproductiva está caracterizada por una fecundación por parte del espermatozoide al óvulo, la cual genera un proceso de fecundación, embarazo o preñez, y por último, el parto. Después del parto, se da un período de amamantamiento por parte de la madre a la cría, siendo fundamental para el desarrollo </w:t>
      </w:r>
      <w:r w:rsidRPr="00826DAA">
        <w:rPr>
          <w:lang w:val="es-419" w:eastAsia="es-CO"/>
        </w:rPr>
        <w:lastRenderedPageBreak/>
        <w:t>de su sistema inmune, así como su desarrollo músculo esquelético; en cuanto a la madre, continúa con su ciclo reproductivo muchas veces durante su vida.</w:t>
      </w:r>
    </w:p>
    <w:p w14:paraId="26186556" w14:textId="64A91C96" w:rsidR="00826DAA" w:rsidRDefault="00826DAA" w:rsidP="008D2D95">
      <w:pPr>
        <w:rPr>
          <w:lang w:val="es-419" w:eastAsia="es-CO"/>
        </w:rPr>
      </w:pPr>
      <w:r w:rsidRPr="00826DAA">
        <w:rPr>
          <w:lang w:val="es-419" w:eastAsia="es-CO"/>
        </w:rPr>
        <w:t>Tanto en el macho como en la hembra, aparecen de manera cíclica las conductas de apareamiento, en un periodo especial en el que los animales presentan características físicas, biológicas, fisiológicas y comportamentales, las cuales determinan las condiciones necesarias para la aceptación por parte de la hembra y el deseo sexual por parte del macho.</w:t>
      </w:r>
    </w:p>
    <w:p w14:paraId="44273259" w14:textId="155E9911" w:rsidR="00826DAA" w:rsidRDefault="00826DAA" w:rsidP="00826DAA">
      <w:pPr>
        <w:pStyle w:val="Ttulo2"/>
      </w:pPr>
      <w:bookmarkStart w:id="3" w:name="_Toc148707359"/>
      <w:r w:rsidRPr="00826DAA">
        <w:t>Bienestar animal en proceso reproductivo de las especies pecuarias</w:t>
      </w:r>
      <w:bookmarkEnd w:id="3"/>
    </w:p>
    <w:p w14:paraId="46BA8341" w14:textId="5587C184" w:rsidR="00826DAA" w:rsidRDefault="00826DAA" w:rsidP="008D2D95">
      <w:pPr>
        <w:rPr>
          <w:lang w:val="es-419" w:eastAsia="es-CO"/>
        </w:rPr>
      </w:pPr>
      <w:r w:rsidRPr="00826DAA">
        <w:rPr>
          <w:lang w:val="es-419" w:eastAsia="es-CO"/>
        </w:rPr>
        <w:t>El bienestar animal juega un papel muy importante en las diferentes producciones pecuarias, debido a que, si se tiene un animal en condiciones no muy favorables, este no expresará su potencial genético y por ende afectará negativamente la producción pecuaria.</w:t>
      </w:r>
    </w:p>
    <w:p w14:paraId="5417BE91" w14:textId="501A167B" w:rsidR="00826DAA" w:rsidRDefault="00826DAA" w:rsidP="008D2D95">
      <w:pPr>
        <w:rPr>
          <w:lang w:val="es-419" w:eastAsia="es-CO"/>
        </w:rPr>
      </w:pPr>
      <w:r w:rsidRPr="00826DAA">
        <w:rPr>
          <w:lang w:val="es-419" w:eastAsia="es-CO"/>
        </w:rPr>
        <w:t>Según la OIE (2021), el bienestar animal se define como “el estado físico y mental de un animal en relación con las condiciones en las que vive y muere”; dentro de estas, existen unas condiciones enunciadas en 1965, que a la fecha son derechos de los animales, pero responsabilidades del productor, las cuales son llamadas “las cinco libertades”:</w:t>
      </w:r>
    </w:p>
    <w:p w14:paraId="18C61A02" w14:textId="77777777" w:rsidR="007C7347" w:rsidRPr="007C7347" w:rsidRDefault="007C7347" w:rsidP="00B31CD3">
      <w:pPr>
        <w:pStyle w:val="Prrafodelista"/>
        <w:numPr>
          <w:ilvl w:val="0"/>
          <w:numId w:val="6"/>
        </w:numPr>
        <w:rPr>
          <w:lang w:val="es-419" w:eastAsia="es-CO"/>
        </w:rPr>
      </w:pPr>
      <w:r w:rsidRPr="007C7347">
        <w:rPr>
          <w:lang w:val="es-419" w:eastAsia="es-CO"/>
        </w:rPr>
        <w:t>Libre de hambre, sed y desnutrición.</w:t>
      </w:r>
    </w:p>
    <w:p w14:paraId="02E085EA" w14:textId="77777777" w:rsidR="007C7347" w:rsidRPr="007C7347" w:rsidRDefault="007C7347" w:rsidP="00B31CD3">
      <w:pPr>
        <w:pStyle w:val="Prrafodelista"/>
        <w:numPr>
          <w:ilvl w:val="0"/>
          <w:numId w:val="6"/>
        </w:numPr>
        <w:rPr>
          <w:lang w:val="es-419" w:eastAsia="es-CO"/>
        </w:rPr>
      </w:pPr>
      <w:r w:rsidRPr="007C7347">
        <w:rPr>
          <w:lang w:val="es-419" w:eastAsia="es-CO"/>
        </w:rPr>
        <w:t>Libre de temor y angustia.</w:t>
      </w:r>
    </w:p>
    <w:p w14:paraId="7A7E048C" w14:textId="77777777" w:rsidR="007C7347" w:rsidRPr="007C7347" w:rsidRDefault="007C7347" w:rsidP="00B31CD3">
      <w:pPr>
        <w:pStyle w:val="Prrafodelista"/>
        <w:numPr>
          <w:ilvl w:val="0"/>
          <w:numId w:val="6"/>
        </w:numPr>
        <w:rPr>
          <w:lang w:val="es-419" w:eastAsia="es-CO"/>
        </w:rPr>
      </w:pPr>
      <w:r w:rsidRPr="007C7347">
        <w:rPr>
          <w:lang w:val="es-419" w:eastAsia="es-CO"/>
        </w:rPr>
        <w:t>Libre de molestias físicas y térmicas.</w:t>
      </w:r>
    </w:p>
    <w:p w14:paraId="4F8164F3" w14:textId="77777777" w:rsidR="007C7347" w:rsidRPr="007C7347" w:rsidRDefault="007C7347" w:rsidP="00B31CD3">
      <w:pPr>
        <w:pStyle w:val="Prrafodelista"/>
        <w:numPr>
          <w:ilvl w:val="0"/>
          <w:numId w:val="6"/>
        </w:numPr>
        <w:rPr>
          <w:lang w:val="es-419" w:eastAsia="es-CO"/>
        </w:rPr>
      </w:pPr>
      <w:r w:rsidRPr="007C7347">
        <w:rPr>
          <w:lang w:val="es-419" w:eastAsia="es-CO"/>
        </w:rPr>
        <w:t>Libre de dolor, lesión y enfermedad.</w:t>
      </w:r>
    </w:p>
    <w:p w14:paraId="69F6FB96" w14:textId="320A9306" w:rsidR="00826DAA" w:rsidRPr="007C7347" w:rsidRDefault="007C7347" w:rsidP="00B31CD3">
      <w:pPr>
        <w:pStyle w:val="Prrafodelista"/>
        <w:numPr>
          <w:ilvl w:val="0"/>
          <w:numId w:val="6"/>
        </w:numPr>
        <w:rPr>
          <w:lang w:val="es-419" w:eastAsia="es-CO"/>
        </w:rPr>
      </w:pPr>
      <w:r w:rsidRPr="007C7347">
        <w:rPr>
          <w:lang w:val="es-419" w:eastAsia="es-CO"/>
        </w:rPr>
        <w:t>Libre de manifestar un comportamiento natural.</w:t>
      </w:r>
    </w:p>
    <w:p w14:paraId="1F62599C" w14:textId="5A3334F8" w:rsidR="00826DAA" w:rsidRDefault="007C7347" w:rsidP="008D2D95">
      <w:pPr>
        <w:rPr>
          <w:lang w:val="es-419" w:eastAsia="es-CO"/>
        </w:rPr>
      </w:pPr>
      <w:r w:rsidRPr="007C7347">
        <w:rPr>
          <w:lang w:val="es-419" w:eastAsia="es-CO"/>
        </w:rPr>
        <w:lastRenderedPageBreak/>
        <w:t>El bienestar animal puede ser medible con las diferentes características productivas, de acuerdo con las explotaciones pecuarias, porque son características que con una evaluación simple pueden ser identificadas, como se presenta a continuación.</w:t>
      </w:r>
    </w:p>
    <w:p w14:paraId="702D5CEF" w14:textId="77777777" w:rsidR="007C7347" w:rsidRPr="007C7347" w:rsidRDefault="007C7347" w:rsidP="00B31CD3">
      <w:pPr>
        <w:pStyle w:val="Prrafodelista"/>
        <w:numPr>
          <w:ilvl w:val="0"/>
          <w:numId w:val="7"/>
        </w:numPr>
        <w:rPr>
          <w:b/>
          <w:bCs/>
          <w:lang w:val="es-419" w:eastAsia="es-CO"/>
        </w:rPr>
      </w:pPr>
      <w:r w:rsidRPr="007C7347">
        <w:rPr>
          <w:b/>
          <w:bCs/>
          <w:lang w:val="es-419" w:eastAsia="es-CO"/>
        </w:rPr>
        <w:t>Comportamiento</w:t>
      </w:r>
    </w:p>
    <w:p w14:paraId="17533D7B" w14:textId="77777777" w:rsidR="007C7347" w:rsidRPr="007C7347" w:rsidRDefault="007C7347" w:rsidP="00B31CD3">
      <w:pPr>
        <w:pStyle w:val="Prrafodelista"/>
        <w:numPr>
          <w:ilvl w:val="0"/>
          <w:numId w:val="8"/>
        </w:numPr>
        <w:rPr>
          <w:lang w:val="es-419" w:eastAsia="es-CO"/>
        </w:rPr>
      </w:pPr>
      <w:r w:rsidRPr="007C7347">
        <w:rPr>
          <w:lang w:val="es-419" w:eastAsia="es-CO"/>
        </w:rPr>
        <w:t>Disminución en la ingesta de alimento.</w:t>
      </w:r>
    </w:p>
    <w:p w14:paraId="6F6A4683" w14:textId="77777777" w:rsidR="007C7347" w:rsidRPr="007C7347" w:rsidRDefault="007C7347" w:rsidP="00B31CD3">
      <w:pPr>
        <w:pStyle w:val="Prrafodelista"/>
        <w:numPr>
          <w:ilvl w:val="0"/>
          <w:numId w:val="8"/>
        </w:numPr>
        <w:rPr>
          <w:lang w:val="es-419" w:eastAsia="es-CO"/>
        </w:rPr>
      </w:pPr>
      <w:r w:rsidRPr="007C7347">
        <w:rPr>
          <w:lang w:val="es-419" w:eastAsia="es-CO"/>
        </w:rPr>
        <w:t>Aumento en la frecuencia cardíaca.</w:t>
      </w:r>
    </w:p>
    <w:p w14:paraId="5B1FFD95" w14:textId="77777777" w:rsidR="007C7347" w:rsidRPr="007C7347" w:rsidRDefault="007C7347" w:rsidP="00B31CD3">
      <w:pPr>
        <w:pStyle w:val="Prrafodelista"/>
        <w:numPr>
          <w:ilvl w:val="0"/>
          <w:numId w:val="8"/>
        </w:numPr>
        <w:rPr>
          <w:lang w:val="es-419" w:eastAsia="es-CO"/>
        </w:rPr>
      </w:pPr>
      <w:r w:rsidRPr="007C7347">
        <w:rPr>
          <w:lang w:val="es-419" w:eastAsia="es-CO"/>
        </w:rPr>
        <w:t>Aumento en la respiración (jadeo).</w:t>
      </w:r>
    </w:p>
    <w:p w14:paraId="54693227" w14:textId="75502FD7" w:rsidR="00826DAA" w:rsidRPr="007C7347" w:rsidRDefault="007C7347" w:rsidP="00B31CD3">
      <w:pPr>
        <w:pStyle w:val="Prrafodelista"/>
        <w:numPr>
          <w:ilvl w:val="0"/>
          <w:numId w:val="8"/>
        </w:numPr>
        <w:rPr>
          <w:lang w:val="es-419" w:eastAsia="es-CO"/>
        </w:rPr>
      </w:pPr>
      <w:r w:rsidRPr="007C7347">
        <w:rPr>
          <w:lang w:val="es-419" w:eastAsia="es-CO"/>
        </w:rPr>
        <w:t>Agresividad.</w:t>
      </w:r>
    </w:p>
    <w:p w14:paraId="6A6BBBE2" w14:textId="77777777" w:rsidR="007C7347" w:rsidRPr="007C7347" w:rsidRDefault="007C7347" w:rsidP="00B31CD3">
      <w:pPr>
        <w:pStyle w:val="Prrafodelista"/>
        <w:numPr>
          <w:ilvl w:val="0"/>
          <w:numId w:val="7"/>
        </w:numPr>
        <w:rPr>
          <w:b/>
          <w:bCs/>
          <w:lang w:val="es-419" w:eastAsia="es-CO"/>
        </w:rPr>
      </w:pPr>
      <w:r w:rsidRPr="007C7347">
        <w:rPr>
          <w:b/>
          <w:bCs/>
          <w:lang w:val="es-419" w:eastAsia="es-CO"/>
        </w:rPr>
        <w:t>Morbilidad</w:t>
      </w:r>
    </w:p>
    <w:p w14:paraId="4213B16E" w14:textId="77777777" w:rsidR="007C7347" w:rsidRPr="007C7347" w:rsidRDefault="007C7347" w:rsidP="00B31CD3">
      <w:pPr>
        <w:pStyle w:val="Prrafodelista"/>
        <w:numPr>
          <w:ilvl w:val="0"/>
          <w:numId w:val="9"/>
        </w:numPr>
        <w:rPr>
          <w:lang w:val="es-419" w:eastAsia="es-CO"/>
        </w:rPr>
      </w:pPr>
      <w:r w:rsidRPr="007C7347">
        <w:rPr>
          <w:lang w:val="es-419" w:eastAsia="es-CO"/>
        </w:rPr>
        <w:t>Enfermedad.</w:t>
      </w:r>
    </w:p>
    <w:p w14:paraId="088AAB1F" w14:textId="7222C265" w:rsidR="007C7347" w:rsidRPr="007C7347" w:rsidRDefault="00B16474" w:rsidP="00B31CD3">
      <w:pPr>
        <w:pStyle w:val="Prrafodelista"/>
        <w:numPr>
          <w:ilvl w:val="0"/>
          <w:numId w:val="9"/>
        </w:numPr>
        <w:rPr>
          <w:lang w:val="es-419" w:eastAsia="es-CO"/>
        </w:rPr>
      </w:pPr>
      <w:r w:rsidRPr="007C7347">
        <w:rPr>
          <w:lang w:val="es-419" w:eastAsia="es-CO"/>
        </w:rPr>
        <w:t>Cojera</w:t>
      </w:r>
      <w:r w:rsidR="007C7347" w:rsidRPr="007C7347">
        <w:rPr>
          <w:lang w:val="es-419" w:eastAsia="es-CO"/>
        </w:rPr>
        <w:t>.</w:t>
      </w:r>
    </w:p>
    <w:p w14:paraId="5428C782" w14:textId="4AD375CA" w:rsidR="00826DAA" w:rsidRPr="007C7347" w:rsidRDefault="007C7347" w:rsidP="00B31CD3">
      <w:pPr>
        <w:pStyle w:val="Prrafodelista"/>
        <w:numPr>
          <w:ilvl w:val="0"/>
          <w:numId w:val="9"/>
        </w:numPr>
        <w:rPr>
          <w:lang w:val="es-419" w:eastAsia="es-CO"/>
        </w:rPr>
      </w:pPr>
      <w:r w:rsidRPr="007C7347">
        <w:rPr>
          <w:lang w:val="es-419" w:eastAsia="es-CO"/>
        </w:rPr>
        <w:t>Comprender etiología de la enfermedad.</w:t>
      </w:r>
    </w:p>
    <w:p w14:paraId="71FF4DA8" w14:textId="77777777" w:rsidR="007C7347" w:rsidRPr="007C7347" w:rsidRDefault="007C7347" w:rsidP="00B31CD3">
      <w:pPr>
        <w:pStyle w:val="Prrafodelista"/>
        <w:numPr>
          <w:ilvl w:val="0"/>
          <w:numId w:val="7"/>
        </w:numPr>
        <w:rPr>
          <w:b/>
          <w:bCs/>
          <w:lang w:val="es-419" w:eastAsia="es-CO"/>
        </w:rPr>
      </w:pPr>
      <w:r w:rsidRPr="007C7347">
        <w:rPr>
          <w:b/>
          <w:bCs/>
          <w:lang w:val="es-419" w:eastAsia="es-CO"/>
        </w:rPr>
        <w:t>Mortalidad</w:t>
      </w:r>
    </w:p>
    <w:p w14:paraId="6A530EDB" w14:textId="77777777" w:rsidR="007C7347" w:rsidRPr="007C7347" w:rsidRDefault="007C7347" w:rsidP="00B31CD3">
      <w:pPr>
        <w:pStyle w:val="Prrafodelista"/>
        <w:numPr>
          <w:ilvl w:val="0"/>
          <w:numId w:val="10"/>
        </w:numPr>
        <w:rPr>
          <w:lang w:val="es-419" w:eastAsia="es-CO"/>
        </w:rPr>
      </w:pPr>
      <w:r w:rsidRPr="007C7347">
        <w:rPr>
          <w:lang w:val="es-419" w:eastAsia="es-CO"/>
        </w:rPr>
        <w:t>Análisis causas de muerte.</w:t>
      </w:r>
    </w:p>
    <w:p w14:paraId="0F6DDCD3" w14:textId="77777777" w:rsidR="007C7347" w:rsidRPr="007C7347" w:rsidRDefault="007C7347" w:rsidP="00B31CD3">
      <w:pPr>
        <w:pStyle w:val="Prrafodelista"/>
        <w:numPr>
          <w:ilvl w:val="0"/>
          <w:numId w:val="10"/>
        </w:numPr>
        <w:rPr>
          <w:lang w:val="es-419" w:eastAsia="es-CO"/>
        </w:rPr>
      </w:pPr>
      <w:r w:rsidRPr="007C7347">
        <w:rPr>
          <w:lang w:val="es-419" w:eastAsia="es-CO"/>
        </w:rPr>
        <w:t>Frecuencia de muerte.</w:t>
      </w:r>
    </w:p>
    <w:p w14:paraId="4455EEA0" w14:textId="04BD4866" w:rsidR="00826DAA" w:rsidRPr="007C7347" w:rsidRDefault="007C7347" w:rsidP="00B31CD3">
      <w:pPr>
        <w:pStyle w:val="Prrafodelista"/>
        <w:numPr>
          <w:ilvl w:val="0"/>
          <w:numId w:val="10"/>
        </w:numPr>
        <w:rPr>
          <w:lang w:val="es-419" w:eastAsia="es-CO"/>
        </w:rPr>
      </w:pPr>
      <w:r w:rsidRPr="007C7347">
        <w:rPr>
          <w:lang w:val="es-419" w:eastAsia="es-CO"/>
        </w:rPr>
        <w:t>Distribución espacio temporal de muerte.</w:t>
      </w:r>
    </w:p>
    <w:p w14:paraId="50BF2085" w14:textId="77777777" w:rsidR="007C7347" w:rsidRPr="007C7347" w:rsidRDefault="007C7347" w:rsidP="00B31CD3">
      <w:pPr>
        <w:pStyle w:val="Prrafodelista"/>
        <w:numPr>
          <w:ilvl w:val="0"/>
          <w:numId w:val="7"/>
        </w:numPr>
        <w:rPr>
          <w:b/>
          <w:bCs/>
          <w:lang w:val="es-419" w:eastAsia="es-CO"/>
        </w:rPr>
      </w:pPr>
      <w:r w:rsidRPr="007C7347">
        <w:rPr>
          <w:b/>
          <w:bCs/>
          <w:lang w:val="es-419" w:eastAsia="es-CO"/>
        </w:rPr>
        <w:t>Condición corporal</w:t>
      </w:r>
    </w:p>
    <w:p w14:paraId="4F4F77F7" w14:textId="77777777" w:rsidR="007C7347" w:rsidRPr="007C7347" w:rsidRDefault="007C7347" w:rsidP="00B31CD3">
      <w:pPr>
        <w:pStyle w:val="Prrafodelista"/>
        <w:numPr>
          <w:ilvl w:val="0"/>
          <w:numId w:val="11"/>
        </w:numPr>
        <w:rPr>
          <w:lang w:val="es-419" w:eastAsia="es-CO"/>
        </w:rPr>
      </w:pPr>
      <w:r w:rsidRPr="007C7347">
        <w:rPr>
          <w:lang w:val="es-419" w:eastAsia="es-CO"/>
        </w:rPr>
        <w:t>Baja condición corporal.</w:t>
      </w:r>
    </w:p>
    <w:p w14:paraId="410DF8DF" w14:textId="36BA1CEB" w:rsidR="00826DAA" w:rsidRPr="007C7347" w:rsidRDefault="007C7347" w:rsidP="00B31CD3">
      <w:pPr>
        <w:pStyle w:val="Prrafodelista"/>
        <w:numPr>
          <w:ilvl w:val="0"/>
          <w:numId w:val="11"/>
        </w:numPr>
        <w:rPr>
          <w:lang w:val="es-419" w:eastAsia="es-CO"/>
        </w:rPr>
      </w:pPr>
      <w:r w:rsidRPr="007C7347">
        <w:rPr>
          <w:lang w:val="es-419" w:eastAsia="es-CO"/>
        </w:rPr>
        <w:t>Pérdida de peso significativa.</w:t>
      </w:r>
    </w:p>
    <w:p w14:paraId="4DE3BBAB" w14:textId="77777777" w:rsidR="007C7347" w:rsidRPr="007C7347" w:rsidRDefault="007C7347" w:rsidP="00B31CD3">
      <w:pPr>
        <w:pStyle w:val="Prrafodelista"/>
        <w:numPr>
          <w:ilvl w:val="0"/>
          <w:numId w:val="7"/>
        </w:numPr>
        <w:rPr>
          <w:b/>
          <w:bCs/>
          <w:lang w:val="es-419" w:eastAsia="es-CO"/>
        </w:rPr>
      </w:pPr>
      <w:r w:rsidRPr="007C7347">
        <w:rPr>
          <w:b/>
          <w:bCs/>
          <w:lang w:val="es-419" w:eastAsia="es-CO"/>
        </w:rPr>
        <w:t>Eficiencia reproductiva</w:t>
      </w:r>
    </w:p>
    <w:p w14:paraId="34A37EC4" w14:textId="77777777" w:rsidR="007C7347" w:rsidRPr="007C7347" w:rsidRDefault="007C7347" w:rsidP="00B31CD3">
      <w:pPr>
        <w:pStyle w:val="Prrafodelista"/>
        <w:numPr>
          <w:ilvl w:val="0"/>
          <w:numId w:val="12"/>
        </w:numPr>
        <w:rPr>
          <w:lang w:val="es-419" w:eastAsia="es-CO"/>
        </w:rPr>
      </w:pPr>
      <w:r w:rsidRPr="007C7347">
        <w:rPr>
          <w:lang w:val="es-419" w:eastAsia="es-CO"/>
        </w:rPr>
        <w:t>Bajo rendimiento reproductivo.</w:t>
      </w:r>
    </w:p>
    <w:p w14:paraId="7F42F167" w14:textId="77777777" w:rsidR="007C7347" w:rsidRPr="007C7347" w:rsidRDefault="007C7347" w:rsidP="00B31CD3">
      <w:pPr>
        <w:pStyle w:val="Prrafodelista"/>
        <w:numPr>
          <w:ilvl w:val="0"/>
          <w:numId w:val="12"/>
        </w:numPr>
        <w:rPr>
          <w:lang w:val="es-419" w:eastAsia="es-CO"/>
        </w:rPr>
      </w:pPr>
      <w:r w:rsidRPr="007C7347">
        <w:rPr>
          <w:lang w:val="es-419" w:eastAsia="es-CO"/>
        </w:rPr>
        <w:t>Anestros prolongación intervalos postpartos.</w:t>
      </w:r>
    </w:p>
    <w:p w14:paraId="4633F235" w14:textId="77777777" w:rsidR="007C7347" w:rsidRPr="007C7347" w:rsidRDefault="007C7347" w:rsidP="00B31CD3">
      <w:pPr>
        <w:pStyle w:val="Prrafodelista"/>
        <w:numPr>
          <w:ilvl w:val="0"/>
          <w:numId w:val="12"/>
        </w:numPr>
        <w:rPr>
          <w:lang w:val="es-419" w:eastAsia="es-CO"/>
        </w:rPr>
      </w:pPr>
      <w:r w:rsidRPr="007C7347">
        <w:rPr>
          <w:lang w:val="es-419" w:eastAsia="es-CO"/>
        </w:rPr>
        <w:t>Baja tasa de concepción.</w:t>
      </w:r>
    </w:p>
    <w:p w14:paraId="51DFA369" w14:textId="77777777" w:rsidR="007C7347" w:rsidRPr="007C7347" w:rsidRDefault="007C7347" w:rsidP="00B31CD3">
      <w:pPr>
        <w:pStyle w:val="Prrafodelista"/>
        <w:numPr>
          <w:ilvl w:val="0"/>
          <w:numId w:val="12"/>
        </w:numPr>
        <w:rPr>
          <w:lang w:val="es-419" w:eastAsia="es-CO"/>
        </w:rPr>
      </w:pPr>
      <w:r w:rsidRPr="007C7347">
        <w:rPr>
          <w:lang w:val="es-419" w:eastAsia="es-CO"/>
        </w:rPr>
        <w:t>Alta tasa de abortos.</w:t>
      </w:r>
    </w:p>
    <w:p w14:paraId="30C3F35D" w14:textId="0B8CC9EA" w:rsidR="00826DAA" w:rsidRPr="007C7347" w:rsidRDefault="007C7347" w:rsidP="00B31CD3">
      <w:pPr>
        <w:pStyle w:val="Prrafodelista"/>
        <w:numPr>
          <w:ilvl w:val="0"/>
          <w:numId w:val="12"/>
        </w:numPr>
        <w:rPr>
          <w:lang w:val="es-419" w:eastAsia="es-CO"/>
        </w:rPr>
      </w:pPr>
      <w:r w:rsidRPr="007C7347">
        <w:rPr>
          <w:lang w:val="es-419" w:eastAsia="es-CO"/>
        </w:rPr>
        <w:lastRenderedPageBreak/>
        <w:t>Alta tasa de distocia.</w:t>
      </w:r>
    </w:p>
    <w:p w14:paraId="57244153" w14:textId="7CCA5CA1" w:rsidR="007C7347" w:rsidRDefault="007C7347" w:rsidP="007C7347">
      <w:pPr>
        <w:pStyle w:val="Ttulo2"/>
      </w:pPr>
      <w:bookmarkStart w:id="4" w:name="_Toc148707360"/>
      <w:r w:rsidRPr="007C7347">
        <w:t>Anatomía del aparato reproductor de la hembra y el macho</w:t>
      </w:r>
      <w:bookmarkEnd w:id="4"/>
    </w:p>
    <w:p w14:paraId="7A945FA5" w14:textId="42733603" w:rsidR="00826DAA" w:rsidRDefault="007C7347" w:rsidP="008D2D95">
      <w:pPr>
        <w:rPr>
          <w:lang w:val="es-419" w:eastAsia="es-CO"/>
        </w:rPr>
      </w:pPr>
      <w:r w:rsidRPr="007C7347">
        <w:rPr>
          <w:lang w:val="es-419" w:eastAsia="es-CO"/>
        </w:rPr>
        <w:t>Los órganos reproductores y la anatomía entre el macho y la hembra tienen diferencias importantes, que se deben conocer para el establecimiento de producciones pecuarias, como se describe a continuación.</w:t>
      </w:r>
    </w:p>
    <w:p w14:paraId="5F0EA177" w14:textId="4BDD4D65" w:rsidR="007C7347" w:rsidRPr="00B16474" w:rsidRDefault="007C7347" w:rsidP="00B16474">
      <w:pPr>
        <w:rPr>
          <w:b/>
          <w:bCs/>
        </w:rPr>
      </w:pPr>
      <w:bookmarkStart w:id="5" w:name="_Toc146814149"/>
      <w:r w:rsidRPr="00B16474">
        <w:rPr>
          <w:b/>
          <w:bCs/>
        </w:rPr>
        <w:t>Anatomía del aparato reproductor de la hembra</w:t>
      </w:r>
      <w:bookmarkEnd w:id="5"/>
    </w:p>
    <w:p w14:paraId="79C478E5" w14:textId="13B58594" w:rsidR="00826DAA" w:rsidRDefault="007C7347" w:rsidP="008D2D95">
      <w:pPr>
        <w:rPr>
          <w:lang w:val="es-419" w:eastAsia="es-CO"/>
        </w:rPr>
      </w:pPr>
      <w:r w:rsidRPr="007C7347">
        <w:rPr>
          <w:lang w:val="es-419" w:eastAsia="es-CO"/>
        </w:rPr>
        <w:t>Los órganos genitales de las hembras se dividen en 2 grupos:</w:t>
      </w:r>
    </w:p>
    <w:p w14:paraId="1A07FF46" w14:textId="76A65E87" w:rsidR="0065533F" w:rsidRDefault="0065533F" w:rsidP="00440532">
      <w:pPr>
        <w:pStyle w:val="Figura"/>
        <w:rPr>
          <w:lang w:val="es-419"/>
        </w:rPr>
      </w:pPr>
      <w:bookmarkStart w:id="6" w:name="_Hlk145324392"/>
      <w:r w:rsidRPr="0065533F">
        <w:rPr>
          <w:lang w:val="es-419"/>
        </w:rPr>
        <w:t>Órganos genitales hembras</w:t>
      </w:r>
    </w:p>
    <w:p w14:paraId="1D4BE808" w14:textId="2538343A" w:rsidR="00357810" w:rsidRPr="00357810" w:rsidRDefault="00357810" w:rsidP="00357810">
      <w:pPr>
        <w:rPr>
          <w:lang w:val="es-419" w:eastAsia="es-CO"/>
        </w:rPr>
      </w:pPr>
      <w:r>
        <w:rPr>
          <w:noProof/>
          <w:lang w:val="es-419" w:eastAsia="es-CO"/>
        </w:rPr>
        <w:drawing>
          <wp:inline distT="0" distB="0" distL="0" distR="0" wp14:anchorId="78386A30" wp14:editId="71CA2893">
            <wp:extent cx="6332220" cy="3140710"/>
            <wp:effectExtent l="0" t="0" r="0" b="2540"/>
            <wp:docPr id="5" name="Imagen 5" descr="Figura 1 Órganos genitales hembras&#10;&#10;En la figura se representa los internos: ovarios, oviducto, cuernos útero, cérvix, vagina, grupo genital externo: vulva con los labios vulvares, clíto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 1 1.png"/>
                    <pic:cNvPicPr/>
                  </pic:nvPicPr>
                  <pic:blipFill>
                    <a:blip r:embed="rId11">
                      <a:extLst>
                        <a:ext uri="{28A0092B-C50C-407E-A947-70E740481C1C}">
                          <a14:useLocalDpi xmlns:a14="http://schemas.microsoft.com/office/drawing/2010/main" val="0"/>
                        </a:ext>
                      </a:extLst>
                    </a:blip>
                    <a:stretch>
                      <a:fillRect/>
                    </a:stretch>
                  </pic:blipFill>
                  <pic:spPr>
                    <a:xfrm>
                      <a:off x="0" y="0"/>
                      <a:ext cx="6332220" cy="3140710"/>
                    </a:xfrm>
                    <a:prstGeom prst="rect">
                      <a:avLst/>
                    </a:prstGeom>
                  </pic:spPr>
                </pic:pic>
              </a:graphicData>
            </a:graphic>
          </wp:inline>
        </w:drawing>
      </w:r>
    </w:p>
    <w:bookmarkEnd w:id="6"/>
    <w:p w14:paraId="590AFB9C" w14:textId="77777777" w:rsidR="0065533F" w:rsidRPr="0065533F" w:rsidRDefault="0065533F" w:rsidP="0065533F">
      <w:pPr>
        <w:rPr>
          <w:lang w:val="es-419" w:eastAsia="es-CO"/>
        </w:rPr>
      </w:pPr>
      <w:r w:rsidRPr="0065533F">
        <w:rPr>
          <w:lang w:val="es-419" w:eastAsia="es-CO"/>
        </w:rPr>
        <w:t xml:space="preserve">El aparato reproductor de las hembras varía, según la especie, en tamaño, forma y, en algunos casos, estructura, pero su anatomía y características anatómicas son las mismas, siendo este un grupo de estructuras tubulares que posee capas, cada una con sus funciones específicas de adentro hacia fuera. Se observa la mucosa, la cual se encarga de la secreción de lubricación y mucus, la submucosa, que dentro de sus </w:t>
      </w:r>
      <w:r w:rsidRPr="0065533F">
        <w:rPr>
          <w:lang w:val="es-419" w:eastAsia="es-CO"/>
        </w:rPr>
        <w:lastRenderedPageBreak/>
        <w:t>funciones está la de sostener la mucosa y llevar toda la irrigación e inervación; se continúa con una capa muscular, la cual ayuda a la producción de contracciones y sostenimiento; y por último se encuentra la serosa, siendo un tejido conectivo y formadores epiteliales.</w:t>
      </w:r>
    </w:p>
    <w:p w14:paraId="28FDAB97" w14:textId="72E135B9" w:rsidR="00826DAA" w:rsidRDefault="0065533F" w:rsidP="0065533F">
      <w:pPr>
        <w:rPr>
          <w:lang w:val="es-419" w:eastAsia="es-CO"/>
        </w:rPr>
      </w:pPr>
      <w:r w:rsidRPr="0065533F">
        <w:rPr>
          <w:lang w:val="es-419" w:eastAsia="es-CO"/>
        </w:rPr>
        <w:t xml:space="preserve">Un recorrido por los aparatos reproductores de diferentes especies, permitirá conocer un poco más sobre </w:t>
      </w:r>
      <w:r w:rsidR="00B947FF">
        <w:rPr>
          <w:lang w:val="es-419" w:eastAsia="es-CO"/>
        </w:rPr>
        <w:t>e</w:t>
      </w:r>
      <w:r w:rsidRPr="0065533F">
        <w:rPr>
          <w:lang w:val="es-419" w:eastAsia="es-CO"/>
        </w:rPr>
        <w:t>ste tema:</w:t>
      </w:r>
    </w:p>
    <w:p w14:paraId="1375CCA4" w14:textId="2953805A" w:rsidR="005F1704" w:rsidRDefault="005F1704" w:rsidP="00440532">
      <w:pPr>
        <w:pStyle w:val="Figura"/>
        <w:rPr>
          <w:lang w:val="es-419"/>
        </w:rPr>
      </w:pPr>
      <w:r w:rsidRPr="005F1704">
        <w:rPr>
          <w:lang w:val="es-419"/>
        </w:rPr>
        <w:t>Posición anatómica de los órganos reproductivos de las hembras ​</w:t>
      </w:r>
    </w:p>
    <w:p w14:paraId="036FD138" w14:textId="41B6C534" w:rsidR="005931B8" w:rsidRPr="005931B8" w:rsidRDefault="005931B8" w:rsidP="005931B8">
      <w:pPr>
        <w:rPr>
          <w:lang w:val="es-419" w:eastAsia="es-CO"/>
        </w:rPr>
      </w:pPr>
      <w:r>
        <w:rPr>
          <w:noProof/>
          <w:lang w:val="es-419" w:eastAsia="es-CO"/>
        </w:rPr>
        <w:drawing>
          <wp:inline distT="0" distB="0" distL="0" distR="0" wp14:anchorId="1BB83608" wp14:editId="70A226B9">
            <wp:extent cx="6332220" cy="2520315"/>
            <wp:effectExtent l="0" t="0" r="0" b="0"/>
            <wp:docPr id="20" name="Imagen 20" descr="Figura 2 Posición anatómica de los órganos reproductivos de las hembras&#10;En la figura se observan la posición anatómica de los órganos reproductivos de vaca, cerda y yegua, incluyendo ovario, oviducto, carúncula, cuernos uterinos, cérvix, vagina, vejiga, glándula mamaria, recto, saco rectogenit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 2 2.png"/>
                    <pic:cNvPicPr/>
                  </pic:nvPicPr>
                  <pic:blipFill>
                    <a:blip r:embed="rId12">
                      <a:extLst>
                        <a:ext uri="{28A0092B-C50C-407E-A947-70E740481C1C}">
                          <a14:useLocalDpi xmlns:a14="http://schemas.microsoft.com/office/drawing/2010/main" val="0"/>
                        </a:ext>
                      </a:extLst>
                    </a:blip>
                    <a:stretch>
                      <a:fillRect/>
                    </a:stretch>
                  </pic:blipFill>
                  <pic:spPr>
                    <a:xfrm>
                      <a:off x="0" y="0"/>
                      <a:ext cx="6332220" cy="2520315"/>
                    </a:xfrm>
                    <a:prstGeom prst="rect">
                      <a:avLst/>
                    </a:prstGeom>
                  </pic:spPr>
                </pic:pic>
              </a:graphicData>
            </a:graphic>
          </wp:inline>
        </w:drawing>
      </w:r>
    </w:p>
    <w:p w14:paraId="69762BF3" w14:textId="461E5E69" w:rsidR="00EA440D" w:rsidRDefault="00EA440D" w:rsidP="00440532">
      <w:pPr>
        <w:pStyle w:val="Figura"/>
        <w:rPr>
          <w:lang w:val="es-419"/>
        </w:rPr>
      </w:pPr>
      <w:r w:rsidRPr="00EA440D">
        <w:rPr>
          <w:lang w:val="es-419"/>
        </w:rPr>
        <w:t>Aparato reproductor de la vaca</w:t>
      </w:r>
    </w:p>
    <w:p w14:paraId="1618CCD8" w14:textId="0AF04323" w:rsidR="00D12E18" w:rsidRPr="00D12E18" w:rsidRDefault="00D12E18" w:rsidP="0041646F">
      <w:pPr>
        <w:jc w:val="center"/>
        <w:rPr>
          <w:lang w:val="es-419" w:eastAsia="es-CO"/>
        </w:rPr>
      </w:pPr>
      <w:r>
        <w:rPr>
          <w:noProof/>
          <w:lang w:val="es-419" w:eastAsia="es-CO"/>
        </w:rPr>
        <w:drawing>
          <wp:inline distT="0" distB="0" distL="0" distR="0" wp14:anchorId="3E4C4525" wp14:editId="7F2F6D57">
            <wp:extent cx="3816706" cy="2251881"/>
            <wp:effectExtent l="0" t="0" r="0" b="0"/>
            <wp:docPr id="9" name="Imagen 9" descr="Figura 3 Aparato reproductor de la vaca&#10;En la figura se observan el recto, vulva, vestíbulo, vagina, cuerpo del útero, cervix, cuernos uterinos, oviducto, ovario, pelvis, vejiga.&#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 3.png"/>
                    <pic:cNvPicPr/>
                  </pic:nvPicPr>
                  <pic:blipFill rotWithShape="1">
                    <a:blip r:embed="rId13">
                      <a:extLst>
                        <a:ext uri="{28A0092B-C50C-407E-A947-70E740481C1C}">
                          <a14:useLocalDpi xmlns:a14="http://schemas.microsoft.com/office/drawing/2010/main" val="0"/>
                        </a:ext>
                      </a:extLst>
                    </a:blip>
                    <a:srcRect l="15088" r="17452"/>
                    <a:stretch/>
                  </pic:blipFill>
                  <pic:spPr bwMode="auto">
                    <a:xfrm>
                      <a:off x="0" y="0"/>
                      <a:ext cx="3821965" cy="2254984"/>
                    </a:xfrm>
                    <a:prstGeom prst="rect">
                      <a:avLst/>
                    </a:prstGeom>
                    <a:ln>
                      <a:noFill/>
                    </a:ln>
                    <a:extLst>
                      <a:ext uri="{53640926-AAD7-44D8-BBD7-CCE9431645EC}">
                        <a14:shadowObscured xmlns:a14="http://schemas.microsoft.com/office/drawing/2010/main"/>
                      </a:ext>
                    </a:extLst>
                  </pic:spPr>
                </pic:pic>
              </a:graphicData>
            </a:graphic>
          </wp:inline>
        </w:drawing>
      </w:r>
    </w:p>
    <w:p w14:paraId="12707A61" w14:textId="01DBC4E4" w:rsidR="00EA440D" w:rsidRDefault="00EA440D" w:rsidP="0041646F">
      <w:pPr>
        <w:numPr>
          <w:ilvl w:val="0"/>
          <w:numId w:val="3"/>
        </w:numPr>
        <w:tabs>
          <w:tab w:val="left" w:pos="1134"/>
        </w:tabs>
        <w:ind w:left="992" w:hanging="992"/>
        <w:rPr>
          <w:rFonts w:ascii="Calibri" w:hAnsi="Calibri" w:cs="Times New Roman (Cuerpo en alfa"/>
          <w:color w:val="000000" w:themeColor="text1"/>
          <w:kern w:val="0"/>
          <w:szCs w:val="24"/>
          <w:lang w:val="es-419" w:eastAsia="es-CO"/>
          <w14:ligatures w14:val="none"/>
        </w:rPr>
      </w:pPr>
      <w:r w:rsidRPr="00EA440D">
        <w:rPr>
          <w:rFonts w:ascii="Calibri" w:hAnsi="Calibri" w:cs="Times New Roman (Cuerpo en alfa"/>
          <w:color w:val="000000" w:themeColor="text1"/>
          <w:kern w:val="0"/>
          <w:szCs w:val="24"/>
          <w:lang w:val="es-419" w:eastAsia="es-CO"/>
          <w14:ligatures w14:val="none"/>
        </w:rPr>
        <w:lastRenderedPageBreak/>
        <w:t>Tracto reproductivo de la cerda</w:t>
      </w:r>
    </w:p>
    <w:p w14:paraId="671D12C0" w14:textId="06041478" w:rsidR="005931B8" w:rsidRDefault="005931B8" w:rsidP="005931B8">
      <w:pPr>
        <w:tabs>
          <w:tab w:val="left" w:pos="1134"/>
        </w:tabs>
        <w:rPr>
          <w:rFonts w:ascii="Calibri" w:hAnsi="Calibri" w:cs="Times New Roman (Cuerpo en alfa"/>
          <w:color w:val="000000" w:themeColor="text1"/>
          <w:kern w:val="0"/>
          <w:szCs w:val="24"/>
          <w:lang w:val="es-419" w:eastAsia="es-CO"/>
          <w14:ligatures w14:val="none"/>
        </w:rPr>
      </w:pPr>
      <w:r>
        <w:rPr>
          <w:rFonts w:ascii="Calibri" w:hAnsi="Calibri" w:cs="Times New Roman (Cuerpo en alfa"/>
          <w:noProof/>
          <w:color w:val="000000" w:themeColor="text1"/>
          <w:kern w:val="0"/>
          <w:szCs w:val="24"/>
          <w:lang w:val="es-419" w:eastAsia="es-CO"/>
        </w:rPr>
        <w:drawing>
          <wp:inline distT="0" distB="0" distL="0" distR="0" wp14:anchorId="6591E0A3" wp14:editId="2048E956">
            <wp:extent cx="6332220" cy="2520315"/>
            <wp:effectExtent l="0" t="0" r="0" b="0"/>
            <wp:docPr id="21" name="Imagen 21" descr="Figura 4 En la figura se observan el tracto reproductivo de la cerda, incluyendo cuernos uter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 4 1.png"/>
                    <pic:cNvPicPr/>
                  </pic:nvPicPr>
                  <pic:blipFill>
                    <a:blip r:embed="rId14">
                      <a:extLst>
                        <a:ext uri="{28A0092B-C50C-407E-A947-70E740481C1C}">
                          <a14:useLocalDpi xmlns:a14="http://schemas.microsoft.com/office/drawing/2010/main" val="0"/>
                        </a:ext>
                      </a:extLst>
                    </a:blip>
                    <a:stretch>
                      <a:fillRect/>
                    </a:stretch>
                  </pic:blipFill>
                  <pic:spPr>
                    <a:xfrm>
                      <a:off x="0" y="0"/>
                      <a:ext cx="6332220" cy="2520315"/>
                    </a:xfrm>
                    <a:prstGeom prst="rect">
                      <a:avLst/>
                    </a:prstGeom>
                  </pic:spPr>
                </pic:pic>
              </a:graphicData>
            </a:graphic>
          </wp:inline>
        </w:drawing>
      </w:r>
    </w:p>
    <w:p w14:paraId="2FE4056D" w14:textId="02DB97CE" w:rsidR="00EA440D" w:rsidRDefault="00EA440D" w:rsidP="00440532">
      <w:pPr>
        <w:pStyle w:val="Figura"/>
        <w:rPr>
          <w:lang w:val="es-419"/>
        </w:rPr>
      </w:pPr>
      <w:r w:rsidRPr="00EA440D">
        <w:rPr>
          <w:lang w:val="es-419"/>
        </w:rPr>
        <w:t>Aparato reproductivo yegua</w:t>
      </w:r>
    </w:p>
    <w:p w14:paraId="3D5B78C7" w14:textId="0916D0F7" w:rsidR="005931B8" w:rsidRPr="005931B8" w:rsidRDefault="005931B8" w:rsidP="005931B8">
      <w:pPr>
        <w:rPr>
          <w:lang w:val="es-419" w:eastAsia="es-CO"/>
        </w:rPr>
      </w:pPr>
      <w:r>
        <w:rPr>
          <w:noProof/>
          <w:lang w:val="es-419" w:eastAsia="es-CO"/>
        </w:rPr>
        <w:drawing>
          <wp:inline distT="0" distB="0" distL="0" distR="0" wp14:anchorId="4B5B458F" wp14:editId="02DADA77">
            <wp:extent cx="6332220" cy="2520315"/>
            <wp:effectExtent l="0" t="0" r="0" b="0"/>
            <wp:docPr id="22" name="Imagen 22" descr="Figura 5 Aparato reproductivo yegua&#10;En la figura se observan aparato reproductivo yegua, incluyendo vulva, vagina, uretra, pelvis, cérvix, vejiga, cuerpo del útero, prolongación derecha del útero, trompa de Falopio, ovario, uréteres, riñon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 5 1.png"/>
                    <pic:cNvPicPr/>
                  </pic:nvPicPr>
                  <pic:blipFill>
                    <a:blip r:embed="rId15">
                      <a:extLst>
                        <a:ext uri="{28A0092B-C50C-407E-A947-70E740481C1C}">
                          <a14:useLocalDpi xmlns:a14="http://schemas.microsoft.com/office/drawing/2010/main" val="0"/>
                        </a:ext>
                      </a:extLst>
                    </a:blip>
                    <a:stretch>
                      <a:fillRect/>
                    </a:stretch>
                  </pic:blipFill>
                  <pic:spPr>
                    <a:xfrm>
                      <a:off x="0" y="0"/>
                      <a:ext cx="6332220" cy="2520315"/>
                    </a:xfrm>
                    <a:prstGeom prst="rect">
                      <a:avLst/>
                    </a:prstGeom>
                  </pic:spPr>
                </pic:pic>
              </a:graphicData>
            </a:graphic>
          </wp:inline>
        </w:drawing>
      </w:r>
    </w:p>
    <w:p w14:paraId="13BE2048" w14:textId="5858A006" w:rsidR="0041646F" w:rsidRPr="0041646F" w:rsidRDefault="0041646F" w:rsidP="0041646F">
      <w:pPr>
        <w:jc w:val="center"/>
        <w:rPr>
          <w:lang w:val="es-419" w:eastAsia="es-CO"/>
        </w:rPr>
      </w:pPr>
    </w:p>
    <w:p w14:paraId="172E4BA5" w14:textId="69681841" w:rsidR="00EA440D" w:rsidRDefault="00EA440D" w:rsidP="00EA440D">
      <w:pPr>
        <w:jc w:val="center"/>
        <w:rPr>
          <w:lang w:val="es-419" w:eastAsia="es-CO"/>
        </w:rPr>
      </w:pPr>
    </w:p>
    <w:p w14:paraId="59775B4A" w14:textId="4149E8E7" w:rsidR="0041646F" w:rsidRDefault="0041646F" w:rsidP="00EA440D">
      <w:pPr>
        <w:jc w:val="center"/>
        <w:rPr>
          <w:lang w:val="es-419" w:eastAsia="es-CO"/>
        </w:rPr>
      </w:pPr>
    </w:p>
    <w:p w14:paraId="4B78C4B4" w14:textId="731EFE9C" w:rsidR="0041646F" w:rsidRDefault="0041646F" w:rsidP="00EA440D">
      <w:pPr>
        <w:jc w:val="center"/>
        <w:rPr>
          <w:lang w:val="es-419" w:eastAsia="es-CO"/>
        </w:rPr>
      </w:pPr>
    </w:p>
    <w:p w14:paraId="6FC9B528" w14:textId="5AFFFBBE" w:rsidR="00EA440D" w:rsidRDefault="006D374C" w:rsidP="00440532">
      <w:pPr>
        <w:pStyle w:val="Figura"/>
        <w:rPr>
          <w:lang w:val="es-419"/>
        </w:rPr>
      </w:pPr>
      <w:r w:rsidRPr="006D374C">
        <w:rPr>
          <w:lang w:val="es-419"/>
        </w:rPr>
        <w:lastRenderedPageBreak/>
        <w:t>Aparato reproductivo cabra</w:t>
      </w:r>
    </w:p>
    <w:p w14:paraId="296981A4" w14:textId="289B6EB9" w:rsidR="005931B8" w:rsidRPr="005931B8" w:rsidRDefault="005931B8" w:rsidP="005931B8">
      <w:pPr>
        <w:rPr>
          <w:lang w:val="es-419" w:eastAsia="es-CO"/>
        </w:rPr>
      </w:pPr>
      <w:r>
        <w:rPr>
          <w:noProof/>
          <w:lang w:val="es-419" w:eastAsia="es-CO"/>
        </w:rPr>
        <w:drawing>
          <wp:inline distT="0" distB="0" distL="0" distR="0" wp14:anchorId="6DF37C4E" wp14:editId="7553169F">
            <wp:extent cx="6332220" cy="2520315"/>
            <wp:effectExtent l="0" t="0" r="0" b="0"/>
            <wp:docPr id="23" name="Imagen 23" descr="Figura 6 Aparato reproductivo cabra&#10;En la figura se observan aparato reproductivo de la cabra, incluyendo vagina, útero, ovario, vulva, an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 6 1.png"/>
                    <pic:cNvPicPr/>
                  </pic:nvPicPr>
                  <pic:blipFill>
                    <a:blip r:embed="rId16">
                      <a:extLst>
                        <a:ext uri="{28A0092B-C50C-407E-A947-70E740481C1C}">
                          <a14:useLocalDpi xmlns:a14="http://schemas.microsoft.com/office/drawing/2010/main" val="0"/>
                        </a:ext>
                      </a:extLst>
                    </a:blip>
                    <a:stretch>
                      <a:fillRect/>
                    </a:stretch>
                  </pic:blipFill>
                  <pic:spPr>
                    <a:xfrm>
                      <a:off x="0" y="0"/>
                      <a:ext cx="6332220" cy="2520315"/>
                    </a:xfrm>
                    <a:prstGeom prst="rect">
                      <a:avLst/>
                    </a:prstGeom>
                  </pic:spPr>
                </pic:pic>
              </a:graphicData>
            </a:graphic>
          </wp:inline>
        </w:drawing>
      </w:r>
    </w:p>
    <w:p w14:paraId="73862677" w14:textId="055A54CA" w:rsidR="006D374C" w:rsidRPr="00B16474" w:rsidRDefault="006D374C" w:rsidP="00B16474">
      <w:pPr>
        <w:rPr>
          <w:b/>
          <w:bCs/>
        </w:rPr>
      </w:pPr>
      <w:bookmarkStart w:id="7" w:name="_Toc146814150"/>
      <w:r w:rsidRPr="00B16474">
        <w:rPr>
          <w:b/>
          <w:bCs/>
        </w:rPr>
        <w:t>Ovarios</w:t>
      </w:r>
      <w:bookmarkEnd w:id="7"/>
      <w:r w:rsidRPr="00B16474">
        <w:rPr>
          <w:b/>
          <w:bCs/>
        </w:rPr>
        <w:t xml:space="preserve"> </w:t>
      </w:r>
    </w:p>
    <w:p w14:paraId="5C101C86" w14:textId="5FFE10E9" w:rsidR="006D374C" w:rsidRDefault="006D374C" w:rsidP="006D374C">
      <w:pPr>
        <w:rPr>
          <w:lang w:val="es-419" w:eastAsia="es-CO"/>
        </w:rPr>
      </w:pPr>
      <w:r w:rsidRPr="006D374C">
        <w:rPr>
          <w:lang w:val="es-419" w:eastAsia="es-CO"/>
        </w:rPr>
        <w:t>En los ovarios, se producen las células productoras de los gametos femeninos, en este caso, los óvulos, los cuales serán fecundados por los espermatozoides. Dentro de sus funciones principales, se encuentra la intervención en la producción hormonal y el desarrollo de los ovocitos, como se aprecia a continuación.</w:t>
      </w:r>
    </w:p>
    <w:p w14:paraId="7639CBC5" w14:textId="41BBD80C" w:rsidR="006D374C" w:rsidRDefault="006D374C" w:rsidP="00440532">
      <w:pPr>
        <w:pStyle w:val="Figura"/>
        <w:rPr>
          <w:lang w:val="es-419"/>
        </w:rPr>
      </w:pPr>
      <w:r w:rsidRPr="006D374C">
        <w:rPr>
          <w:lang w:val="es-419"/>
        </w:rPr>
        <w:t>Ovarios yegua</w:t>
      </w:r>
    </w:p>
    <w:p w14:paraId="46593C81" w14:textId="7822A2BD" w:rsidR="006D374C" w:rsidRDefault="006D374C" w:rsidP="006D374C">
      <w:pPr>
        <w:jc w:val="center"/>
        <w:rPr>
          <w:lang w:val="es-419" w:eastAsia="es-CO"/>
        </w:rPr>
      </w:pPr>
      <w:r>
        <w:rPr>
          <w:noProof/>
          <w:lang w:val="es-419" w:eastAsia="es-CO"/>
        </w:rPr>
        <w:drawing>
          <wp:inline distT="0" distB="0" distL="0" distR="0" wp14:anchorId="63CA1914" wp14:editId="742A6077">
            <wp:extent cx="2667192" cy="2098964"/>
            <wp:effectExtent l="0" t="0" r="0" b="0"/>
            <wp:docPr id="26" name="Imagen 26" descr="Figura 7 Ovarios yegua. En la figura se observan ambos ovarios con diferentes fases Folicular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n la figura 7 se observan ambos ovarios con diferentes fases Foliculares​."/>
                    <pic:cNvPicPr/>
                  </pic:nvPicPr>
                  <pic:blipFill>
                    <a:blip r:embed="rId17">
                      <a:extLst>
                        <a:ext uri="{28A0092B-C50C-407E-A947-70E740481C1C}">
                          <a14:useLocalDpi xmlns:a14="http://schemas.microsoft.com/office/drawing/2010/main" val="0"/>
                        </a:ext>
                      </a:extLst>
                    </a:blip>
                    <a:stretch>
                      <a:fillRect/>
                    </a:stretch>
                  </pic:blipFill>
                  <pic:spPr>
                    <a:xfrm>
                      <a:off x="0" y="0"/>
                      <a:ext cx="2671247" cy="2102155"/>
                    </a:xfrm>
                    <a:prstGeom prst="rect">
                      <a:avLst/>
                    </a:prstGeom>
                  </pic:spPr>
                </pic:pic>
              </a:graphicData>
            </a:graphic>
          </wp:inline>
        </w:drawing>
      </w:r>
    </w:p>
    <w:p w14:paraId="1C1193B2" w14:textId="28FC8EAC" w:rsidR="006D374C" w:rsidRPr="00B947FF" w:rsidRDefault="00B947FF" w:rsidP="00B947FF">
      <w:pPr>
        <w:pStyle w:val="Ttulo4"/>
        <w:numPr>
          <w:ilvl w:val="0"/>
          <w:numId w:val="13"/>
        </w:numPr>
      </w:pPr>
      <w:r w:rsidRPr="00350F2A">
        <w:lastRenderedPageBreak/>
        <w:t>Yegua</w:t>
      </w:r>
      <w:r>
        <w:t xml:space="preserve">: </w:t>
      </w:r>
      <w:r w:rsidRPr="00B947FF">
        <w:rPr>
          <w:b w:val="0"/>
          <w:bCs/>
        </w:rPr>
        <w:t>e</w:t>
      </w:r>
      <w:r w:rsidR="006D374C" w:rsidRPr="00B947FF">
        <w:rPr>
          <w:b w:val="0"/>
          <w:bCs/>
        </w:rPr>
        <w:t>n la imagen observamos ambos ovarios con diferentes fases Foliculares.</w:t>
      </w:r>
    </w:p>
    <w:p w14:paraId="2668C4BC" w14:textId="322A0BA4" w:rsidR="006D374C" w:rsidRDefault="00350F2A" w:rsidP="00440532">
      <w:pPr>
        <w:pStyle w:val="Figura"/>
        <w:rPr>
          <w:lang w:val="es-419"/>
        </w:rPr>
      </w:pPr>
      <w:r w:rsidRPr="00350F2A">
        <w:rPr>
          <w:lang w:val="es-419"/>
        </w:rPr>
        <w:t>Ovario cerda</w:t>
      </w:r>
    </w:p>
    <w:p w14:paraId="5EF2F87E" w14:textId="2575B408" w:rsidR="006D374C" w:rsidRDefault="00350F2A" w:rsidP="00350F2A">
      <w:pPr>
        <w:jc w:val="center"/>
        <w:rPr>
          <w:lang w:val="es-419" w:eastAsia="es-CO"/>
        </w:rPr>
      </w:pPr>
      <w:r>
        <w:rPr>
          <w:noProof/>
          <w:lang w:val="es-419" w:eastAsia="es-CO"/>
        </w:rPr>
        <w:drawing>
          <wp:inline distT="0" distB="0" distL="0" distR="0" wp14:anchorId="2F885CD1" wp14:editId="3625E270">
            <wp:extent cx="2646218" cy="2370091"/>
            <wp:effectExtent l="0" t="0" r="1905" b="0"/>
            <wp:docPr id="27" name="Imagen 27" descr="Figura 8 Ovario cerda. En la figura se observan el ovario de la cer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En la figura  8 se observa el ovario de la cerda​."/>
                    <pic:cNvPicPr/>
                  </pic:nvPicPr>
                  <pic:blipFill>
                    <a:blip r:embed="rId18">
                      <a:extLst>
                        <a:ext uri="{28A0092B-C50C-407E-A947-70E740481C1C}">
                          <a14:useLocalDpi xmlns:a14="http://schemas.microsoft.com/office/drawing/2010/main" val="0"/>
                        </a:ext>
                      </a:extLst>
                    </a:blip>
                    <a:stretch>
                      <a:fillRect/>
                    </a:stretch>
                  </pic:blipFill>
                  <pic:spPr>
                    <a:xfrm>
                      <a:off x="0" y="0"/>
                      <a:ext cx="2653795" cy="2376878"/>
                    </a:xfrm>
                    <a:prstGeom prst="rect">
                      <a:avLst/>
                    </a:prstGeom>
                  </pic:spPr>
                </pic:pic>
              </a:graphicData>
            </a:graphic>
          </wp:inline>
        </w:drawing>
      </w:r>
    </w:p>
    <w:p w14:paraId="0579EDA3" w14:textId="759E8F39" w:rsidR="006D374C" w:rsidRPr="00B947FF" w:rsidRDefault="00B947FF" w:rsidP="00B947FF">
      <w:pPr>
        <w:pStyle w:val="Ttulo4"/>
        <w:numPr>
          <w:ilvl w:val="0"/>
          <w:numId w:val="13"/>
        </w:numPr>
        <w:rPr>
          <w:b w:val="0"/>
          <w:bCs/>
        </w:rPr>
      </w:pPr>
      <w:r>
        <w:t xml:space="preserve">Cerda: </w:t>
      </w:r>
      <w:r w:rsidRPr="00B947FF">
        <w:rPr>
          <w:b w:val="0"/>
          <w:bCs/>
        </w:rPr>
        <w:t>e</w:t>
      </w:r>
      <w:r w:rsidR="00350F2A" w:rsidRPr="00B947FF">
        <w:rPr>
          <w:b w:val="0"/>
          <w:bCs/>
        </w:rPr>
        <w:t>l ovario de las cerdas es diferente físicamente al resto, ya que tiene su aspecto de mora o racimo de uvas característico.</w:t>
      </w:r>
    </w:p>
    <w:p w14:paraId="4BA0A544" w14:textId="39EB8AF8" w:rsidR="00350F2A" w:rsidRDefault="00350F2A" w:rsidP="00440532">
      <w:pPr>
        <w:pStyle w:val="Figura"/>
        <w:rPr>
          <w:lang w:val="es-419"/>
        </w:rPr>
      </w:pPr>
      <w:r w:rsidRPr="00350F2A">
        <w:rPr>
          <w:lang w:val="es-419"/>
        </w:rPr>
        <w:t>Ovario oveja</w:t>
      </w:r>
    </w:p>
    <w:p w14:paraId="5098D75E" w14:textId="3EA4A7BA" w:rsidR="006D374C" w:rsidRDefault="00350F2A" w:rsidP="00350F2A">
      <w:pPr>
        <w:jc w:val="center"/>
        <w:rPr>
          <w:lang w:val="es-419" w:eastAsia="es-CO"/>
        </w:rPr>
      </w:pPr>
      <w:r>
        <w:rPr>
          <w:noProof/>
          <w:lang w:val="es-419" w:eastAsia="es-CO"/>
        </w:rPr>
        <w:drawing>
          <wp:inline distT="0" distB="0" distL="0" distR="0" wp14:anchorId="4DC36C93" wp14:editId="0094681E">
            <wp:extent cx="2784763" cy="2494179"/>
            <wp:effectExtent l="0" t="0" r="0" b="1905"/>
            <wp:docPr id="28" name="Imagen 28" descr="Figura 9 Ovario oveja. En la figura se observan el ovario de la oveja&quot;&#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n la figura 9 se observan el ovario de la oveja​&#10;&#10;​"/>
                    <pic:cNvPicPr/>
                  </pic:nvPicPr>
                  <pic:blipFill>
                    <a:blip r:embed="rId19">
                      <a:extLst>
                        <a:ext uri="{28A0092B-C50C-407E-A947-70E740481C1C}">
                          <a14:useLocalDpi xmlns:a14="http://schemas.microsoft.com/office/drawing/2010/main" val="0"/>
                        </a:ext>
                      </a:extLst>
                    </a:blip>
                    <a:stretch>
                      <a:fillRect/>
                    </a:stretch>
                  </pic:blipFill>
                  <pic:spPr>
                    <a:xfrm>
                      <a:off x="0" y="0"/>
                      <a:ext cx="2793125" cy="2501669"/>
                    </a:xfrm>
                    <a:prstGeom prst="rect">
                      <a:avLst/>
                    </a:prstGeom>
                  </pic:spPr>
                </pic:pic>
              </a:graphicData>
            </a:graphic>
          </wp:inline>
        </w:drawing>
      </w:r>
    </w:p>
    <w:p w14:paraId="50341AB1" w14:textId="42B5F8E6" w:rsidR="006D374C" w:rsidRPr="00B947FF" w:rsidRDefault="00B947FF" w:rsidP="00B947FF">
      <w:pPr>
        <w:pStyle w:val="Ttulo4"/>
        <w:numPr>
          <w:ilvl w:val="0"/>
          <w:numId w:val="13"/>
        </w:numPr>
      </w:pPr>
      <w:r>
        <w:t xml:space="preserve">Oveja: </w:t>
      </w:r>
      <w:r w:rsidR="00350F2A" w:rsidRPr="00B947FF">
        <w:rPr>
          <w:b w:val="0"/>
          <w:bCs/>
        </w:rPr>
        <w:t>Se observa un ovario con diferentes fases foliculares.</w:t>
      </w:r>
    </w:p>
    <w:p w14:paraId="259DED8E" w14:textId="6FC8AACE" w:rsidR="006D374C" w:rsidRDefault="00350F2A" w:rsidP="006D374C">
      <w:pPr>
        <w:rPr>
          <w:lang w:val="es-419" w:eastAsia="es-CO"/>
        </w:rPr>
      </w:pPr>
      <w:r w:rsidRPr="00350F2A">
        <w:rPr>
          <w:lang w:val="es-419" w:eastAsia="es-CO"/>
        </w:rPr>
        <w:t xml:space="preserve">Dentro de los ovarios, se pueden encontrar diferentes estructuras, llamadas hallazgos foliculares, las cuales, dependiendo de su grado de madurez o inmadurez, </w:t>
      </w:r>
      <w:r w:rsidRPr="00350F2A">
        <w:rPr>
          <w:lang w:val="es-419" w:eastAsia="es-CO"/>
        </w:rPr>
        <w:lastRenderedPageBreak/>
        <w:t>fases del ciclo estral y niveles hormonales, regulan el desarrollo de dichos hallazgos, estos son importantes de conocer, ya que así se puede evaluar la capacidad reproductiva de la hembra, alta o baja tasa de concepción, tiempos de preñez, entre otros factores importantes para el sistema productivo. Dentro de estas estructuras antes mencionadas, se encuentran:</w:t>
      </w:r>
    </w:p>
    <w:p w14:paraId="79395219" w14:textId="1FFB3FBF" w:rsidR="006D374C" w:rsidRPr="00EB4C07" w:rsidRDefault="00350F2A" w:rsidP="00B31CD3">
      <w:pPr>
        <w:pStyle w:val="Prrafodelista"/>
        <w:numPr>
          <w:ilvl w:val="0"/>
          <w:numId w:val="14"/>
        </w:numPr>
        <w:rPr>
          <w:lang w:val="es-419" w:eastAsia="es-CO"/>
        </w:rPr>
      </w:pPr>
      <w:r w:rsidRPr="00EB4C07">
        <w:rPr>
          <w:b/>
          <w:bCs/>
          <w:lang w:val="es-419" w:eastAsia="es-CO"/>
        </w:rPr>
        <w:t>Folículos</w:t>
      </w:r>
      <w:r w:rsidRPr="00EB4C07">
        <w:rPr>
          <w:lang w:val="es-419" w:eastAsia="es-CO"/>
        </w:rPr>
        <w:t>: un folículo es el lugar donde se llevará a cabo el desarrollo del óvulo, que posteriormente pasará a ser maduro o inmaduro; este folículo libera la hormona estrógeno, la cual prepara al animal para iniciar el proceso de gestación. Cuando los folículos maduran, hay un desprendimiento de un óvulo fértil, listo para ser fecundado. La maduración de los folículos depende del grado folicular en el que estén, se pueden dividir como folículo primario, folículo secundario y folículo de Graaf (folículo maduro). Según la especie animal, depende el número de folículos maduros:</w:t>
      </w:r>
    </w:p>
    <w:p w14:paraId="5E933DAB" w14:textId="00A522FA" w:rsidR="001E5030" w:rsidRPr="001E5030" w:rsidRDefault="001E5030" w:rsidP="00B947FF">
      <w:pPr>
        <w:pStyle w:val="Prrafodelista"/>
        <w:ind w:left="1429" w:firstLine="0"/>
        <w:jc w:val="center"/>
        <w:rPr>
          <w:b/>
          <w:bCs/>
          <w:lang w:val="es-419" w:eastAsia="es-CO"/>
        </w:rPr>
      </w:pPr>
      <w:r w:rsidRPr="001E5030">
        <w:rPr>
          <w:b/>
          <w:bCs/>
          <w:lang w:val="es-419" w:eastAsia="es-CO"/>
        </w:rPr>
        <w:t>Número de folículos maduros</w:t>
      </w:r>
    </w:p>
    <w:p w14:paraId="5A3B7C6D" w14:textId="70B07C54" w:rsidR="001E5030" w:rsidRDefault="001E5030" w:rsidP="001E5030">
      <w:pPr>
        <w:pStyle w:val="Prrafodelista"/>
        <w:ind w:left="1429" w:firstLine="0"/>
        <w:rPr>
          <w:lang w:val="es-419" w:eastAsia="es-CO"/>
        </w:rPr>
      </w:pPr>
      <w:r>
        <w:rPr>
          <w:lang w:val="es-419" w:eastAsia="es-CO"/>
        </w:rPr>
        <w:t>Ovinos:</w:t>
      </w:r>
      <w:r>
        <w:rPr>
          <w:lang w:val="es-419" w:eastAsia="es-CO"/>
        </w:rPr>
        <w:tab/>
        <w:t xml:space="preserve"> 1 – 4</w:t>
      </w:r>
    </w:p>
    <w:p w14:paraId="090576DD" w14:textId="18640BF4" w:rsidR="001E5030" w:rsidRDefault="001E5030" w:rsidP="001E5030">
      <w:pPr>
        <w:pStyle w:val="Prrafodelista"/>
        <w:ind w:left="1429" w:firstLine="0"/>
        <w:rPr>
          <w:lang w:val="es-419" w:eastAsia="es-CO"/>
        </w:rPr>
      </w:pPr>
      <w:r>
        <w:rPr>
          <w:lang w:val="es-419" w:eastAsia="es-CO"/>
        </w:rPr>
        <w:t xml:space="preserve">Porcinos: </w:t>
      </w:r>
      <w:r>
        <w:rPr>
          <w:lang w:val="es-419" w:eastAsia="es-CO"/>
        </w:rPr>
        <w:tab/>
        <w:t xml:space="preserve"> 10 – 25</w:t>
      </w:r>
    </w:p>
    <w:p w14:paraId="4B421ED4" w14:textId="3A30C027" w:rsidR="001E5030" w:rsidRDefault="001E5030" w:rsidP="001E5030">
      <w:pPr>
        <w:pStyle w:val="Prrafodelista"/>
        <w:ind w:left="1429" w:firstLine="0"/>
        <w:rPr>
          <w:lang w:val="es-419" w:eastAsia="es-CO"/>
        </w:rPr>
      </w:pPr>
      <w:r>
        <w:rPr>
          <w:lang w:val="es-419" w:eastAsia="es-CO"/>
        </w:rPr>
        <w:t xml:space="preserve">Equinos: </w:t>
      </w:r>
      <w:r>
        <w:rPr>
          <w:lang w:val="es-419" w:eastAsia="es-CO"/>
        </w:rPr>
        <w:tab/>
        <w:t xml:space="preserve"> 1 – 2</w:t>
      </w:r>
    </w:p>
    <w:p w14:paraId="210A68B0" w14:textId="33346B12" w:rsidR="001E5030" w:rsidRPr="00EB4C07" w:rsidRDefault="001E5030" w:rsidP="001E5030">
      <w:pPr>
        <w:pStyle w:val="Prrafodelista"/>
        <w:ind w:left="1429" w:firstLine="0"/>
        <w:rPr>
          <w:lang w:val="es-419" w:eastAsia="es-CO"/>
        </w:rPr>
      </w:pPr>
      <w:r>
        <w:rPr>
          <w:lang w:val="es-419" w:eastAsia="es-CO"/>
        </w:rPr>
        <w:t xml:space="preserve">Bovinos: </w:t>
      </w:r>
      <w:r>
        <w:rPr>
          <w:lang w:val="es-419" w:eastAsia="es-CO"/>
        </w:rPr>
        <w:tab/>
        <w:t xml:space="preserve"> 1 - 2</w:t>
      </w:r>
    </w:p>
    <w:p w14:paraId="49BBBC09" w14:textId="670961B9" w:rsidR="00EB4C07" w:rsidRPr="00EB4C07" w:rsidRDefault="00EB4C07" w:rsidP="00B31CD3">
      <w:pPr>
        <w:pStyle w:val="Prrafodelista"/>
        <w:numPr>
          <w:ilvl w:val="0"/>
          <w:numId w:val="14"/>
        </w:numPr>
        <w:rPr>
          <w:lang w:val="es-419" w:eastAsia="es-CO"/>
        </w:rPr>
      </w:pPr>
      <w:r w:rsidRPr="00EB4C07">
        <w:rPr>
          <w:b/>
          <w:bCs/>
          <w:lang w:val="es-419" w:eastAsia="es-CO"/>
        </w:rPr>
        <w:t>Cuerpo lúteo</w:t>
      </w:r>
      <w:r w:rsidRPr="00EB4C07">
        <w:rPr>
          <w:lang w:val="es-419" w:eastAsia="es-CO"/>
        </w:rPr>
        <w:t xml:space="preserve">: se desarrolla a partir de las células de la teca y de la granulosa, ambos componentes del folículo ovulatorio que alojan al ovocito. "A partir de estas estructuras, se forman células pequeñas y grandes para formar el CL, que produce la hormona progesterona (P4), </w:t>
      </w:r>
      <w:r w:rsidRPr="00EB4C07">
        <w:rPr>
          <w:lang w:val="es-419" w:eastAsia="es-CO"/>
        </w:rPr>
        <w:lastRenderedPageBreak/>
        <w:t>pero en hembras no gestantes sufre regresión al finalizar el ciclo estral". (</w:t>
      </w:r>
      <w:proofErr w:type="spellStart"/>
      <w:r w:rsidRPr="00EB4C07">
        <w:rPr>
          <w:lang w:val="es-419" w:eastAsia="es-CO"/>
        </w:rPr>
        <w:t>Niswender</w:t>
      </w:r>
      <w:proofErr w:type="spellEnd"/>
      <w:r w:rsidRPr="00EB4C07">
        <w:rPr>
          <w:lang w:val="es-419" w:eastAsia="es-CO"/>
        </w:rPr>
        <w:t xml:space="preserve"> et al., 1985) (Cortés-</w:t>
      </w:r>
      <w:proofErr w:type="spellStart"/>
      <w:r w:rsidRPr="00EB4C07">
        <w:rPr>
          <w:lang w:val="es-419" w:eastAsia="es-CO"/>
        </w:rPr>
        <w:t>Vidauri</w:t>
      </w:r>
      <w:proofErr w:type="spellEnd"/>
      <w:r w:rsidRPr="00EB4C07">
        <w:rPr>
          <w:lang w:val="es-419" w:eastAsia="es-CO"/>
        </w:rPr>
        <w:t xml:space="preserve"> et al., 2018).</w:t>
      </w:r>
    </w:p>
    <w:p w14:paraId="312753C5" w14:textId="0829AA5D" w:rsidR="006D374C" w:rsidRDefault="00EB4C07" w:rsidP="00EB4C07">
      <w:pPr>
        <w:pStyle w:val="Prrafodelista"/>
        <w:ind w:left="1429" w:firstLine="0"/>
        <w:rPr>
          <w:lang w:val="es-419" w:eastAsia="es-CO"/>
        </w:rPr>
      </w:pPr>
      <w:r w:rsidRPr="00EB4C07">
        <w:rPr>
          <w:lang w:val="es-419" w:eastAsia="es-CO"/>
        </w:rPr>
        <w:t>En el ganado bovino, se pueden palpar los diferentes cuerpos lúteos y su desarrollo desde el 4º o 5º día de desarrollo y se palpa un ovario sobresaliente y en ocasiones deforme.</w:t>
      </w:r>
    </w:p>
    <w:p w14:paraId="4FB6C17B" w14:textId="6B59540D" w:rsidR="006D374C" w:rsidRDefault="00EB4C07" w:rsidP="00B31CD3">
      <w:pPr>
        <w:pStyle w:val="Prrafodelista"/>
        <w:numPr>
          <w:ilvl w:val="0"/>
          <w:numId w:val="14"/>
        </w:numPr>
        <w:rPr>
          <w:lang w:val="es-419" w:eastAsia="es-CO"/>
        </w:rPr>
      </w:pPr>
      <w:r w:rsidRPr="00EB4C07">
        <w:rPr>
          <w:b/>
          <w:bCs/>
          <w:lang w:val="es-419" w:eastAsia="es-CO"/>
        </w:rPr>
        <w:t>Cuerpo hemorrágico</w:t>
      </w:r>
      <w:r w:rsidRPr="00EB4C07">
        <w:rPr>
          <w:lang w:val="es-419" w:eastAsia="es-CO"/>
        </w:rPr>
        <w:t>: estructura resultante después de que el folículo maduro genera la ovulación; este deja como resultado un espacio que es conocido como fosa de ovulación, que posteriormente se llenará de componente sanguíneo y tejido, que mediante las palpaciones o ecografías puede ser detectable.</w:t>
      </w:r>
    </w:p>
    <w:p w14:paraId="06A4C50F" w14:textId="7EECA5DA" w:rsidR="00EB4C07" w:rsidRPr="00EB4C07" w:rsidRDefault="00EB4C07" w:rsidP="00B31CD3">
      <w:pPr>
        <w:pStyle w:val="Prrafodelista"/>
        <w:numPr>
          <w:ilvl w:val="0"/>
          <w:numId w:val="14"/>
        </w:numPr>
        <w:rPr>
          <w:lang w:val="es-419" w:eastAsia="es-CO"/>
        </w:rPr>
      </w:pPr>
      <w:r w:rsidRPr="00EB4C07">
        <w:rPr>
          <w:b/>
          <w:bCs/>
          <w:lang w:val="es-419" w:eastAsia="es-CO"/>
        </w:rPr>
        <w:t xml:space="preserve">Cuerpo </w:t>
      </w:r>
      <w:proofErr w:type="spellStart"/>
      <w:r w:rsidRPr="00EB4C07">
        <w:rPr>
          <w:b/>
          <w:bCs/>
          <w:lang w:val="es-419" w:eastAsia="es-CO"/>
        </w:rPr>
        <w:t>albicans</w:t>
      </w:r>
      <w:proofErr w:type="spellEnd"/>
      <w:r w:rsidRPr="00EB4C07">
        <w:rPr>
          <w:lang w:val="es-419" w:eastAsia="es-CO"/>
        </w:rPr>
        <w:t xml:space="preserve">: el cuerpo </w:t>
      </w:r>
      <w:proofErr w:type="spellStart"/>
      <w:r w:rsidRPr="00EB4C07">
        <w:rPr>
          <w:lang w:val="es-419" w:eastAsia="es-CO"/>
        </w:rPr>
        <w:t>albicans</w:t>
      </w:r>
      <w:proofErr w:type="spellEnd"/>
      <w:r w:rsidRPr="00EB4C07">
        <w:rPr>
          <w:lang w:val="es-419" w:eastAsia="es-CO"/>
        </w:rPr>
        <w:t xml:space="preserve"> es el resultado de la autolisis de un cuerpo amarillo que no llegó a hacer la </w:t>
      </w:r>
      <w:proofErr w:type="spellStart"/>
      <w:r w:rsidRPr="00EB4C07">
        <w:rPr>
          <w:lang w:val="es-419" w:eastAsia="es-CO"/>
        </w:rPr>
        <w:t>luteolisis</w:t>
      </w:r>
      <w:proofErr w:type="spellEnd"/>
      <w:r w:rsidRPr="00EB4C07">
        <w:rPr>
          <w:lang w:val="es-419" w:eastAsia="es-CO"/>
        </w:rPr>
        <w:t xml:space="preserve"> completa, genera una pequeña cicatriz blanquecina, dándole nombre a esta estructura.</w:t>
      </w:r>
    </w:p>
    <w:p w14:paraId="1C08F8C7" w14:textId="6E55DDEC" w:rsidR="006D374C" w:rsidRDefault="00EB4C07" w:rsidP="006D374C">
      <w:pPr>
        <w:rPr>
          <w:lang w:val="es-419" w:eastAsia="es-CO"/>
        </w:rPr>
      </w:pPr>
      <w:r w:rsidRPr="00EB4C07">
        <w:rPr>
          <w:lang w:val="es-419" w:eastAsia="es-CO"/>
        </w:rPr>
        <w:t>Conozca las otras estructuras que componen el aparato reproductor de la hembra:</w:t>
      </w:r>
    </w:p>
    <w:p w14:paraId="2C427C25" w14:textId="11CA504F" w:rsidR="00641744" w:rsidRPr="0024140C" w:rsidRDefault="00641744" w:rsidP="00B31CD3">
      <w:pPr>
        <w:pStyle w:val="Prrafodelista"/>
        <w:numPr>
          <w:ilvl w:val="0"/>
          <w:numId w:val="15"/>
        </w:numPr>
        <w:rPr>
          <w:lang w:val="es-419" w:eastAsia="es-CO"/>
        </w:rPr>
      </w:pPr>
      <w:r w:rsidRPr="0024140C">
        <w:rPr>
          <w:b/>
          <w:bCs/>
          <w:lang w:val="es-419" w:eastAsia="es-CO"/>
        </w:rPr>
        <w:t>Oviducto o Trompas de Falopio</w:t>
      </w:r>
      <w:r w:rsidRPr="0024140C">
        <w:rPr>
          <w:lang w:val="es-419" w:eastAsia="es-CO"/>
        </w:rPr>
        <w:t>: los oviductos son estructuras pares continuas a los ovarios</w:t>
      </w:r>
      <w:r w:rsidR="0041646F">
        <w:rPr>
          <w:lang w:val="es-419" w:eastAsia="es-CO"/>
        </w:rPr>
        <w:t>,</w:t>
      </w:r>
      <w:r w:rsidRPr="0024140C">
        <w:rPr>
          <w:lang w:val="es-419" w:eastAsia="es-CO"/>
        </w:rPr>
        <w:t xml:space="preserve"> los cuales dentro de sus funciones básicas está: el transporte de los gametos sexuales tanto masculino como femenino, lugar donde se realiza la fecundación. Esta estructura anatómica está ligada a dos hormonas femeninas</w:t>
      </w:r>
      <w:r w:rsidR="0041646F">
        <w:rPr>
          <w:lang w:val="es-419" w:eastAsia="es-CO"/>
        </w:rPr>
        <w:t>,</w:t>
      </w:r>
      <w:r w:rsidRPr="0024140C">
        <w:rPr>
          <w:lang w:val="es-419" w:eastAsia="es-CO"/>
        </w:rPr>
        <w:t xml:space="preserve"> siendo la progesterona una hormona inhibitoria y el estrógeno una hormona estimulante del oviducto.</w:t>
      </w:r>
    </w:p>
    <w:p w14:paraId="747774FC" w14:textId="59940F2D" w:rsidR="006D374C" w:rsidRPr="0024140C" w:rsidRDefault="00641744" w:rsidP="0024140C">
      <w:pPr>
        <w:pStyle w:val="Prrafodelista"/>
        <w:ind w:left="1429" w:firstLine="0"/>
        <w:rPr>
          <w:lang w:val="es-419" w:eastAsia="es-CO"/>
        </w:rPr>
      </w:pPr>
      <w:r w:rsidRPr="0024140C">
        <w:rPr>
          <w:lang w:val="es-419" w:eastAsia="es-CO"/>
        </w:rPr>
        <w:t xml:space="preserve">El oviducto como estructura anatómica se divide en 3 porciones infundíbulo ámpula e istmo donde el infundíbulo es la porción más cercana a los ovarios la cual da tránsito y colección de óvulos para pasar el ámpula </w:t>
      </w:r>
      <w:r w:rsidRPr="0024140C">
        <w:rPr>
          <w:lang w:val="es-419" w:eastAsia="es-CO"/>
        </w:rPr>
        <w:lastRenderedPageBreak/>
        <w:t>lugar donde se da la fecundación y por último pasar al istmo que es el lugar más cercano a los cuernos uterinos.</w:t>
      </w:r>
    </w:p>
    <w:p w14:paraId="31EC7A17" w14:textId="19779D53" w:rsidR="006D374C" w:rsidRPr="0024140C" w:rsidRDefault="00641744" w:rsidP="00B31CD3">
      <w:pPr>
        <w:pStyle w:val="Prrafodelista"/>
        <w:numPr>
          <w:ilvl w:val="0"/>
          <w:numId w:val="15"/>
        </w:numPr>
        <w:rPr>
          <w:lang w:val="es-419" w:eastAsia="es-CO"/>
        </w:rPr>
      </w:pPr>
      <w:r w:rsidRPr="0024140C">
        <w:rPr>
          <w:b/>
          <w:bCs/>
          <w:lang w:val="es-419" w:eastAsia="es-CO"/>
        </w:rPr>
        <w:t>Cuernos uterinos</w:t>
      </w:r>
      <w:r w:rsidRPr="0024140C">
        <w:rPr>
          <w:lang w:val="es-419" w:eastAsia="es-CO"/>
        </w:rPr>
        <w:t xml:space="preserve">: estructura </w:t>
      </w:r>
      <w:proofErr w:type="spellStart"/>
      <w:r w:rsidRPr="0024140C">
        <w:rPr>
          <w:lang w:val="es-419" w:eastAsia="es-CO"/>
        </w:rPr>
        <w:t>bicornual</w:t>
      </w:r>
      <w:proofErr w:type="spellEnd"/>
      <w:r w:rsidRPr="0024140C">
        <w:rPr>
          <w:lang w:val="es-419" w:eastAsia="es-CO"/>
        </w:rPr>
        <w:t xml:space="preserve"> que forma parte del útero de gran importancia</w:t>
      </w:r>
      <w:r w:rsidR="0041646F">
        <w:rPr>
          <w:lang w:val="es-419" w:eastAsia="es-CO"/>
        </w:rPr>
        <w:t>,</w:t>
      </w:r>
      <w:r w:rsidRPr="0024140C">
        <w:rPr>
          <w:lang w:val="es-419" w:eastAsia="es-CO"/>
        </w:rPr>
        <w:t xml:space="preserve"> ya que allí se realiza el almacenamiento del esperma. (En las yeguas se presenta el almacenamiento en el canal cervical)</w:t>
      </w:r>
    </w:p>
    <w:p w14:paraId="27FD6D3F" w14:textId="1CDB3C97" w:rsidR="006D374C" w:rsidRPr="0024140C" w:rsidRDefault="00641744" w:rsidP="00B31CD3">
      <w:pPr>
        <w:pStyle w:val="Prrafodelista"/>
        <w:numPr>
          <w:ilvl w:val="0"/>
          <w:numId w:val="15"/>
        </w:numPr>
        <w:rPr>
          <w:lang w:val="es-419" w:eastAsia="es-CO"/>
        </w:rPr>
      </w:pPr>
      <w:r w:rsidRPr="0024140C">
        <w:rPr>
          <w:b/>
          <w:bCs/>
          <w:lang w:val="es-419" w:eastAsia="es-CO"/>
        </w:rPr>
        <w:t>Útero</w:t>
      </w:r>
      <w:r w:rsidRPr="0024140C">
        <w:rPr>
          <w:lang w:val="es-419" w:eastAsia="es-CO"/>
        </w:rPr>
        <w:t>: estructura conformada por los cuernos uterinos, cuerpo del útero y cérvix. Su función principal es la de alojar el embrión o feto frente a su nutrición, crecimiento y desarrollo. Allí también se genera los procesos de placentación por medio de unas estructuras llamadas carúnculas</w:t>
      </w:r>
      <w:r w:rsidR="0041646F">
        <w:rPr>
          <w:lang w:val="es-419" w:eastAsia="es-CO"/>
        </w:rPr>
        <w:t>,</w:t>
      </w:r>
      <w:r w:rsidRPr="0024140C">
        <w:rPr>
          <w:lang w:val="es-419" w:eastAsia="es-CO"/>
        </w:rPr>
        <w:t xml:space="preserve"> estas se fijan a la musculatura del endometrio uniéndose a los cotiledones y por medio de acciones de los estrógenos y progesterona se da el proceso de preñez.</w:t>
      </w:r>
    </w:p>
    <w:p w14:paraId="608ED638" w14:textId="76C4AEED" w:rsidR="00641744" w:rsidRPr="0024140C" w:rsidRDefault="00641744" w:rsidP="00B31CD3">
      <w:pPr>
        <w:pStyle w:val="Prrafodelista"/>
        <w:numPr>
          <w:ilvl w:val="0"/>
          <w:numId w:val="15"/>
        </w:numPr>
        <w:rPr>
          <w:lang w:val="es-419" w:eastAsia="es-CO"/>
        </w:rPr>
      </w:pPr>
      <w:r w:rsidRPr="0024140C">
        <w:rPr>
          <w:b/>
          <w:bCs/>
          <w:lang w:val="es-419" w:eastAsia="es-CO"/>
        </w:rPr>
        <w:t>Cérvix</w:t>
      </w:r>
      <w:r w:rsidRPr="0024140C">
        <w:rPr>
          <w:lang w:val="es-419" w:eastAsia="es-CO"/>
        </w:rPr>
        <w:t>: el cérvix es una estructura que genera protección del útero, en algunas especies como el ganado bovino este secreta un mucus con propiedades antibacterianas preparándose para la gestación (</w:t>
      </w:r>
      <w:proofErr w:type="spellStart"/>
      <w:r w:rsidRPr="0024140C">
        <w:rPr>
          <w:lang w:val="es-419" w:eastAsia="es-CO"/>
        </w:rPr>
        <w:t>estro</w:t>
      </w:r>
      <w:proofErr w:type="spellEnd"/>
      <w:r w:rsidRPr="0024140C">
        <w:rPr>
          <w:lang w:val="es-419" w:eastAsia="es-CO"/>
        </w:rPr>
        <w:t>), cuando la vaca está servida y o gestante este cérvix produce un moco mucho más denso generando un tapón que sella y protege el útero, en caso de generar ruptura de este tapón puede provocar un aborto. En el cérvix encontramos unas estructuras muy características de cada especie que son los anillos cervicales</w:t>
      </w:r>
      <w:r w:rsidR="00501901">
        <w:rPr>
          <w:lang w:val="es-419" w:eastAsia="es-CO"/>
        </w:rPr>
        <w:t>,</w:t>
      </w:r>
      <w:r w:rsidRPr="0024140C">
        <w:rPr>
          <w:lang w:val="es-419" w:eastAsia="es-CO"/>
        </w:rPr>
        <w:t xml:space="preserve"> estos cumplen una función de barrera física para evitar el ingreso de patógenos y elementos extraños.</w:t>
      </w:r>
    </w:p>
    <w:p w14:paraId="3BDB9690" w14:textId="5207821F" w:rsidR="00641744" w:rsidRDefault="00641744" w:rsidP="0024140C">
      <w:pPr>
        <w:pStyle w:val="Prrafodelista"/>
        <w:ind w:left="1429" w:firstLine="0"/>
        <w:rPr>
          <w:lang w:val="es-419" w:eastAsia="es-CO"/>
        </w:rPr>
      </w:pPr>
      <w:r w:rsidRPr="0024140C">
        <w:rPr>
          <w:lang w:val="es-419" w:eastAsia="es-CO"/>
        </w:rPr>
        <w:t>Cada especie animal tiene un número determinado de anillos cervicales.</w:t>
      </w:r>
    </w:p>
    <w:p w14:paraId="0517C565" w14:textId="7BFC56E8" w:rsidR="00D779D6" w:rsidRDefault="00D779D6" w:rsidP="0024140C">
      <w:pPr>
        <w:pStyle w:val="Prrafodelista"/>
        <w:ind w:left="1429" w:firstLine="0"/>
        <w:rPr>
          <w:lang w:val="es-419" w:eastAsia="es-CO"/>
        </w:rPr>
      </w:pPr>
    </w:p>
    <w:p w14:paraId="1A9EEA5C" w14:textId="77777777" w:rsidR="00D779D6" w:rsidRPr="0024140C" w:rsidRDefault="00D779D6" w:rsidP="0024140C">
      <w:pPr>
        <w:pStyle w:val="Prrafodelista"/>
        <w:ind w:left="1429" w:firstLine="0"/>
        <w:rPr>
          <w:lang w:val="es-419" w:eastAsia="es-CO"/>
        </w:rPr>
      </w:pPr>
    </w:p>
    <w:p w14:paraId="62B2A565" w14:textId="03573D47" w:rsidR="00641744" w:rsidRDefault="00641744" w:rsidP="00641744">
      <w:pPr>
        <w:pStyle w:val="Tabla"/>
        <w:rPr>
          <w:lang w:eastAsia="es-CO"/>
        </w:rPr>
      </w:pPr>
      <w:bookmarkStart w:id="8" w:name="_Hlk145410487"/>
      <w:r w:rsidRPr="00641744">
        <w:rPr>
          <w:lang w:eastAsia="es-CO"/>
        </w:rPr>
        <w:lastRenderedPageBreak/>
        <w:t>Características del cérvix​</w:t>
      </w:r>
    </w:p>
    <w:tbl>
      <w:tblPr>
        <w:tblStyle w:val="SENA"/>
        <w:tblW w:w="5000" w:type="pct"/>
        <w:tblLook w:val="04A0" w:firstRow="1" w:lastRow="0" w:firstColumn="1" w:lastColumn="0" w:noHBand="0" w:noVBand="1"/>
        <w:tblDescription w:val="En la tabla 1 se observa los campos especie animal, bovino, porcino, equino, ovino.​"/>
      </w:tblPr>
      <w:tblGrid>
        <w:gridCol w:w="1947"/>
        <w:gridCol w:w="2238"/>
        <w:gridCol w:w="1671"/>
        <w:gridCol w:w="1818"/>
        <w:gridCol w:w="2288"/>
      </w:tblGrid>
      <w:tr w:rsidR="00641744" w14:paraId="0B6E6B63" w14:textId="45BD1D7F" w:rsidTr="0024140C">
        <w:trPr>
          <w:cnfStyle w:val="100000000000" w:firstRow="1" w:lastRow="0" w:firstColumn="0" w:lastColumn="0" w:oddVBand="0" w:evenVBand="0" w:oddHBand="0" w:evenHBand="0" w:firstRowFirstColumn="0" w:firstRowLastColumn="0" w:lastRowFirstColumn="0" w:lastRowLastColumn="0"/>
        </w:trPr>
        <w:tc>
          <w:tcPr>
            <w:tcW w:w="993" w:type="pct"/>
          </w:tcPr>
          <w:p w14:paraId="7A800F65" w14:textId="577071D6" w:rsidR="00641744" w:rsidRDefault="00641744" w:rsidP="00641744">
            <w:pPr>
              <w:ind w:firstLine="0"/>
              <w:jc w:val="center"/>
              <w:rPr>
                <w:lang w:eastAsia="es-CO"/>
              </w:rPr>
            </w:pPr>
            <w:bookmarkStart w:id="9" w:name="_Hlk145410501"/>
            <w:bookmarkEnd w:id="8"/>
            <w:r w:rsidRPr="00BD3942">
              <w:t>Especie animal</w:t>
            </w:r>
          </w:p>
        </w:tc>
        <w:tc>
          <w:tcPr>
            <w:tcW w:w="1139" w:type="pct"/>
          </w:tcPr>
          <w:p w14:paraId="1DDB91A0" w14:textId="0FCBF9C9" w:rsidR="00641744" w:rsidRDefault="00641744" w:rsidP="00641744">
            <w:pPr>
              <w:ind w:firstLine="0"/>
              <w:jc w:val="center"/>
              <w:rPr>
                <w:lang w:eastAsia="es-CO"/>
              </w:rPr>
            </w:pPr>
            <w:r w:rsidRPr="00BD3942">
              <w:t>Bovino</w:t>
            </w:r>
          </w:p>
        </w:tc>
        <w:tc>
          <w:tcPr>
            <w:tcW w:w="854" w:type="pct"/>
          </w:tcPr>
          <w:p w14:paraId="77450097" w14:textId="1F3A3BBC" w:rsidR="00641744" w:rsidRDefault="00641744" w:rsidP="00641744">
            <w:pPr>
              <w:ind w:firstLine="0"/>
              <w:jc w:val="center"/>
              <w:rPr>
                <w:lang w:eastAsia="es-CO"/>
              </w:rPr>
            </w:pPr>
            <w:r w:rsidRPr="00BD3942">
              <w:t>Porcino</w:t>
            </w:r>
          </w:p>
        </w:tc>
        <w:tc>
          <w:tcPr>
            <w:tcW w:w="850" w:type="pct"/>
          </w:tcPr>
          <w:p w14:paraId="72234955" w14:textId="1812591E" w:rsidR="00641744" w:rsidRDefault="00641744" w:rsidP="00641744">
            <w:pPr>
              <w:ind w:firstLine="0"/>
              <w:jc w:val="center"/>
              <w:rPr>
                <w:lang w:eastAsia="es-CO"/>
              </w:rPr>
            </w:pPr>
            <w:r w:rsidRPr="00BD3942">
              <w:t>Equino</w:t>
            </w:r>
          </w:p>
        </w:tc>
        <w:tc>
          <w:tcPr>
            <w:tcW w:w="1164" w:type="pct"/>
          </w:tcPr>
          <w:p w14:paraId="0321686F" w14:textId="12F181C2" w:rsidR="00641744" w:rsidRDefault="00641744" w:rsidP="00641744">
            <w:pPr>
              <w:ind w:firstLine="0"/>
              <w:jc w:val="center"/>
              <w:rPr>
                <w:lang w:eastAsia="es-CO"/>
              </w:rPr>
            </w:pPr>
            <w:r w:rsidRPr="00BD3942">
              <w:t>Ovino</w:t>
            </w:r>
          </w:p>
        </w:tc>
      </w:tr>
      <w:tr w:rsidR="00641744" w14:paraId="0DD17E08" w14:textId="33B00EE4" w:rsidTr="0024140C">
        <w:trPr>
          <w:cnfStyle w:val="000000100000" w:firstRow="0" w:lastRow="0" w:firstColumn="0" w:lastColumn="0" w:oddVBand="0" w:evenVBand="0" w:oddHBand="1" w:evenHBand="0" w:firstRowFirstColumn="0" w:firstRowLastColumn="0" w:lastRowFirstColumn="0" w:lastRowLastColumn="0"/>
        </w:trPr>
        <w:tc>
          <w:tcPr>
            <w:tcW w:w="993" w:type="pct"/>
          </w:tcPr>
          <w:p w14:paraId="261A7AA6" w14:textId="34F52A42" w:rsidR="00641744" w:rsidRDefault="00641744" w:rsidP="00641744">
            <w:pPr>
              <w:ind w:firstLine="0"/>
              <w:jc w:val="center"/>
              <w:rPr>
                <w:lang w:eastAsia="es-CO"/>
              </w:rPr>
            </w:pPr>
            <w:r w:rsidRPr="00FC2482">
              <w:t xml:space="preserve">Características del </w:t>
            </w:r>
            <w:proofErr w:type="spellStart"/>
            <w:r w:rsidRPr="00FC2482">
              <w:t>cérviz</w:t>
            </w:r>
            <w:proofErr w:type="spellEnd"/>
          </w:p>
        </w:tc>
        <w:tc>
          <w:tcPr>
            <w:tcW w:w="1139" w:type="pct"/>
          </w:tcPr>
          <w:p w14:paraId="60E0094B" w14:textId="3C62F57A" w:rsidR="00641744" w:rsidRDefault="00641744" w:rsidP="00641744">
            <w:pPr>
              <w:ind w:firstLine="0"/>
              <w:jc w:val="center"/>
              <w:rPr>
                <w:lang w:eastAsia="es-CO"/>
              </w:rPr>
            </w:pPr>
            <w:r w:rsidRPr="00FC2482">
              <w:t>De 3 a 4 años muy prominentes</w:t>
            </w:r>
          </w:p>
        </w:tc>
        <w:tc>
          <w:tcPr>
            <w:tcW w:w="854" w:type="pct"/>
          </w:tcPr>
          <w:p w14:paraId="5520EBAC" w14:textId="3B701872" w:rsidR="00641744" w:rsidRDefault="00641744" w:rsidP="00641744">
            <w:pPr>
              <w:ind w:firstLine="0"/>
              <w:jc w:val="center"/>
              <w:rPr>
                <w:lang w:eastAsia="es-CO"/>
              </w:rPr>
            </w:pPr>
            <w:r w:rsidRPr="00FC2482">
              <w:t>En forma de tirabuzón</w:t>
            </w:r>
          </w:p>
        </w:tc>
        <w:tc>
          <w:tcPr>
            <w:tcW w:w="850" w:type="pct"/>
          </w:tcPr>
          <w:p w14:paraId="63A9F87C" w14:textId="5666A00F" w:rsidR="00641744" w:rsidRDefault="00641744" w:rsidP="00641744">
            <w:pPr>
              <w:ind w:firstLine="0"/>
              <w:jc w:val="center"/>
              <w:rPr>
                <w:lang w:eastAsia="es-CO"/>
              </w:rPr>
            </w:pPr>
            <w:r w:rsidRPr="00FC2482">
              <w:t>Pliegues longitudinales</w:t>
            </w:r>
          </w:p>
        </w:tc>
        <w:tc>
          <w:tcPr>
            <w:tcW w:w="1164" w:type="pct"/>
          </w:tcPr>
          <w:p w14:paraId="04380CE3" w14:textId="3A1746B3" w:rsidR="00641744" w:rsidRDefault="00641744" w:rsidP="00641744">
            <w:pPr>
              <w:ind w:firstLine="0"/>
              <w:jc w:val="center"/>
              <w:rPr>
                <w:lang w:eastAsia="es-CO"/>
              </w:rPr>
            </w:pPr>
            <w:r w:rsidRPr="00FC2482">
              <w:t>De 5 a 7 anillos muy prominentes</w:t>
            </w:r>
          </w:p>
        </w:tc>
      </w:tr>
    </w:tbl>
    <w:bookmarkEnd w:id="9"/>
    <w:p w14:paraId="3EA0BB4F" w14:textId="5DD8D7EE" w:rsidR="0024140C" w:rsidRPr="0024140C" w:rsidRDefault="0024140C" w:rsidP="00B31CD3">
      <w:pPr>
        <w:pStyle w:val="Prrafodelista"/>
        <w:numPr>
          <w:ilvl w:val="0"/>
          <w:numId w:val="15"/>
        </w:numPr>
        <w:rPr>
          <w:lang w:val="es-419" w:eastAsia="es-CO"/>
        </w:rPr>
      </w:pPr>
      <w:r w:rsidRPr="0024140C">
        <w:rPr>
          <w:b/>
          <w:bCs/>
          <w:lang w:val="es-419" w:eastAsia="es-CO"/>
        </w:rPr>
        <w:t>Vagina</w:t>
      </w:r>
      <w:r w:rsidRPr="0024140C">
        <w:rPr>
          <w:lang w:val="es-419" w:eastAsia="es-CO"/>
        </w:rPr>
        <w:t>: órgano en el cual se realiza la c</w:t>
      </w:r>
      <w:r w:rsidR="00472B14">
        <w:rPr>
          <w:lang w:val="es-419" w:eastAsia="es-CO"/>
        </w:rPr>
        <w:t>ó</w:t>
      </w:r>
      <w:r w:rsidRPr="0024140C">
        <w:rPr>
          <w:lang w:val="es-419" w:eastAsia="es-CO"/>
        </w:rPr>
        <w:t>pula de forma tubular y con gran dilatación, encargada de la recepción del pene del macho y canal de parto, el piso de la vagina es llamado vestíbulo en el cual encontramos estructuras como orificio uretral, glándulas anexas y en la cerda una diferencia que es el divertículo uretral.</w:t>
      </w:r>
    </w:p>
    <w:p w14:paraId="3BFD14EB" w14:textId="79BA5FE9" w:rsidR="0024140C" w:rsidRPr="0024140C" w:rsidRDefault="0024140C" w:rsidP="0024140C">
      <w:pPr>
        <w:pStyle w:val="Prrafodelista"/>
        <w:ind w:left="1429" w:firstLine="0"/>
        <w:rPr>
          <w:lang w:val="es-419" w:eastAsia="es-CO"/>
        </w:rPr>
      </w:pPr>
      <w:r w:rsidRPr="0024140C">
        <w:rPr>
          <w:lang w:val="es-419" w:eastAsia="es-CO"/>
        </w:rPr>
        <w:t>En la monta natural el semen se deposita en muy cerca a la apertura del cérvix.</w:t>
      </w:r>
    </w:p>
    <w:p w14:paraId="059E76F7" w14:textId="789E4C17" w:rsidR="0024140C" w:rsidRPr="0024140C" w:rsidRDefault="0024140C" w:rsidP="00B31CD3">
      <w:pPr>
        <w:pStyle w:val="Prrafodelista"/>
        <w:numPr>
          <w:ilvl w:val="0"/>
          <w:numId w:val="15"/>
        </w:numPr>
        <w:rPr>
          <w:lang w:val="es-419" w:eastAsia="es-CO"/>
        </w:rPr>
      </w:pPr>
      <w:r w:rsidRPr="0024140C">
        <w:rPr>
          <w:b/>
          <w:bCs/>
          <w:lang w:val="es-419" w:eastAsia="es-CO"/>
        </w:rPr>
        <w:t>Vulva</w:t>
      </w:r>
      <w:r w:rsidRPr="0024140C">
        <w:rPr>
          <w:lang w:val="es-419" w:eastAsia="es-CO"/>
        </w:rPr>
        <w:t xml:space="preserve">: dentro de los órganos genitales la vulva es el más externo, siendo la parte más visible y generalmente confundido con la vagina, la vulva cuenta con unos labios </w:t>
      </w:r>
      <w:proofErr w:type="spellStart"/>
      <w:r w:rsidRPr="0024140C">
        <w:rPr>
          <w:lang w:val="es-419" w:eastAsia="es-CO"/>
        </w:rPr>
        <w:t>vulvares</w:t>
      </w:r>
      <w:proofErr w:type="spellEnd"/>
      <w:r w:rsidRPr="0024140C">
        <w:rPr>
          <w:lang w:val="es-419" w:eastAsia="es-CO"/>
        </w:rPr>
        <w:t xml:space="preserve"> mayores, unos menores y como homologo femenino del pene encontramos al clítoris en la zona ventral.</w:t>
      </w:r>
    </w:p>
    <w:p w14:paraId="555DAC7A" w14:textId="03E5CE86" w:rsidR="0024140C" w:rsidRDefault="0024140C" w:rsidP="0024140C">
      <w:pPr>
        <w:pStyle w:val="Ttulo3"/>
      </w:pPr>
      <w:bookmarkStart w:id="10" w:name="_Toc146814151"/>
      <w:bookmarkStart w:id="11" w:name="_Toc147000783"/>
      <w:bookmarkStart w:id="12" w:name="_Toc148465440"/>
      <w:bookmarkStart w:id="13" w:name="_Toc148707361"/>
      <w:r w:rsidRPr="0024140C">
        <w:t>Anatomía del aparato reproductor del macho</w:t>
      </w:r>
      <w:bookmarkEnd w:id="10"/>
      <w:bookmarkEnd w:id="11"/>
      <w:bookmarkEnd w:id="12"/>
      <w:bookmarkEnd w:id="13"/>
    </w:p>
    <w:p w14:paraId="2BE75B05" w14:textId="77777777" w:rsidR="0024140C" w:rsidRPr="0024140C" w:rsidRDefault="0024140C" w:rsidP="0024140C">
      <w:pPr>
        <w:rPr>
          <w:lang w:val="es-419" w:eastAsia="es-CO"/>
        </w:rPr>
      </w:pPr>
      <w:r w:rsidRPr="0024140C">
        <w:rPr>
          <w:lang w:val="es-419" w:eastAsia="es-CO"/>
        </w:rPr>
        <w:t>El aparato reproductor masculino es un conjunto de estructuras encargadas de la producción de células sexuales masculinas y diferentes hormonas androgénicas, para brindar capacidades reproductivas, físicas y comportamentales propias de un macho.</w:t>
      </w:r>
    </w:p>
    <w:p w14:paraId="1F5FE9AE" w14:textId="77777777" w:rsidR="0024140C" w:rsidRPr="0024140C" w:rsidRDefault="0024140C" w:rsidP="0024140C">
      <w:pPr>
        <w:rPr>
          <w:lang w:val="es-419" w:eastAsia="es-CO"/>
        </w:rPr>
      </w:pPr>
      <w:r w:rsidRPr="0024140C">
        <w:rPr>
          <w:lang w:val="es-419" w:eastAsia="es-CO"/>
        </w:rPr>
        <w:t>Los órganos genitales masculinos constan del pene y prepucio, testículos, escroto, conductos deferentes, ampollas deferentes y glándulas accesorias (próstata, glándulas bulbouretrales y vesiculares o vesícula seminal).</w:t>
      </w:r>
    </w:p>
    <w:p w14:paraId="795D526C" w14:textId="0965F118" w:rsidR="006D374C" w:rsidRDefault="0024140C" w:rsidP="0024140C">
      <w:pPr>
        <w:rPr>
          <w:lang w:val="es-419" w:eastAsia="es-CO"/>
        </w:rPr>
      </w:pPr>
      <w:r w:rsidRPr="0024140C">
        <w:rPr>
          <w:lang w:val="es-419" w:eastAsia="es-CO"/>
        </w:rPr>
        <w:lastRenderedPageBreak/>
        <w:t>A continuación, se aprecia la anatomía de los órganos reproductivos masculinos de las diferentes especies de reproducción para la explotación pecuaria.</w:t>
      </w:r>
    </w:p>
    <w:p w14:paraId="754CF0BB" w14:textId="1FCC4A77" w:rsidR="0024140C" w:rsidRDefault="0024140C" w:rsidP="00440532">
      <w:pPr>
        <w:pStyle w:val="Figura"/>
        <w:rPr>
          <w:lang w:val="es-419"/>
        </w:rPr>
      </w:pPr>
      <w:r w:rsidRPr="0024140C">
        <w:rPr>
          <w:lang w:val="es-419"/>
        </w:rPr>
        <w:t>Anatomía de los órganos reproductivos del macho diferentes especies</w:t>
      </w:r>
    </w:p>
    <w:p w14:paraId="7B517B56" w14:textId="0BA3C9B8" w:rsidR="005931B8" w:rsidRPr="005931B8" w:rsidRDefault="005931B8" w:rsidP="005931B8">
      <w:pPr>
        <w:rPr>
          <w:lang w:val="es-419" w:eastAsia="es-CO"/>
        </w:rPr>
      </w:pPr>
      <w:r>
        <w:rPr>
          <w:noProof/>
          <w:lang w:val="es-419" w:eastAsia="es-CO"/>
        </w:rPr>
        <w:drawing>
          <wp:inline distT="0" distB="0" distL="0" distR="0" wp14:anchorId="257E463A" wp14:editId="75074C49">
            <wp:extent cx="6332220" cy="2545080"/>
            <wp:effectExtent l="0" t="0" r="0" b="7620"/>
            <wp:docPr id="24" name="Imagen 24" descr="Figura 10 Anatomía de los órganos reproductivos del macho diferentes especies&#10;En la figura se representa la anatomía de los órganos reproductivos del macho diferentes especies, incluyendo gato, perro, carnero, verraco, toro, garañón, igualmente la arteria testicular, conducto deferente, testículos, sínfisis pélvica, glándulas bulbouretrales, próstata, vesículas seminal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 10 1.png"/>
                    <pic:cNvPicPr/>
                  </pic:nvPicPr>
                  <pic:blipFill>
                    <a:blip r:embed="rId20">
                      <a:extLst>
                        <a:ext uri="{28A0092B-C50C-407E-A947-70E740481C1C}">
                          <a14:useLocalDpi xmlns:a14="http://schemas.microsoft.com/office/drawing/2010/main" val="0"/>
                        </a:ext>
                      </a:extLst>
                    </a:blip>
                    <a:stretch>
                      <a:fillRect/>
                    </a:stretch>
                  </pic:blipFill>
                  <pic:spPr>
                    <a:xfrm>
                      <a:off x="0" y="0"/>
                      <a:ext cx="6332220" cy="2545080"/>
                    </a:xfrm>
                    <a:prstGeom prst="rect">
                      <a:avLst/>
                    </a:prstGeom>
                  </pic:spPr>
                </pic:pic>
              </a:graphicData>
            </a:graphic>
          </wp:inline>
        </w:drawing>
      </w:r>
    </w:p>
    <w:p w14:paraId="6E085A64" w14:textId="29D79680" w:rsidR="000E7D13" w:rsidRDefault="000E7D13" w:rsidP="00440532">
      <w:pPr>
        <w:pStyle w:val="Figura"/>
        <w:rPr>
          <w:lang w:val="es-419"/>
        </w:rPr>
      </w:pPr>
      <w:r w:rsidRPr="000E7D13">
        <w:rPr>
          <w:lang w:val="es-419"/>
        </w:rPr>
        <w:t>Anatomía del aparato reproductor del macho bovino</w:t>
      </w:r>
    </w:p>
    <w:p w14:paraId="4EB58271" w14:textId="7F408BA5" w:rsidR="00D779D6" w:rsidRDefault="00D779D6" w:rsidP="00D779D6">
      <w:pPr>
        <w:jc w:val="center"/>
        <w:rPr>
          <w:lang w:val="es-419" w:eastAsia="es-CO"/>
        </w:rPr>
      </w:pPr>
      <w:r>
        <w:rPr>
          <w:noProof/>
          <w:lang w:val="es-419" w:eastAsia="es-CO"/>
        </w:rPr>
        <w:drawing>
          <wp:inline distT="0" distB="0" distL="0" distR="0" wp14:anchorId="52E188C1" wp14:editId="7ABEA209">
            <wp:extent cx="3763004" cy="2879678"/>
            <wp:effectExtent l="0" t="0" r="0" b="0"/>
            <wp:docPr id="15" name="Imagen 15" descr="Figura 11 Anatomía del aparato reproductor del macho bovino&#10;En la figura se representa la posición anatomía del aparato reproductor del macho bovino, incluyendo vesículas seminales, ámpula, vejiga, uretra, conducto deferente, pene, testículos, escroto, epidídimo, próstata, recto, glándulas de Cowper, músculo retracto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 11.png"/>
                    <pic:cNvPicPr/>
                  </pic:nvPicPr>
                  <pic:blipFill rotWithShape="1">
                    <a:blip r:embed="rId21">
                      <a:extLst>
                        <a:ext uri="{28A0092B-C50C-407E-A947-70E740481C1C}">
                          <a14:useLocalDpi xmlns:a14="http://schemas.microsoft.com/office/drawing/2010/main" val="0"/>
                        </a:ext>
                      </a:extLst>
                    </a:blip>
                    <a:srcRect l="11022" r="13589"/>
                    <a:stretch/>
                  </pic:blipFill>
                  <pic:spPr bwMode="auto">
                    <a:xfrm>
                      <a:off x="0" y="0"/>
                      <a:ext cx="3770352" cy="2885301"/>
                    </a:xfrm>
                    <a:prstGeom prst="rect">
                      <a:avLst/>
                    </a:prstGeom>
                    <a:ln>
                      <a:noFill/>
                    </a:ln>
                    <a:extLst>
                      <a:ext uri="{53640926-AAD7-44D8-BBD7-CCE9431645EC}">
                        <a14:shadowObscured xmlns:a14="http://schemas.microsoft.com/office/drawing/2010/main"/>
                      </a:ext>
                    </a:extLst>
                  </pic:spPr>
                </pic:pic>
              </a:graphicData>
            </a:graphic>
          </wp:inline>
        </w:drawing>
      </w:r>
    </w:p>
    <w:p w14:paraId="6A3A3B8A" w14:textId="77777777" w:rsidR="005931B8" w:rsidRPr="00D779D6" w:rsidRDefault="005931B8" w:rsidP="00D779D6">
      <w:pPr>
        <w:jc w:val="center"/>
        <w:rPr>
          <w:lang w:val="es-419" w:eastAsia="es-CO"/>
        </w:rPr>
      </w:pPr>
    </w:p>
    <w:p w14:paraId="14DDBE00" w14:textId="49BA73BC" w:rsidR="000E7D13" w:rsidRDefault="000E7D13" w:rsidP="00440532">
      <w:pPr>
        <w:pStyle w:val="Figura"/>
        <w:rPr>
          <w:lang w:val="es-419"/>
        </w:rPr>
      </w:pPr>
      <w:r w:rsidRPr="000E7D13">
        <w:rPr>
          <w:lang w:val="es-419"/>
        </w:rPr>
        <w:lastRenderedPageBreak/>
        <w:t>Posición anatómica de los órganos reproductivos machos</w:t>
      </w:r>
    </w:p>
    <w:p w14:paraId="10F6DEAC" w14:textId="690DD2FA" w:rsidR="00D779D6" w:rsidRDefault="00D779D6" w:rsidP="00D779D6">
      <w:pPr>
        <w:rPr>
          <w:lang w:val="es-419" w:eastAsia="es-CO"/>
        </w:rPr>
      </w:pPr>
      <w:r>
        <w:rPr>
          <w:noProof/>
          <w:lang w:val="es-419" w:eastAsia="es-CO"/>
        </w:rPr>
        <w:drawing>
          <wp:inline distT="0" distB="0" distL="0" distR="0" wp14:anchorId="36DCE4BB" wp14:editId="0C53D4D0">
            <wp:extent cx="5352690" cy="2893325"/>
            <wp:effectExtent l="0" t="0" r="635" b="2540"/>
            <wp:docPr id="16" name="Imagen 16" descr="Figura 12 Posición anatómica de los órganos reproductivos machos&#10;En la figura se representa la posición anatómica de los órganos reproductivos de los machos, incluyendo saco prepucial, vejiga, vasos sanguíneos espermáticos, uréter, vesículas seminales, glándula prostática, glándula bulbouretral, uretra, conducto deferente, epidídimo, escroto, testícul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 12.png"/>
                    <pic:cNvPicPr/>
                  </pic:nvPicPr>
                  <pic:blipFill rotWithShape="1">
                    <a:blip r:embed="rId22">
                      <a:extLst>
                        <a:ext uri="{28A0092B-C50C-407E-A947-70E740481C1C}">
                          <a14:useLocalDpi xmlns:a14="http://schemas.microsoft.com/office/drawing/2010/main" val="0"/>
                        </a:ext>
                      </a:extLst>
                    </a:blip>
                    <a:srcRect l="11639" r="14004"/>
                    <a:stretch/>
                  </pic:blipFill>
                  <pic:spPr bwMode="auto">
                    <a:xfrm>
                      <a:off x="0" y="0"/>
                      <a:ext cx="5356875" cy="2895587"/>
                    </a:xfrm>
                    <a:prstGeom prst="rect">
                      <a:avLst/>
                    </a:prstGeom>
                    <a:ln>
                      <a:noFill/>
                    </a:ln>
                    <a:extLst>
                      <a:ext uri="{53640926-AAD7-44D8-BBD7-CCE9431645EC}">
                        <a14:shadowObscured xmlns:a14="http://schemas.microsoft.com/office/drawing/2010/main"/>
                      </a:ext>
                    </a:extLst>
                  </pic:spPr>
                </pic:pic>
              </a:graphicData>
            </a:graphic>
          </wp:inline>
        </w:drawing>
      </w:r>
    </w:p>
    <w:p w14:paraId="5263B9C1" w14:textId="1E491E86" w:rsidR="009A08D9" w:rsidRDefault="009A08D9" w:rsidP="00D779D6">
      <w:pPr>
        <w:rPr>
          <w:lang w:val="es-419" w:eastAsia="es-CO"/>
        </w:rPr>
      </w:pPr>
      <w:r w:rsidRPr="009A08D9">
        <w:rPr>
          <w:b/>
          <w:bCs/>
          <w:lang w:val="es-419" w:eastAsia="es-CO"/>
        </w:rPr>
        <w:t>Figura 13.</w:t>
      </w:r>
      <w:r w:rsidRPr="009A08D9">
        <w:rPr>
          <w:lang w:val="es-419" w:eastAsia="es-CO"/>
        </w:rPr>
        <w:t xml:space="preserve"> Aparato reproductor masculino la uretra</w:t>
      </w:r>
    </w:p>
    <w:p w14:paraId="7624B353" w14:textId="26FBEB94" w:rsidR="009A08D9" w:rsidRDefault="009A08D9" w:rsidP="00D779D6">
      <w:pPr>
        <w:rPr>
          <w:lang w:val="es-419" w:eastAsia="es-CO"/>
        </w:rPr>
      </w:pPr>
      <w:r>
        <w:rPr>
          <w:noProof/>
          <w:lang w:val="es-419" w:eastAsia="es-CO"/>
        </w:rPr>
        <w:drawing>
          <wp:inline distT="0" distB="0" distL="0" distR="0" wp14:anchorId="298952AD" wp14:editId="3B53BDF6">
            <wp:extent cx="6332220" cy="2545080"/>
            <wp:effectExtent l="0" t="0" r="0" b="7620"/>
            <wp:docPr id="2" name="Imagen 2" descr="Figura 13 Aparato reproductor masculino la uretra&#10;En la figura se representa el aparato reproductor masculino incluyendo vesícula seminal ámpula, conducto deferente, testículo epidídimo, glándula bulbo-uretral, próstata, pene, músculo retractor, ese del pe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 13 1.png"/>
                    <pic:cNvPicPr/>
                  </pic:nvPicPr>
                  <pic:blipFill>
                    <a:blip r:embed="rId23">
                      <a:extLst>
                        <a:ext uri="{28A0092B-C50C-407E-A947-70E740481C1C}">
                          <a14:useLocalDpi xmlns:a14="http://schemas.microsoft.com/office/drawing/2010/main" val="0"/>
                        </a:ext>
                      </a:extLst>
                    </a:blip>
                    <a:stretch>
                      <a:fillRect/>
                    </a:stretch>
                  </pic:blipFill>
                  <pic:spPr>
                    <a:xfrm>
                      <a:off x="0" y="0"/>
                      <a:ext cx="6332220" cy="2545080"/>
                    </a:xfrm>
                    <a:prstGeom prst="rect">
                      <a:avLst/>
                    </a:prstGeom>
                  </pic:spPr>
                </pic:pic>
              </a:graphicData>
            </a:graphic>
          </wp:inline>
        </w:drawing>
      </w:r>
    </w:p>
    <w:p w14:paraId="1E075CD0" w14:textId="75D45513" w:rsidR="009A08D9" w:rsidRDefault="009A08D9" w:rsidP="00D779D6">
      <w:pPr>
        <w:rPr>
          <w:lang w:val="es-419" w:eastAsia="es-CO"/>
        </w:rPr>
      </w:pPr>
    </w:p>
    <w:p w14:paraId="6DD0BD07" w14:textId="7BF0A183" w:rsidR="009A08D9" w:rsidRDefault="009A08D9" w:rsidP="00D779D6">
      <w:pPr>
        <w:rPr>
          <w:lang w:val="es-419" w:eastAsia="es-CO"/>
        </w:rPr>
      </w:pPr>
    </w:p>
    <w:p w14:paraId="5971150D" w14:textId="77777777" w:rsidR="009A08D9" w:rsidRPr="00D779D6" w:rsidRDefault="009A08D9" w:rsidP="00D779D6">
      <w:pPr>
        <w:rPr>
          <w:lang w:val="es-419" w:eastAsia="es-CO"/>
        </w:rPr>
      </w:pPr>
    </w:p>
    <w:p w14:paraId="35DC9147" w14:textId="2BDD6240" w:rsidR="000E7D13" w:rsidRDefault="009A08D9" w:rsidP="00440532">
      <w:pPr>
        <w:pStyle w:val="Figura"/>
        <w:numPr>
          <w:ilvl w:val="0"/>
          <w:numId w:val="0"/>
        </w:numPr>
        <w:rPr>
          <w:lang w:val="es-419"/>
        </w:rPr>
      </w:pPr>
      <w:r w:rsidRPr="009A08D9">
        <w:rPr>
          <w:b/>
          <w:bCs/>
          <w:lang w:val="es-419"/>
        </w:rPr>
        <w:lastRenderedPageBreak/>
        <w:t>Figura 14.</w:t>
      </w:r>
      <w:r>
        <w:rPr>
          <w:lang w:val="es-419"/>
        </w:rPr>
        <w:t xml:space="preserve"> </w:t>
      </w:r>
      <w:r w:rsidR="000E7D13" w:rsidRPr="000E7D13">
        <w:rPr>
          <w:lang w:val="es-419"/>
        </w:rPr>
        <w:t>Aparato reproductor de los caprinos machos</w:t>
      </w:r>
    </w:p>
    <w:p w14:paraId="670F04CB" w14:textId="65E27E1D" w:rsidR="003C7BB5" w:rsidRPr="003C7BB5" w:rsidRDefault="003C7BB5" w:rsidP="003C7BB5">
      <w:pPr>
        <w:rPr>
          <w:lang w:val="es-419" w:eastAsia="es-CO"/>
        </w:rPr>
      </w:pPr>
      <w:r>
        <w:rPr>
          <w:noProof/>
          <w:lang w:val="es-419" w:eastAsia="es-CO"/>
        </w:rPr>
        <w:drawing>
          <wp:inline distT="0" distB="0" distL="0" distR="0" wp14:anchorId="3D0D1A04" wp14:editId="441B8B04">
            <wp:extent cx="6332220" cy="2545080"/>
            <wp:effectExtent l="0" t="0" r="0" b="7620"/>
            <wp:docPr id="25" name="Imagen 25" descr="Figura 14 Aparato reproductor machos caprinos&#10;En la figura se representa el aparato reproductor machos caprinos, próstata, glándula vesicular, ampolla del conducto deferente, vejiga, conducto deferente, glande del pene, prepucio, plexo pampini forme, apéndice filiforme, cabeza del epidídimo, cola del epidídimo, escroto, cuerpo del epidídimo, testículo, pene, flexura sigmoidea, músculo retractor del pene, glándula bulbo-uretral, rect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 14 1.png"/>
                    <pic:cNvPicPr/>
                  </pic:nvPicPr>
                  <pic:blipFill>
                    <a:blip r:embed="rId24">
                      <a:extLst>
                        <a:ext uri="{28A0092B-C50C-407E-A947-70E740481C1C}">
                          <a14:useLocalDpi xmlns:a14="http://schemas.microsoft.com/office/drawing/2010/main" val="0"/>
                        </a:ext>
                      </a:extLst>
                    </a:blip>
                    <a:stretch>
                      <a:fillRect/>
                    </a:stretch>
                  </pic:blipFill>
                  <pic:spPr>
                    <a:xfrm>
                      <a:off x="0" y="0"/>
                      <a:ext cx="6332220" cy="2545080"/>
                    </a:xfrm>
                    <a:prstGeom prst="rect">
                      <a:avLst/>
                    </a:prstGeom>
                  </pic:spPr>
                </pic:pic>
              </a:graphicData>
            </a:graphic>
          </wp:inline>
        </w:drawing>
      </w:r>
    </w:p>
    <w:p w14:paraId="5E3F8AAE" w14:textId="16EB8AE6" w:rsidR="00053CC1" w:rsidRPr="00B16474" w:rsidRDefault="00053CC1" w:rsidP="00B16474">
      <w:pPr>
        <w:rPr>
          <w:b/>
          <w:bCs/>
        </w:rPr>
      </w:pPr>
      <w:bookmarkStart w:id="14" w:name="_Toc146814152"/>
      <w:bookmarkStart w:id="15" w:name="_Hlk146809787"/>
      <w:r w:rsidRPr="00B16474">
        <w:rPr>
          <w:b/>
          <w:bCs/>
        </w:rPr>
        <w:t>Pene</w:t>
      </w:r>
      <w:bookmarkEnd w:id="14"/>
      <w:r w:rsidRPr="00B16474">
        <w:rPr>
          <w:b/>
          <w:bCs/>
        </w:rPr>
        <w:t xml:space="preserve"> </w:t>
      </w:r>
    </w:p>
    <w:bookmarkEnd w:id="15"/>
    <w:p w14:paraId="2D7B700B" w14:textId="25D0D399" w:rsidR="006D374C" w:rsidRDefault="00053CC1" w:rsidP="006D374C">
      <w:pPr>
        <w:rPr>
          <w:lang w:val="es-419" w:eastAsia="es-CO"/>
        </w:rPr>
      </w:pPr>
      <w:r w:rsidRPr="00053CC1">
        <w:rPr>
          <w:lang w:val="es-419" w:eastAsia="es-CO"/>
        </w:rPr>
        <w:t>Este órgano es el encargado de realizar el depósito seminal en la hembra y también cumple funciones del sistema urinario para la evacuación de la orina. El pene de los mamíferos está compuesto por dos tipos de musculatura:</w:t>
      </w:r>
    </w:p>
    <w:p w14:paraId="57526A86" w14:textId="4CDCACFE" w:rsidR="00053CC1" w:rsidRPr="00053CC1" w:rsidRDefault="00053CC1" w:rsidP="00B31CD3">
      <w:pPr>
        <w:pStyle w:val="Prrafodelista"/>
        <w:numPr>
          <w:ilvl w:val="0"/>
          <w:numId w:val="16"/>
        </w:numPr>
        <w:rPr>
          <w:lang w:val="es-419" w:eastAsia="es-CO"/>
        </w:rPr>
      </w:pPr>
      <w:r w:rsidRPr="00053CC1">
        <w:rPr>
          <w:b/>
          <w:bCs/>
          <w:lang w:val="es-419" w:eastAsia="es-CO"/>
        </w:rPr>
        <w:t>Musculatura bulboesponjosa</w:t>
      </w:r>
      <w:r w:rsidRPr="00053CC1">
        <w:rPr>
          <w:lang w:val="es-419" w:eastAsia="es-CO"/>
        </w:rPr>
        <w:t>: se encarga de ayudar en los procesos de erección y evitar la pérdida de la misma, para así asegurar la cópula.</w:t>
      </w:r>
    </w:p>
    <w:p w14:paraId="48E570E7" w14:textId="1F63BDD0" w:rsidR="00053CC1" w:rsidRPr="00053CC1" w:rsidRDefault="00053CC1" w:rsidP="00B31CD3">
      <w:pPr>
        <w:pStyle w:val="Prrafodelista"/>
        <w:numPr>
          <w:ilvl w:val="0"/>
          <w:numId w:val="16"/>
        </w:numPr>
        <w:rPr>
          <w:lang w:val="es-419" w:eastAsia="es-CO"/>
        </w:rPr>
      </w:pPr>
      <w:r w:rsidRPr="00053CC1">
        <w:rPr>
          <w:b/>
          <w:bCs/>
          <w:lang w:val="es-419" w:eastAsia="es-CO"/>
        </w:rPr>
        <w:t>Musculatura cavernosa</w:t>
      </w:r>
      <w:r w:rsidRPr="00053CC1">
        <w:rPr>
          <w:lang w:val="es-419" w:eastAsia="es-CO"/>
        </w:rPr>
        <w:t>: la cual, por medio de irrigación sanguínea y llenado, genera la erección, esta musculatura se encuentra en la mayor parte del pene.</w:t>
      </w:r>
    </w:p>
    <w:p w14:paraId="6ABABFDC" w14:textId="70FB3F20" w:rsidR="00053CC1" w:rsidRDefault="00053CC1" w:rsidP="006D374C">
      <w:pPr>
        <w:rPr>
          <w:lang w:val="es-419" w:eastAsia="es-CO"/>
        </w:rPr>
      </w:pPr>
      <w:r w:rsidRPr="00053CC1">
        <w:rPr>
          <w:lang w:val="es-419" w:eastAsia="es-CO"/>
        </w:rPr>
        <w:t>La musculatura cavernosa solo se encuentra en los penes de tipo vascular y está ausente en los tipos de penes fibroelásticos, estos poseen un tejido conectivo, que no deja expandir su diámetro, por ende, poseen una flexura sigmoidea, la cual permite acrecentar su tamaño en la erección.</w:t>
      </w:r>
    </w:p>
    <w:p w14:paraId="59504273" w14:textId="5E9ED359" w:rsidR="00053CC1" w:rsidRDefault="00053CC1" w:rsidP="006D374C">
      <w:pPr>
        <w:rPr>
          <w:lang w:val="es-419" w:eastAsia="es-CO"/>
        </w:rPr>
      </w:pPr>
      <w:r w:rsidRPr="00053CC1">
        <w:rPr>
          <w:lang w:val="es-419" w:eastAsia="es-CO"/>
        </w:rPr>
        <w:lastRenderedPageBreak/>
        <w:t>El pene está dividido anatómicamente en 3 secciones: la base, el cuerpo y el glande. Se le invita a conocer el tipo de pene en diferentes especies.</w:t>
      </w:r>
    </w:p>
    <w:p w14:paraId="58162ED4" w14:textId="7FB3DB64" w:rsidR="00053CC1" w:rsidRDefault="009A08D9" w:rsidP="00440532">
      <w:pPr>
        <w:pStyle w:val="Figura"/>
        <w:numPr>
          <w:ilvl w:val="0"/>
          <w:numId w:val="0"/>
        </w:numPr>
        <w:rPr>
          <w:lang w:val="es-419"/>
        </w:rPr>
      </w:pPr>
      <w:r w:rsidRPr="009A08D9">
        <w:rPr>
          <w:b/>
          <w:bCs/>
          <w:lang w:val="es-419"/>
        </w:rPr>
        <w:t>Figura 15.</w:t>
      </w:r>
      <w:r>
        <w:rPr>
          <w:lang w:val="es-419"/>
        </w:rPr>
        <w:t xml:space="preserve"> </w:t>
      </w:r>
      <w:r w:rsidR="00053CC1" w:rsidRPr="00053CC1">
        <w:rPr>
          <w:lang w:val="es-419"/>
        </w:rPr>
        <w:t>Pene bovino</w:t>
      </w:r>
    </w:p>
    <w:p w14:paraId="31F47FEB" w14:textId="17AF659B" w:rsidR="003C7BB5" w:rsidRPr="003C7BB5" w:rsidRDefault="003C7BB5" w:rsidP="003C7BB5">
      <w:pPr>
        <w:rPr>
          <w:lang w:val="es-419" w:eastAsia="es-CO"/>
        </w:rPr>
      </w:pPr>
      <w:r>
        <w:rPr>
          <w:noProof/>
          <w:lang w:val="es-419" w:eastAsia="es-CO"/>
        </w:rPr>
        <w:drawing>
          <wp:inline distT="0" distB="0" distL="0" distR="0" wp14:anchorId="3ED9A5D4" wp14:editId="73F565C6">
            <wp:extent cx="6332220" cy="3080385"/>
            <wp:effectExtent l="0" t="0" r="0" b="5715"/>
            <wp:docPr id="29" name="Imagen 29" descr="Figura 15 Pene bovino&#10;En la figura se representa el pene bovino con sus partes, músculo bulbocavernoso, músculo retractor del pene, flexura sigmoidea, orificio uretral externo, gland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 15 1.png"/>
                    <pic:cNvPicPr/>
                  </pic:nvPicPr>
                  <pic:blipFill>
                    <a:blip r:embed="rId25">
                      <a:extLst>
                        <a:ext uri="{28A0092B-C50C-407E-A947-70E740481C1C}">
                          <a14:useLocalDpi xmlns:a14="http://schemas.microsoft.com/office/drawing/2010/main" val="0"/>
                        </a:ext>
                      </a:extLst>
                    </a:blip>
                    <a:stretch>
                      <a:fillRect/>
                    </a:stretch>
                  </pic:blipFill>
                  <pic:spPr>
                    <a:xfrm>
                      <a:off x="0" y="0"/>
                      <a:ext cx="6332220" cy="3080385"/>
                    </a:xfrm>
                    <a:prstGeom prst="rect">
                      <a:avLst/>
                    </a:prstGeom>
                  </pic:spPr>
                </pic:pic>
              </a:graphicData>
            </a:graphic>
          </wp:inline>
        </w:drawing>
      </w:r>
    </w:p>
    <w:p w14:paraId="51B47058" w14:textId="53F91FE4" w:rsidR="00053CC1" w:rsidRDefault="00053CC1" w:rsidP="00D779D6">
      <w:pPr>
        <w:ind w:firstLine="0"/>
        <w:jc w:val="center"/>
        <w:rPr>
          <w:lang w:val="es-419" w:eastAsia="es-CO"/>
        </w:rPr>
      </w:pPr>
      <w:r>
        <w:rPr>
          <w:lang w:val="es-419" w:eastAsia="es-CO"/>
        </w:rPr>
        <w:t>Nota</w:t>
      </w:r>
      <w:r w:rsidR="00CA4A22">
        <w:rPr>
          <w:lang w:val="es-419" w:eastAsia="es-CO"/>
        </w:rPr>
        <w:t xml:space="preserve">. </w:t>
      </w:r>
      <w:r w:rsidRPr="00053CC1">
        <w:rPr>
          <w:lang w:val="es-419" w:eastAsia="es-CO"/>
        </w:rPr>
        <w:t xml:space="preserve">Adaptado de </w:t>
      </w:r>
      <w:proofErr w:type="spellStart"/>
      <w:r w:rsidRPr="00053CC1">
        <w:rPr>
          <w:lang w:val="es-419" w:eastAsia="es-CO"/>
        </w:rPr>
        <w:t>Sisson</w:t>
      </w:r>
      <w:proofErr w:type="spellEnd"/>
      <w:r w:rsidRPr="00053CC1">
        <w:rPr>
          <w:lang w:val="es-419" w:eastAsia="es-CO"/>
        </w:rPr>
        <w:t xml:space="preserve"> y Grossman, (1973)</w:t>
      </w:r>
    </w:p>
    <w:p w14:paraId="717E590B" w14:textId="0FDE99FC" w:rsidR="007F33E0" w:rsidRDefault="007F33E0" w:rsidP="00053CC1">
      <w:pPr>
        <w:ind w:firstLine="0"/>
        <w:rPr>
          <w:lang w:val="es-419" w:eastAsia="es-CO"/>
        </w:rPr>
      </w:pPr>
      <w:r w:rsidRPr="007F33E0">
        <w:rPr>
          <w:lang w:val="es-419" w:eastAsia="es-CO"/>
        </w:rPr>
        <w:t>Tipo de pene fibroelástico donde se observa la flexura sigmoidea.</w:t>
      </w:r>
    </w:p>
    <w:p w14:paraId="69C6093F" w14:textId="6D5DB8A2" w:rsidR="003C7BB5" w:rsidRDefault="003C7BB5" w:rsidP="00053CC1">
      <w:pPr>
        <w:ind w:firstLine="0"/>
        <w:rPr>
          <w:lang w:val="es-419" w:eastAsia="es-CO"/>
        </w:rPr>
      </w:pPr>
    </w:p>
    <w:p w14:paraId="3F811DA1" w14:textId="575A9037" w:rsidR="003C7BB5" w:rsidRDefault="003C7BB5" w:rsidP="00053CC1">
      <w:pPr>
        <w:ind w:firstLine="0"/>
        <w:rPr>
          <w:lang w:val="es-419" w:eastAsia="es-CO"/>
        </w:rPr>
      </w:pPr>
    </w:p>
    <w:p w14:paraId="485B68F1" w14:textId="75D5D305" w:rsidR="003C7BB5" w:rsidRDefault="003C7BB5" w:rsidP="00053CC1">
      <w:pPr>
        <w:ind w:firstLine="0"/>
        <w:rPr>
          <w:lang w:val="es-419" w:eastAsia="es-CO"/>
        </w:rPr>
      </w:pPr>
    </w:p>
    <w:p w14:paraId="270D4F1E" w14:textId="44A105BE" w:rsidR="003C7BB5" w:rsidRDefault="003C7BB5" w:rsidP="00053CC1">
      <w:pPr>
        <w:ind w:firstLine="0"/>
        <w:rPr>
          <w:lang w:val="es-419" w:eastAsia="es-CO"/>
        </w:rPr>
      </w:pPr>
    </w:p>
    <w:p w14:paraId="70662DAD" w14:textId="1AF33605" w:rsidR="003C7BB5" w:rsidRDefault="003C7BB5" w:rsidP="00053CC1">
      <w:pPr>
        <w:ind w:firstLine="0"/>
        <w:rPr>
          <w:lang w:val="es-419" w:eastAsia="es-CO"/>
        </w:rPr>
      </w:pPr>
    </w:p>
    <w:p w14:paraId="7F6C0E24" w14:textId="77777777" w:rsidR="003C7BB5" w:rsidRDefault="003C7BB5" w:rsidP="00053CC1">
      <w:pPr>
        <w:ind w:firstLine="0"/>
        <w:rPr>
          <w:lang w:val="es-419" w:eastAsia="es-CO"/>
        </w:rPr>
      </w:pPr>
    </w:p>
    <w:p w14:paraId="70DA205A" w14:textId="250DD958" w:rsidR="003C7BB5" w:rsidRPr="003C7BB5" w:rsidRDefault="00CA4A22" w:rsidP="00F26A56">
      <w:pPr>
        <w:pStyle w:val="Figura"/>
        <w:numPr>
          <w:ilvl w:val="0"/>
          <w:numId w:val="47"/>
        </w:numPr>
        <w:rPr>
          <w:lang w:val="es-419"/>
        </w:rPr>
      </w:pPr>
      <w:r w:rsidRPr="003C7BB5">
        <w:rPr>
          <w:lang w:val="es-419"/>
        </w:rPr>
        <w:lastRenderedPageBreak/>
        <w:t>Pene equino</w:t>
      </w:r>
      <w:r w:rsidR="003C7BB5">
        <w:rPr>
          <w:noProof/>
          <w:lang w:val="es-419"/>
        </w:rPr>
        <w:drawing>
          <wp:inline distT="0" distB="0" distL="0" distR="0" wp14:anchorId="0A975B35" wp14:editId="61E1ACE4">
            <wp:extent cx="6332220" cy="3080385"/>
            <wp:effectExtent l="0" t="0" r="0" b="5715"/>
            <wp:docPr id="30" name="Imagen 30" descr="Figura 16 Pene Equino&#10;En la figura se representa el pene equino con sus partes, tuberosidad isquiática, raíz, arteria profunda, arteria obturadora, ligamento suspensor, músculo retractor del pene, arteria craneal del pene, cuerpo cavernoso del pene, dorsal del glande, cuello del glande, corona del glande, gland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 16 1.png"/>
                    <pic:cNvPicPr/>
                  </pic:nvPicPr>
                  <pic:blipFill>
                    <a:blip r:embed="rId26">
                      <a:extLst>
                        <a:ext uri="{28A0092B-C50C-407E-A947-70E740481C1C}">
                          <a14:useLocalDpi xmlns:a14="http://schemas.microsoft.com/office/drawing/2010/main" val="0"/>
                        </a:ext>
                      </a:extLst>
                    </a:blip>
                    <a:stretch>
                      <a:fillRect/>
                    </a:stretch>
                  </pic:blipFill>
                  <pic:spPr>
                    <a:xfrm>
                      <a:off x="0" y="0"/>
                      <a:ext cx="6332220" cy="3080385"/>
                    </a:xfrm>
                    <a:prstGeom prst="rect">
                      <a:avLst/>
                    </a:prstGeom>
                  </pic:spPr>
                </pic:pic>
              </a:graphicData>
            </a:graphic>
          </wp:inline>
        </w:drawing>
      </w:r>
    </w:p>
    <w:p w14:paraId="7F3003C1" w14:textId="1F57D0A6" w:rsidR="00440532" w:rsidRDefault="007F33E0" w:rsidP="006D374C">
      <w:pPr>
        <w:rPr>
          <w:lang w:val="es-419" w:eastAsia="es-CO"/>
        </w:rPr>
      </w:pPr>
      <w:r w:rsidRPr="007F33E0">
        <w:rPr>
          <w:lang w:val="es-419" w:eastAsia="es-CO"/>
        </w:rPr>
        <w:t>Tipo de pene vascular donde posee ambos tipos de musculatura tanto la bulboesponjosa como la cavernosa se observan estructuras del glande, ligamentos e irrigación. ​</w:t>
      </w:r>
    </w:p>
    <w:p w14:paraId="06EC3551" w14:textId="2EC62311" w:rsidR="003C7BB5" w:rsidRDefault="003C7BB5" w:rsidP="006D374C">
      <w:pPr>
        <w:rPr>
          <w:lang w:val="es-419" w:eastAsia="es-CO"/>
        </w:rPr>
      </w:pPr>
    </w:p>
    <w:p w14:paraId="023C1753" w14:textId="56577DF4" w:rsidR="003C7BB5" w:rsidRDefault="003C7BB5" w:rsidP="006D374C">
      <w:pPr>
        <w:rPr>
          <w:lang w:val="es-419" w:eastAsia="es-CO"/>
        </w:rPr>
      </w:pPr>
    </w:p>
    <w:p w14:paraId="7587D953" w14:textId="77A93445" w:rsidR="003C7BB5" w:rsidRDefault="003C7BB5" w:rsidP="006D374C">
      <w:pPr>
        <w:rPr>
          <w:lang w:val="es-419" w:eastAsia="es-CO"/>
        </w:rPr>
      </w:pPr>
    </w:p>
    <w:p w14:paraId="3147234B" w14:textId="1121C133" w:rsidR="003C7BB5" w:rsidRDefault="003C7BB5" w:rsidP="006D374C">
      <w:pPr>
        <w:rPr>
          <w:lang w:val="es-419" w:eastAsia="es-CO"/>
        </w:rPr>
      </w:pPr>
    </w:p>
    <w:p w14:paraId="56FD89E8" w14:textId="57A074F4" w:rsidR="003C7BB5" w:rsidRDefault="003C7BB5" w:rsidP="006D374C">
      <w:pPr>
        <w:rPr>
          <w:lang w:val="es-419" w:eastAsia="es-CO"/>
        </w:rPr>
      </w:pPr>
    </w:p>
    <w:p w14:paraId="41B38F27" w14:textId="2087B532" w:rsidR="003C7BB5" w:rsidRDefault="003C7BB5" w:rsidP="006D374C">
      <w:pPr>
        <w:rPr>
          <w:lang w:val="es-419" w:eastAsia="es-CO"/>
        </w:rPr>
      </w:pPr>
    </w:p>
    <w:p w14:paraId="113EF378" w14:textId="370EEDD4" w:rsidR="003C7BB5" w:rsidRDefault="003C7BB5" w:rsidP="006D374C">
      <w:pPr>
        <w:rPr>
          <w:lang w:val="es-419" w:eastAsia="es-CO"/>
        </w:rPr>
      </w:pPr>
    </w:p>
    <w:p w14:paraId="52C6B070" w14:textId="2B6B8B09" w:rsidR="003C7BB5" w:rsidRDefault="003C7BB5" w:rsidP="006D374C">
      <w:pPr>
        <w:rPr>
          <w:lang w:val="es-419" w:eastAsia="es-CO"/>
        </w:rPr>
      </w:pPr>
    </w:p>
    <w:p w14:paraId="51B93BA6" w14:textId="4A3234D5" w:rsidR="003C7BB5" w:rsidRDefault="007F33E0" w:rsidP="00F26A56">
      <w:pPr>
        <w:pStyle w:val="Figura"/>
        <w:rPr>
          <w:lang w:val="es-419"/>
        </w:rPr>
      </w:pPr>
      <w:r w:rsidRPr="00440532">
        <w:rPr>
          <w:lang w:val="es-419"/>
        </w:rPr>
        <w:lastRenderedPageBreak/>
        <w:t>Pene porcino</w:t>
      </w:r>
    </w:p>
    <w:p w14:paraId="0321ADF1" w14:textId="214CD0F5" w:rsidR="003C7BB5" w:rsidRPr="003C7BB5" w:rsidRDefault="003C7BB5" w:rsidP="003C7BB5">
      <w:pPr>
        <w:rPr>
          <w:lang w:val="es-419" w:eastAsia="es-CO"/>
        </w:rPr>
      </w:pPr>
      <w:r>
        <w:rPr>
          <w:noProof/>
          <w:lang w:val="es-419" w:eastAsia="es-CO"/>
        </w:rPr>
        <w:drawing>
          <wp:inline distT="0" distB="0" distL="0" distR="0" wp14:anchorId="1AF91D79" wp14:editId="401310E3">
            <wp:extent cx="6332220" cy="3080385"/>
            <wp:effectExtent l="0" t="0" r="0" b="5715"/>
            <wp:docPr id="31" name="Imagen 31" descr="Figura 17 Pene porcino&#10;En la figura se representa el pene porcino con sus partes, glande, cordón tendinoso, hendidura como sistema externo uretra, pequeñas venas, cordón tendinoso.&#10;con sus p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 17 1.png"/>
                    <pic:cNvPicPr/>
                  </pic:nvPicPr>
                  <pic:blipFill>
                    <a:blip r:embed="rId27">
                      <a:extLst>
                        <a:ext uri="{28A0092B-C50C-407E-A947-70E740481C1C}">
                          <a14:useLocalDpi xmlns:a14="http://schemas.microsoft.com/office/drawing/2010/main" val="0"/>
                        </a:ext>
                      </a:extLst>
                    </a:blip>
                    <a:stretch>
                      <a:fillRect/>
                    </a:stretch>
                  </pic:blipFill>
                  <pic:spPr>
                    <a:xfrm>
                      <a:off x="0" y="0"/>
                      <a:ext cx="6332220" cy="3080385"/>
                    </a:xfrm>
                    <a:prstGeom prst="rect">
                      <a:avLst/>
                    </a:prstGeom>
                  </pic:spPr>
                </pic:pic>
              </a:graphicData>
            </a:graphic>
          </wp:inline>
        </w:drawing>
      </w:r>
    </w:p>
    <w:p w14:paraId="6A5710A9" w14:textId="29271D61" w:rsidR="003C7BB5" w:rsidRDefault="003C7BB5" w:rsidP="003C7BB5">
      <w:pPr>
        <w:pStyle w:val="Figura"/>
        <w:rPr>
          <w:lang w:val="es-419"/>
        </w:rPr>
      </w:pPr>
      <w:r w:rsidRPr="007F33E0">
        <w:rPr>
          <w:lang w:val="es-419"/>
        </w:rPr>
        <w:t>Pene de los caprinos</w:t>
      </w:r>
    </w:p>
    <w:p w14:paraId="5C9EE0FD" w14:textId="26435238" w:rsidR="003C7BB5" w:rsidRDefault="003C7BB5" w:rsidP="003C7BB5">
      <w:pPr>
        <w:rPr>
          <w:lang w:val="es-419" w:eastAsia="es-CO"/>
        </w:rPr>
      </w:pPr>
      <w:r>
        <w:rPr>
          <w:noProof/>
          <w:lang w:val="es-419" w:eastAsia="es-CO"/>
        </w:rPr>
        <w:drawing>
          <wp:inline distT="0" distB="0" distL="0" distR="0" wp14:anchorId="6A1519FB" wp14:editId="4336885C">
            <wp:extent cx="6332220" cy="3080385"/>
            <wp:effectExtent l="0" t="0" r="0" b="5715"/>
            <wp:docPr id="32" name="Imagen 32" descr="Figura 18 Pene caprinos&#10;En la figura se representa el pene caprinos con sus partes, prepucio interno, parte libre del pene, rache, glande del pene, orificio uretral, procesus uretral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 18 1.png"/>
                    <pic:cNvPicPr/>
                  </pic:nvPicPr>
                  <pic:blipFill>
                    <a:blip r:embed="rId28">
                      <a:extLst>
                        <a:ext uri="{28A0092B-C50C-407E-A947-70E740481C1C}">
                          <a14:useLocalDpi xmlns:a14="http://schemas.microsoft.com/office/drawing/2010/main" val="0"/>
                        </a:ext>
                      </a:extLst>
                    </a:blip>
                    <a:stretch>
                      <a:fillRect/>
                    </a:stretch>
                  </pic:blipFill>
                  <pic:spPr>
                    <a:xfrm>
                      <a:off x="0" y="0"/>
                      <a:ext cx="6332220" cy="3080385"/>
                    </a:xfrm>
                    <a:prstGeom prst="rect">
                      <a:avLst/>
                    </a:prstGeom>
                  </pic:spPr>
                </pic:pic>
              </a:graphicData>
            </a:graphic>
          </wp:inline>
        </w:drawing>
      </w:r>
    </w:p>
    <w:p w14:paraId="4654676A" w14:textId="3520EF98" w:rsidR="00053CC1" w:rsidRDefault="007F33E0" w:rsidP="006D374C">
      <w:pPr>
        <w:rPr>
          <w:lang w:val="es-419" w:eastAsia="es-CO"/>
        </w:rPr>
      </w:pPr>
      <w:r w:rsidRPr="007F33E0">
        <w:rPr>
          <w:lang w:val="es-419" w:eastAsia="es-CO"/>
        </w:rPr>
        <w:t>Tipo de pene fibroso elástico en la imagen A se observa el pene sin erección y en la imagen B se observa de forma erecta. ​</w:t>
      </w:r>
    </w:p>
    <w:p w14:paraId="7F23485A" w14:textId="49D2445F" w:rsidR="00053CC1" w:rsidRDefault="00CE2161" w:rsidP="006D374C">
      <w:pPr>
        <w:rPr>
          <w:lang w:val="es-419" w:eastAsia="es-CO"/>
        </w:rPr>
      </w:pPr>
      <w:r w:rsidRPr="00CE2161">
        <w:rPr>
          <w:lang w:val="es-419" w:eastAsia="es-CO"/>
        </w:rPr>
        <w:lastRenderedPageBreak/>
        <w:t>Otras estructuras reproductivas del macho, son:</w:t>
      </w:r>
    </w:p>
    <w:p w14:paraId="264B0F91" w14:textId="143A4B18" w:rsidR="00053CC1" w:rsidRDefault="00CE2161" w:rsidP="00CE2161">
      <w:pPr>
        <w:rPr>
          <w:lang w:val="es-419" w:eastAsia="es-CO"/>
        </w:rPr>
      </w:pPr>
      <w:r w:rsidRPr="00CE2161">
        <w:rPr>
          <w:b/>
          <w:bCs/>
          <w:lang w:val="es-419" w:eastAsia="es-CO"/>
        </w:rPr>
        <w:t>Prepucio</w:t>
      </w:r>
      <w:r>
        <w:rPr>
          <w:lang w:val="es-419" w:eastAsia="es-CO"/>
        </w:rPr>
        <w:t>: ó</w:t>
      </w:r>
      <w:r w:rsidRPr="00CE2161">
        <w:rPr>
          <w:lang w:val="es-419" w:eastAsia="es-CO"/>
        </w:rPr>
        <w:t>rgano encargado de la protección y cobertura del pene cuando no está erecto, está compuesto de una capa piel externa e interna, así como también un orificio prepucial para la salida del pene y la orina. En los equinos</w:t>
      </w:r>
      <w:r w:rsidR="00F71696">
        <w:rPr>
          <w:lang w:val="es-419" w:eastAsia="es-CO"/>
        </w:rPr>
        <w:t>,</w:t>
      </w:r>
      <w:r w:rsidRPr="00CE2161">
        <w:rPr>
          <w:lang w:val="es-419" w:eastAsia="es-CO"/>
        </w:rPr>
        <w:t xml:space="preserve"> por la gran cantidad de pliegues tiende al ac</w:t>
      </w:r>
      <w:r w:rsidR="00F71696">
        <w:rPr>
          <w:lang w:val="es-419" w:eastAsia="es-CO"/>
        </w:rPr>
        <w:t>ú</w:t>
      </w:r>
      <w:r w:rsidRPr="00CE2161">
        <w:rPr>
          <w:lang w:val="es-419" w:eastAsia="es-CO"/>
        </w:rPr>
        <w:t>mulo de esmegma.</w:t>
      </w:r>
    </w:p>
    <w:p w14:paraId="4FB855CC" w14:textId="31519834" w:rsidR="00CE2161" w:rsidRPr="00CE2161" w:rsidRDefault="00CE2161" w:rsidP="00CE2161">
      <w:pPr>
        <w:rPr>
          <w:lang w:val="es-419" w:eastAsia="es-CO"/>
        </w:rPr>
      </w:pPr>
      <w:r w:rsidRPr="00CE2161">
        <w:rPr>
          <w:b/>
          <w:bCs/>
          <w:lang w:val="es-419" w:eastAsia="es-CO"/>
        </w:rPr>
        <w:t>Testículos</w:t>
      </w:r>
      <w:r>
        <w:rPr>
          <w:lang w:val="es-419" w:eastAsia="es-CO"/>
        </w:rPr>
        <w:t>: l</w:t>
      </w:r>
      <w:r w:rsidRPr="00CE2161">
        <w:rPr>
          <w:lang w:val="es-419" w:eastAsia="es-CO"/>
        </w:rPr>
        <w:t>os testículos son los órganos encargados de la producción de gametos sexuales masculinos y la producción de la hormona masculina testosterona</w:t>
      </w:r>
      <w:r w:rsidR="00653F3E">
        <w:rPr>
          <w:lang w:val="es-419" w:eastAsia="es-CO"/>
        </w:rPr>
        <w:t>,</w:t>
      </w:r>
      <w:r w:rsidRPr="00CE2161">
        <w:rPr>
          <w:lang w:val="es-419" w:eastAsia="es-CO"/>
        </w:rPr>
        <w:t xml:space="preserve"> dicho órgano dependiendo la especie tiene su posición en los rumiantes</w:t>
      </w:r>
      <w:r w:rsidR="00653F3E">
        <w:rPr>
          <w:lang w:val="es-419" w:eastAsia="es-CO"/>
        </w:rPr>
        <w:t>,</w:t>
      </w:r>
      <w:r w:rsidRPr="00CE2161">
        <w:rPr>
          <w:lang w:val="es-419" w:eastAsia="es-CO"/>
        </w:rPr>
        <w:t xml:space="preserve"> evidenciamos que son colgantes y </w:t>
      </w:r>
      <w:proofErr w:type="spellStart"/>
      <w:r w:rsidRPr="00CE2161">
        <w:rPr>
          <w:lang w:val="es-419" w:eastAsia="es-CO"/>
        </w:rPr>
        <w:t>pendulantes</w:t>
      </w:r>
      <w:proofErr w:type="spellEnd"/>
      <w:r w:rsidRPr="00CE2161">
        <w:rPr>
          <w:lang w:val="es-419" w:eastAsia="es-CO"/>
        </w:rPr>
        <w:t xml:space="preserve"> mientras que en los equinos se encuentran no tan colgantes siendo un poco más horizontales, mientras tanto en los cerdos están más cerca de perineo y un poco más recogidos.</w:t>
      </w:r>
    </w:p>
    <w:p w14:paraId="45837B27" w14:textId="220DED19" w:rsidR="00CE2161" w:rsidRDefault="00CE2161" w:rsidP="00CE2161">
      <w:pPr>
        <w:rPr>
          <w:lang w:val="es-419" w:eastAsia="es-CO"/>
        </w:rPr>
      </w:pPr>
      <w:r w:rsidRPr="00CE2161">
        <w:rPr>
          <w:lang w:val="es-419" w:eastAsia="es-CO"/>
        </w:rPr>
        <w:t>Los testículos poseen estructuras especializadas para la producción y transporte de esperma dentro de las cuales se encuentran los túbulos seminíferos</w:t>
      </w:r>
      <w:r w:rsidR="00653F3E">
        <w:rPr>
          <w:lang w:val="es-419" w:eastAsia="es-CO"/>
        </w:rPr>
        <w:t>,</w:t>
      </w:r>
      <w:r w:rsidRPr="00CE2161">
        <w:rPr>
          <w:lang w:val="es-419" w:eastAsia="es-CO"/>
        </w:rPr>
        <w:t xml:space="preserve"> los cuales son encargados de la producción espermática</w:t>
      </w:r>
      <w:r w:rsidR="00653F3E">
        <w:rPr>
          <w:lang w:val="es-419" w:eastAsia="es-CO"/>
        </w:rPr>
        <w:t>,</w:t>
      </w:r>
      <w:r w:rsidRPr="00CE2161">
        <w:rPr>
          <w:lang w:val="es-419" w:eastAsia="es-CO"/>
        </w:rPr>
        <w:t xml:space="preserve"> después pasan a la rete </w:t>
      </w:r>
      <w:proofErr w:type="spellStart"/>
      <w:r w:rsidRPr="00CE2161">
        <w:rPr>
          <w:lang w:val="es-419" w:eastAsia="es-CO"/>
        </w:rPr>
        <w:t>testi</w:t>
      </w:r>
      <w:r w:rsidR="00653F3E">
        <w:rPr>
          <w:lang w:val="es-419" w:eastAsia="es-CO"/>
        </w:rPr>
        <w:t>s</w:t>
      </w:r>
      <w:proofErr w:type="spellEnd"/>
      <w:r w:rsidRPr="00CE2161">
        <w:rPr>
          <w:lang w:val="es-419" w:eastAsia="es-CO"/>
        </w:rPr>
        <w:t xml:space="preserve"> la cual recoge los espermatozoides enviándolos a la cabeza del epidídimo donde allí realizan el proceso de maduración y posterior almacenamiento, en caso de eyaculación el esperma viajaría por el conducto deferente.</w:t>
      </w:r>
    </w:p>
    <w:p w14:paraId="7AF39552" w14:textId="40E6DB92" w:rsidR="00053CC1" w:rsidRDefault="00CE2161" w:rsidP="00CE2161">
      <w:pPr>
        <w:rPr>
          <w:lang w:val="es-419" w:eastAsia="es-CO"/>
        </w:rPr>
      </w:pPr>
      <w:r w:rsidRPr="00CE2161">
        <w:rPr>
          <w:b/>
          <w:bCs/>
          <w:lang w:val="es-419" w:eastAsia="es-CO"/>
        </w:rPr>
        <w:t>Escroto</w:t>
      </w:r>
      <w:r>
        <w:rPr>
          <w:lang w:val="es-419" w:eastAsia="es-CO"/>
        </w:rPr>
        <w:t>: e</w:t>
      </w:r>
      <w:r w:rsidRPr="00CE2161">
        <w:rPr>
          <w:lang w:val="es-419" w:eastAsia="es-CO"/>
        </w:rPr>
        <w:t>l escroto es la estructura encarga de la protección y termorregulación testicular equipado de epitelio, pelos, glándulas sudoríparas</w:t>
      </w:r>
      <w:r w:rsidR="00653F3E">
        <w:rPr>
          <w:lang w:val="es-419" w:eastAsia="es-CO"/>
        </w:rPr>
        <w:t>,</w:t>
      </w:r>
      <w:r w:rsidRPr="00CE2161">
        <w:rPr>
          <w:lang w:val="es-419" w:eastAsia="es-CO"/>
        </w:rPr>
        <w:t xml:space="preserve"> sebáceas y diferentes capas de musculatura</w:t>
      </w:r>
      <w:r w:rsidR="00653F3E">
        <w:rPr>
          <w:lang w:val="es-419" w:eastAsia="es-CO"/>
        </w:rPr>
        <w:t>,</w:t>
      </w:r>
      <w:r w:rsidRPr="00CE2161">
        <w:rPr>
          <w:lang w:val="es-419" w:eastAsia="es-CO"/>
        </w:rPr>
        <w:t xml:space="preserve"> donde vemos músculos de gran importancia para la termorregulación como el m</w:t>
      </w:r>
      <w:r w:rsidR="00653F3E">
        <w:rPr>
          <w:lang w:val="es-419" w:eastAsia="es-CO"/>
        </w:rPr>
        <w:t>ú</w:t>
      </w:r>
      <w:r w:rsidRPr="00CE2161">
        <w:rPr>
          <w:lang w:val="es-419" w:eastAsia="es-CO"/>
        </w:rPr>
        <w:t xml:space="preserve">sculo </w:t>
      </w:r>
      <w:proofErr w:type="spellStart"/>
      <w:r w:rsidRPr="00CE2161">
        <w:rPr>
          <w:lang w:val="es-419" w:eastAsia="es-CO"/>
        </w:rPr>
        <w:t>crémaster</w:t>
      </w:r>
      <w:proofErr w:type="spellEnd"/>
      <w:r w:rsidRPr="00CE2161">
        <w:rPr>
          <w:lang w:val="es-419" w:eastAsia="es-CO"/>
        </w:rPr>
        <w:t xml:space="preserve"> y el </w:t>
      </w:r>
      <w:proofErr w:type="spellStart"/>
      <w:r w:rsidRPr="00CE2161">
        <w:rPr>
          <w:lang w:val="es-419" w:eastAsia="es-CO"/>
        </w:rPr>
        <w:t>dartos</w:t>
      </w:r>
      <w:proofErr w:type="spellEnd"/>
      <w:r w:rsidRPr="00CE2161">
        <w:rPr>
          <w:lang w:val="es-419" w:eastAsia="es-CO"/>
        </w:rPr>
        <w:t>.</w:t>
      </w:r>
    </w:p>
    <w:p w14:paraId="7FAE69A7" w14:textId="057CE9E7" w:rsidR="00CE2161" w:rsidRDefault="00CE2161" w:rsidP="00CE2161">
      <w:pPr>
        <w:rPr>
          <w:lang w:val="es-419" w:eastAsia="es-CO"/>
        </w:rPr>
      </w:pPr>
      <w:r w:rsidRPr="00CE2161">
        <w:rPr>
          <w:b/>
          <w:bCs/>
          <w:lang w:val="es-419" w:eastAsia="es-CO"/>
        </w:rPr>
        <w:t>Glándulas accesorias</w:t>
      </w:r>
      <w:r>
        <w:rPr>
          <w:lang w:val="es-419" w:eastAsia="es-CO"/>
        </w:rPr>
        <w:t>: l</w:t>
      </w:r>
      <w:r w:rsidRPr="00CE2161">
        <w:rPr>
          <w:lang w:val="es-419" w:eastAsia="es-CO"/>
        </w:rPr>
        <w:t>as glándulas accesorias son de gran importancia para la reproducción masculina</w:t>
      </w:r>
      <w:r w:rsidR="00EA20B3">
        <w:rPr>
          <w:lang w:val="es-419" w:eastAsia="es-CO"/>
        </w:rPr>
        <w:t>,</w:t>
      </w:r>
      <w:r w:rsidRPr="00CE2161">
        <w:rPr>
          <w:lang w:val="es-419" w:eastAsia="es-CO"/>
        </w:rPr>
        <w:t xml:space="preserve"> ya que son productoras de uno de los componentes más </w:t>
      </w:r>
      <w:r w:rsidRPr="00CE2161">
        <w:rPr>
          <w:lang w:val="es-419" w:eastAsia="es-CO"/>
        </w:rPr>
        <w:lastRenderedPageBreak/>
        <w:t xml:space="preserve">importantes para el transporte espermático como lo es el plasma seminal </w:t>
      </w:r>
      <w:r w:rsidR="00EA20B3">
        <w:rPr>
          <w:lang w:val="es-419" w:eastAsia="es-CO"/>
        </w:rPr>
        <w:t xml:space="preserve">pues </w:t>
      </w:r>
      <w:r w:rsidRPr="00CE2161">
        <w:rPr>
          <w:lang w:val="es-419" w:eastAsia="es-CO"/>
        </w:rPr>
        <w:t>sin este plasma seminal se vería afectado la nutrición, supervivencia y el transporte de los espermatozoides, como funciones complementarias ayuda a la limpieza del canal uretral.</w:t>
      </w:r>
    </w:p>
    <w:p w14:paraId="728E10E5" w14:textId="41E75E33" w:rsidR="00CE2161" w:rsidRDefault="00CE2161" w:rsidP="00CE2161">
      <w:pPr>
        <w:pStyle w:val="Ttulo2"/>
      </w:pPr>
      <w:bookmarkStart w:id="16" w:name="_Toc148707362"/>
      <w:r w:rsidRPr="00CE2161">
        <w:t>Celo</w:t>
      </w:r>
      <w:bookmarkEnd w:id="16"/>
    </w:p>
    <w:p w14:paraId="019D4601" w14:textId="2425FF3D" w:rsidR="00CE2161" w:rsidRDefault="00CE2161" w:rsidP="00CE2161">
      <w:pPr>
        <w:rPr>
          <w:lang w:val="es-419" w:eastAsia="es-CO"/>
        </w:rPr>
      </w:pPr>
      <w:r w:rsidRPr="00CE2161">
        <w:rPr>
          <w:lang w:val="es-419" w:eastAsia="es-CO"/>
        </w:rPr>
        <w:t xml:space="preserve">El celo, o el </w:t>
      </w:r>
      <w:proofErr w:type="spellStart"/>
      <w:r w:rsidRPr="00CE2161">
        <w:rPr>
          <w:lang w:val="es-419" w:eastAsia="es-CO"/>
        </w:rPr>
        <w:t>estro</w:t>
      </w:r>
      <w:proofErr w:type="spellEnd"/>
      <w:r w:rsidRPr="00CE2161">
        <w:rPr>
          <w:lang w:val="es-419" w:eastAsia="es-CO"/>
        </w:rPr>
        <w:t xml:space="preserve"> en las hembras, son cambios morfológicos y fisiológicos que se presentan inicialmente después de que la hembra alcanza la pubertad, y tiene la capacidad de liberar gametos sexuales (óvulos) para una fecundación. En la hembra, existen cambios comportamentales y físicos característicos del celo, estos son:</w:t>
      </w:r>
    </w:p>
    <w:p w14:paraId="60B17151" w14:textId="0137F43F" w:rsidR="00CE2161" w:rsidRDefault="00CE2161" w:rsidP="00440532">
      <w:pPr>
        <w:pStyle w:val="Figura"/>
        <w:rPr>
          <w:lang w:val="es-419"/>
        </w:rPr>
      </w:pPr>
      <w:r w:rsidRPr="00CE2161">
        <w:rPr>
          <w:lang w:val="es-419"/>
        </w:rPr>
        <w:t>Cambios comportamentales y físicos del celo</w:t>
      </w:r>
    </w:p>
    <w:p w14:paraId="323C1378" w14:textId="00D0439F" w:rsidR="00EA20B3" w:rsidRPr="00EA20B3" w:rsidRDefault="00EA20B3" w:rsidP="00EA20B3">
      <w:pPr>
        <w:rPr>
          <w:lang w:val="es-419" w:eastAsia="es-CO"/>
        </w:rPr>
      </w:pPr>
      <w:r>
        <w:rPr>
          <w:noProof/>
          <w:lang w:val="es-419" w:eastAsia="es-CO"/>
        </w:rPr>
        <w:drawing>
          <wp:inline distT="0" distB="0" distL="0" distR="0" wp14:anchorId="50BEDE16" wp14:editId="2E8188BB">
            <wp:extent cx="6332220" cy="1739900"/>
            <wp:effectExtent l="0" t="0" r="0" b="0"/>
            <wp:docPr id="41" name="Imagen 41" descr="En la figura 19 se observan los cambios comportamentales y físicos del c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 18.png"/>
                    <pic:cNvPicPr/>
                  </pic:nvPicPr>
                  <pic:blipFill>
                    <a:blip r:embed="rId29">
                      <a:extLst>
                        <a:ext uri="{28A0092B-C50C-407E-A947-70E740481C1C}">
                          <a14:useLocalDpi xmlns:a14="http://schemas.microsoft.com/office/drawing/2010/main" val="0"/>
                        </a:ext>
                      </a:extLst>
                    </a:blip>
                    <a:stretch>
                      <a:fillRect/>
                    </a:stretch>
                  </pic:blipFill>
                  <pic:spPr>
                    <a:xfrm>
                      <a:off x="0" y="0"/>
                      <a:ext cx="6332220" cy="1739900"/>
                    </a:xfrm>
                    <a:prstGeom prst="rect">
                      <a:avLst/>
                    </a:prstGeom>
                  </pic:spPr>
                </pic:pic>
              </a:graphicData>
            </a:graphic>
          </wp:inline>
        </w:drawing>
      </w:r>
    </w:p>
    <w:p w14:paraId="6AAE0996" w14:textId="20D158CF" w:rsidR="00CE2161" w:rsidRPr="00CE2161" w:rsidRDefault="00CE2161" w:rsidP="00B31CD3">
      <w:pPr>
        <w:pStyle w:val="Prrafodelista"/>
        <w:numPr>
          <w:ilvl w:val="0"/>
          <w:numId w:val="17"/>
        </w:numPr>
        <w:rPr>
          <w:lang w:val="es-419" w:eastAsia="es-CO"/>
        </w:rPr>
      </w:pPr>
      <w:r w:rsidRPr="00CE2161">
        <w:rPr>
          <w:lang w:val="es-419" w:eastAsia="es-CO"/>
        </w:rPr>
        <w:t>Receptividad sexual.</w:t>
      </w:r>
    </w:p>
    <w:p w14:paraId="31B29CDB" w14:textId="73581B60" w:rsidR="00CE2161" w:rsidRPr="00CE2161" w:rsidRDefault="00CE2161" w:rsidP="00B31CD3">
      <w:pPr>
        <w:pStyle w:val="Prrafodelista"/>
        <w:numPr>
          <w:ilvl w:val="0"/>
          <w:numId w:val="17"/>
        </w:numPr>
        <w:rPr>
          <w:lang w:val="es-419" w:eastAsia="es-CO"/>
        </w:rPr>
      </w:pPr>
      <w:r w:rsidRPr="00CE2161">
        <w:rPr>
          <w:lang w:val="es-419" w:eastAsia="es-CO"/>
        </w:rPr>
        <w:t>Máximo desarrollo folicular.</w:t>
      </w:r>
    </w:p>
    <w:p w14:paraId="2C383D79" w14:textId="46553510" w:rsidR="00CE2161" w:rsidRPr="00CE2161" w:rsidRDefault="00CE2161" w:rsidP="00B31CD3">
      <w:pPr>
        <w:pStyle w:val="Prrafodelista"/>
        <w:numPr>
          <w:ilvl w:val="0"/>
          <w:numId w:val="17"/>
        </w:numPr>
        <w:rPr>
          <w:lang w:val="es-419" w:eastAsia="es-CO"/>
        </w:rPr>
      </w:pPr>
      <w:r w:rsidRPr="00CE2161">
        <w:rPr>
          <w:lang w:val="es-419" w:eastAsia="es-CO"/>
        </w:rPr>
        <w:t>Ocurre la ovulación.</w:t>
      </w:r>
    </w:p>
    <w:p w14:paraId="049B227A" w14:textId="6061A935" w:rsidR="00CE2161" w:rsidRPr="00CE2161" w:rsidRDefault="00CE2161" w:rsidP="00B31CD3">
      <w:pPr>
        <w:pStyle w:val="Prrafodelista"/>
        <w:numPr>
          <w:ilvl w:val="0"/>
          <w:numId w:val="17"/>
        </w:numPr>
        <w:rPr>
          <w:lang w:val="es-419" w:eastAsia="es-CO"/>
        </w:rPr>
      </w:pPr>
      <w:r w:rsidRPr="00CE2161">
        <w:rPr>
          <w:lang w:val="es-419" w:eastAsia="es-CO"/>
        </w:rPr>
        <w:t>Limo claro y viscoso.</w:t>
      </w:r>
    </w:p>
    <w:p w14:paraId="4E865BCA" w14:textId="679CDE95" w:rsidR="00CE2161" w:rsidRPr="00CE2161" w:rsidRDefault="00CE2161" w:rsidP="00B31CD3">
      <w:pPr>
        <w:pStyle w:val="Prrafodelista"/>
        <w:numPr>
          <w:ilvl w:val="0"/>
          <w:numId w:val="17"/>
        </w:numPr>
        <w:rPr>
          <w:lang w:val="es-419" w:eastAsia="es-CO"/>
        </w:rPr>
      </w:pPr>
      <w:r w:rsidRPr="00CE2161">
        <w:rPr>
          <w:lang w:val="es-419" w:eastAsia="es-CO"/>
        </w:rPr>
        <w:t>Olfatea, monta y se deja montar.</w:t>
      </w:r>
    </w:p>
    <w:p w14:paraId="7E1D13EB" w14:textId="00D947AB" w:rsidR="00053CC1" w:rsidRPr="00CE2161" w:rsidRDefault="00CE2161" w:rsidP="00B31CD3">
      <w:pPr>
        <w:pStyle w:val="Prrafodelista"/>
        <w:numPr>
          <w:ilvl w:val="0"/>
          <w:numId w:val="17"/>
        </w:numPr>
        <w:rPr>
          <w:lang w:val="es-419" w:eastAsia="es-CO"/>
        </w:rPr>
      </w:pPr>
      <w:r w:rsidRPr="00CE2161">
        <w:rPr>
          <w:lang w:val="es-419" w:eastAsia="es-CO"/>
        </w:rPr>
        <w:t xml:space="preserve">Tumefacción </w:t>
      </w:r>
      <w:proofErr w:type="spellStart"/>
      <w:r w:rsidRPr="00CE2161">
        <w:rPr>
          <w:lang w:val="es-419" w:eastAsia="es-CO"/>
        </w:rPr>
        <w:t>vulvar</w:t>
      </w:r>
      <w:proofErr w:type="spellEnd"/>
      <w:r w:rsidRPr="00CE2161">
        <w:rPr>
          <w:lang w:val="es-419" w:eastAsia="es-CO"/>
        </w:rPr>
        <w:t>.</w:t>
      </w:r>
    </w:p>
    <w:p w14:paraId="3096DA16" w14:textId="77777777" w:rsidR="00CE2161" w:rsidRPr="00CE2161" w:rsidRDefault="00CE2161" w:rsidP="00CE2161">
      <w:pPr>
        <w:rPr>
          <w:lang w:val="es-419" w:eastAsia="es-CO"/>
        </w:rPr>
      </w:pPr>
      <w:r w:rsidRPr="00CE2161">
        <w:rPr>
          <w:lang w:val="es-419" w:eastAsia="es-CO"/>
        </w:rPr>
        <w:lastRenderedPageBreak/>
        <w:t>Aunque estos signos hablan claramente de la presencia del celo, también es importante tener en cuenta la edad del animal y su especie. En las hembras, se encuentran diferentes tipos de presentación del celo, según su periodicidad:</w:t>
      </w:r>
    </w:p>
    <w:p w14:paraId="7C482D75" w14:textId="77777777" w:rsidR="00CE2161" w:rsidRPr="00CE2161" w:rsidRDefault="00CE2161" w:rsidP="00B31CD3">
      <w:pPr>
        <w:pStyle w:val="Prrafodelista"/>
        <w:numPr>
          <w:ilvl w:val="0"/>
          <w:numId w:val="18"/>
        </w:numPr>
        <w:rPr>
          <w:lang w:val="es-419" w:eastAsia="es-CO"/>
        </w:rPr>
      </w:pPr>
      <w:proofErr w:type="spellStart"/>
      <w:r w:rsidRPr="00CE2161">
        <w:rPr>
          <w:lang w:val="es-419" w:eastAsia="es-CO"/>
        </w:rPr>
        <w:t>Monoéstricas</w:t>
      </w:r>
      <w:proofErr w:type="spellEnd"/>
      <w:r w:rsidRPr="00CE2161">
        <w:rPr>
          <w:lang w:val="es-419" w:eastAsia="es-CO"/>
        </w:rPr>
        <w:t>: perras.</w:t>
      </w:r>
    </w:p>
    <w:p w14:paraId="7804EF44" w14:textId="77777777" w:rsidR="00CE2161" w:rsidRPr="00CE2161" w:rsidRDefault="00CE2161" w:rsidP="00B31CD3">
      <w:pPr>
        <w:pStyle w:val="Prrafodelista"/>
        <w:numPr>
          <w:ilvl w:val="0"/>
          <w:numId w:val="18"/>
        </w:numPr>
        <w:rPr>
          <w:lang w:val="es-419" w:eastAsia="es-CO"/>
        </w:rPr>
      </w:pPr>
      <w:proofErr w:type="spellStart"/>
      <w:r w:rsidRPr="00CE2161">
        <w:rPr>
          <w:lang w:val="es-419" w:eastAsia="es-CO"/>
        </w:rPr>
        <w:t>Poliéstricas</w:t>
      </w:r>
      <w:proofErr w:type="spellEnd"/>
      <w:r w:rsidRPr="00CE2161">
        <w:rPr>
          <w:lang w:val="es-419" w:eastAsia="es-CO"/>
        </w:rPr>
        <w:t xml:space="preserve"> no estacionales: vacas y cerdas.</w:t>
      </w:r>
    </w:p>
    <w:p w14:paraId="705BF704" w14:textId="77777777" w:rsidR="00CE2161" w:rsidRPr="00CE2161" w:rsidRDefault="00CE2161" w:rsidP="00B31CD3">
      <w:pPr>
        <w:pStyle w:val="Prrafodelista"/>
        <w:numPr>
          <w:ilvl w:val="0"/>
          <w:numId w:val="18"/>
        </w:numPr>
        <w:rPr>
          <w:lang w:val="es-419" w:eastAsia="es-CO"/>
        </w:rPr>
      </w:pPr>
      <w:proofErr w:type="spellStart"/>
      <w:r w:rsidRPr="00CE2161">
        <w:rPr>
          <w:lang w:val="es-419" w:eastAsia="es-CO"/>
        </w:rPr>
        <w:t>Poliéstricas</w:t>
      </w:r>
      <w:proofErr w:type="spellEnd"/>
      <w:r w:rsidRPr="00CE2161">
        <w:rPr>
          <w:lang w:val="es-419" w:eastAsia="es-CO"/>
        </w:rPr>
        <w:t xml:space="preserve"> estacionales: yeguas, gatas, cabras y ovejas.</w:t>
      </w:r>
    </w:p>
    <w:p w14:paraId="13204346" w14:textId="3ECCC526" w:rsidR="00CE2161" w:rsidRDefault="00CE2161" w:rsidP="00CE2161">
      <w:pPr>
        <w:rPr>
          <w:lang w:val="es-419" w:eastAsia="es-CO"/>
        </w:rPr>
      </w:pPr>
      <w:r w:rsidRPr="00CE2161">
        <w:rPr>
          <w:lang w:val="es-419" w:eastAsia="es-CO"/>
        </w:rPr>
        <w:t xml:space="preserve">Tenga en cuenta que las </w:t>
      </w:r>
      <w:proofErr w:type="spellStart"/>
      <w:r w:rsidRPr="00CE2161">
        <w:rPr>
          <w:lang w:val="es-419" w:eastAsia="es-CO"/>
        </w:rPr>
        <w:t>poliéstricas</w:t>
      </w:r>
      <w:proofErr w:type="spellEnd"/>
      <w:r w:rsidRPr="00CE2161">
        <w:rPr>
          <w:lang w:val="es-419" w:eastAsia="es-CO"/>
        </w:rPr>
        <w:t xml:space="preserve"> se diferencian por el número de celos presentados en el año.</w:t>
      </w:r>
    </w:p>
    <w:p w14:paraId="3A41F604" w14:textId="77777777" w:rsidR="00CE2161" w:rsidRPr="00CE2161" w:rsidRDefault="00CE2161" w:rsidP="00CE2161">
      <w:pPr>
        <w:rPr>
          <w:lang w:val="es-419" w:eastAsia="es-CO"/>
        </w:rPr>
      </w:pPr>
      <w:r w:rsidRPr="00CE2161">
        <w:rPr>
          <w:lang w:val="es-419" w:eastAsia="es-CO"/>
        </w:rPr>
        <w:t>¿Cuánto tiempo dura el celo en la vaca, la oveja, la cerda y la yegua?</w:t>
      </w:r>
    </w:p>
    <w:p w14:paraId="6C99E99C" w14:textId="77777777" w:rsidR="00CE2161" w:rsidRPr="00EA20B3" w:rsidRDefault="00CE2161" w:rsidP="00EA20B3">
      <w:pPr>
        <w:pStyle w:val="Prrafodelista"/>
        <w:numPr>
          <w:ilvl w:val="0"/>
          <w:numId w:val="43"/>
        </w:numPr>
        <w:rPr>
          <w:lang w:val="es-419" w:eastAsia="es-CO"/>
        </w:rPr>
      </w:pPr>
      <w:r w:rsidRPr="00EA20B3">
        <w:rPr>
          <w:lang w:val="es-419" w:eastAsia="es-CO"/>
        </w:rPr>
        <w:t>El celo en la vaca tiene un período de 15 a 20 horas y se repetirá a los 21 días en caso de no ser servida o preñada.</w:t>
      </w:r>
    </w:p>
    <w:p w14:paraId="67A3EBB9" w14:textId="77777777" w:rsidR="00CE2161" w:rsidRPr="00EA20B3" w:rsidRDefault="00CE2161" w:rsidP="00EA20B3">
      <w:pPr>
        <w:pStyle w:val="Prrafodelista"/>
        <w:numPr>
          <w:ilvl w:val="0"/>
          <w:numId w:val="43"/>
        </w:numPr>
        <w:rPr>
          <w:lang w:val="es-419" w:eastAsia="es-CO"/>
        </w:rPr>
      </w:pPr>
      <w:r w:rsidRPr="00EA20B3">
        <w:rPr>
          <w:lang w:val="es-419" w:eastAsia="es-CO"/>
        </w:rPr>
        <w:t>En las ovejas, el celo dura un período de 24 a 36 horas y se repetirá a los 16 días en caso de no ser servida o preñada.</w:t>
      </w:r>
    </w:p>
    <w:p w14:paraId="16970156" w14:textId="77777777" w:rsidR="00CE2161" w:rsidRPr="00EA20B3" w:rsidRDefault="00CE2161" w:rsidP="00EA20B3">
      <w:pPr>
        <w:pStyle w:val="Prrafodelista"/>
        <w:numPr>
          <w:ilvl w:val="0"/>
          <w:numId w:val="43"/>
        </w:numPr>
        <w:rPr>
          <w:lang w:val="es-419" w:eastAsia="es-CO"/>
        </w:rPr>
      </w:pPr>
      <w:r w:rsidRPr="00EA20B3">
        <w:rPr>
          <w:lang w:val="es-419" w:eastAsia="es-CO"/>
        </w:rPr>
        <w:t>En las cerdas, el tiempo del celo es mucho más amplio, desde las primeras 8 horas hasta 36 horas, con una repetición del celo cada 21 días en caso de no ser montada.</w:t>
      </w:r>
    </w:p>
    <w:p w14:paraId="3B9ECF10" w14:textId="3A1AEDA6" w:rsidR="00053CC1" w:rsidRPr="00EA20B3" w:rsidRDefault="00CE2161" w:rsidP="00EA20B3">
      <w:pPr>
        <w:pStyle w:val="Prrafodelista"/>
        <w:numPr>
          <w:ilvl w:val="0"/>
          <w:numId w:val="43"/>
        </w:numPr>
        <w:rPr>
          <w:lang w:val="es-419" w:eastAsia="es-CO"/>
        </w:rPr>
      </w:pPr>
      <w:r w:rsidRPr="00EA20B3">
        <w:rPr>
          <w:lang w:val="es-419" w:eastAsia="es-CO"/>
        </w:rPr>
        <w:t>La yegua presenta el celo principalmente entre marzo y julio, de forma natural, comprende la temporada natural de cruza; el celo dura entre 5 y 7 días.</w:t>
      </w:r>
    </w:p>
    <w:p w14:paraId="0F4371C9" w14:textId="51C7AB52" w:rsidR="006C240D" w:rsidRDefault="006C240D" w:rsidP="006C240D">
      <w:pPr>
        <w:pStyle w:val="Ttulo2"/>
      </w:pPr>
      <w:bookmarkStart w:id="17" w:name="_Toc148707363"/>
      <w:bookmarkStart w:id="18" w:name="_Hlk146812973"/>
      <w:r w:rsidRPr="006C240D">
        <w:t>Mecanismos y herramientas para la detección del celo</w:t>
      </w:r>
      <w:bookmarkEnd w:id="17"/>
    </w:p>
    <w:bookmarkEnd w:id="18"/>
    <w:p w14:paraId="2D1936D6" w14:textId="77777777" w:rsidR="006C240D" w:rsidRPr="006C240D" w:rsidRDefault="006C240D" w:rsidP="006C240D">
      <w:pPr>
        <w:rPr>
          <w:lang w:val="es-419" w:eastAsia="es-CO"/>
        </w:rPr>
      </w:pPr>
      <w:r w:rsidRPr="006C240D">
        <w:rPr>
          <w:lang w:val="es-419" w:eastAsia="es-CO"/>
        </w:rPr>
        <w:t xml:space="preserve">Estos mecanismos y herramientas utilizados son muy valiosos, dado que la exactitud de esta detección es de suma importancia para el sistema productivo, pues se </w:t>
      </w:r>
      <w:r w:rsidRPr="006C240D">
        <w:rPr>
          <w:lang w:val="es-419" w:eastAsia="es-CO"/>
        </w:rPr>
        <w:lastRenderedPageBreak/>
        <w:t>tiene como objetivo final obtener una buena tasa de concepción y así aumentar o mantener la producción.</w:t>
      </w:r>
    </w:p>
    <w:p w14:paraId="7295E69A" w14:textId="77777777" w:rsidR="006C240D" w:rsidRPr="006C240D" w:rsidRDefault="006C240D" w:rsidP="006C240D">
      <w:pPr>
        <w:rPr>
          <w:lang w:val="es-419" w:eastAsia="es-CO"/>
        </w:rPr>
      </w:pPr>
      <w:r w:rsidRPr="006C240D">
        <w:rPr>
          <w:lang w:val="es-419" w:eastAsia="es-CO"/>
        </w:rPr>
        <w:t>La detección del celo puede realizarse por diferentes métodos y utilizando herramientas diferentes, por ende, cada método utilizado requerirá frecuencia de registros diferente, una observación o no, un manejo de animales, previo análisis, conocimiento, y carga de trabajo. Por esto, es importante conocerlos y así elegir el mejor, que se adecúe a las condiciones de cada explotación, teniendo como base fundamental el éxito reproductivo.</w:t>
      </w:r>
    </w:p>
    <w:p w14:paraId="2E08CB97" w14:textId="0F20F812" w:rsidR="00053CC1" w:rsidRDefault="006C240D" w:rsidP="006C240D">
      <w:pPr>
        <w:rPr>
          <w:lang w:val="es-419" w:eastAsia="es-CO"/>
        </w:rPr>
      </w:pPr>
      <w:r w:rsidRPr="006C240D">
        <w:rPr>
          <w:lang w:val="es-419" w:eastAsia="es-CO"/>
        </w:rPr>
        <w:t>No existe en el mercado ni en el mundo productivo un mecanismo y/o herramienta de detección con un porcentaje del 100 % de efectividad, generalmente, se usan las combinaciones de prácticas y herramientas para tener una mayor probabilidad del éxito en la detección.</w:t>
      </w:r>
    </w:p>
    <w:p w14:paraId="2B8A981A" w14:textId="2D57F62A" w:rsidR="00053CC1" w:rsidRDefault="006C240D" w:rsidP="006D374C">
      <w:pPr>
        <w:rPr>
          <w:lang w:val="es-419" w:eastAsia="es-CO"/>
        </w:rPr>
      </w:pPr>
      <w:r w:rsidRPr="006C240D">
        <w:rPr>
          <w:lang w:val="es-419" w:eastAsia="es-CO"/>
        </w:rPr>
        <w:t>Analice los principales mecanismos y herramientas para la detección del celo:</w:t>
      </w:r>
    </w:p>
    <w:p w14:paraId="066688A0" w14:textId="6FC04A49" w:rsidR="006C240D" w:rsidRDefault="006C240D" w:rsidP="006C240D">
      <w:pPr>
        <w:pStyle w:val="Tabla"/>
        <w:rPr>
          <w:lang w:eastAsia="es-CO"/>
        </w:rPr>
      </w:pPr>
      <w:bookmarkStart w:id="19" w:name="_Hlk146809210"/>
      <w:r w:rsidRPr="006C240D">
        <w:rPr>
          <w:lang w:eastAsia="es-CO"/>
        </w:rPr>
        <w:t>Escala de puntos comportamiento astral</w:t>
      </w:r>
    </w:p>
    <w:tbl>
      <w:tblPr>
        <w:tblStyle w:val="SENA"/>
        <w:tblW w:w="5000" w:type="pct"/>
        <w:tblLook w:val="04A0" w:firstRow="1" w:lastRow="0" w:firstColumn="1" w:lastColumn="0" w:noHBand="0" w:noVBand="1"/>
        <w:tblCaption w:val="Tabla 2 Escala de puntos comportamiento astral"/>
        <w:tblDescription w:val="En la tabla 2 se observan los campos comportamiento y puntos"/>
      </w:tblPr>
      <w:tblGrid>
        <w:gridCol w:w="4981"/>
        <w:gridCol w:w="4981"/>
      </w:tblGrid>
      <w:tr w:rsidR="006C240D" w:rsidRPr="006C240D" w14:paraId="7E174087" w14:textId="77777777" w:rsidTr="006C240D">
        <w:trPr>
          <w:cnfStyle w:val="100000000000" w:firstRow="1" w:lastRow="0" w:firstColumn="0" w:lastColumn="0" w:oddVBand="0" w:evenVBand="0" w:oddHBand="0" w:evenHBand="0" w:firstRowFirstColumn="0" w:firstRowLastColumn="0" w:lastRowFirstColumn="0" w:lastRowLastColumn="0"/>
        </w:trPr>
        <w:tc>
          <w:tcPr>
            <w:tcW w:w="2500" w:type="pct"/>
          </w:tcPr>
          <w:p w14:paraId="457C47EF" w14:textId="77777777" w:rsidR="006C240D" w:rsidRPr="006C240D" w:rsidRDefault="006C240D" w:rsidP="006C240D">
            <w:pPr>
              <w:spacing w:line="276" w:lineRule="auto"/>
              <w:ind w:firstLine="0"/>
              <w:jc w:val="center"/>
              <w:rPr>
                <w:rFonts w:asciiTheme="minorHAnsi" w:eastAsia="Arial" w:hAnsiTheme="minorHAnsi" w:cstheme="minorHAnsi"/>
                <w:szCs w:val="28"/>
              </w:rPr>
            </w:pPr>
            <w:r w:rsidRPr="006C240D">
              <w:rPr>
                <w:rFonts w:asciiTheme="minorHAnsi" w:eastAsia="Arial" w:hAnsiTheme="minorHAnsi" w:cstheme="minorHAnsi"/>
                <w:szCs w:val="28"/>
              </w:rPr>
              <w:t>COMPORTAMIENTO</w:t>
            </w:r>
          </w:p>
        </w:tc>
        <w:tc>
          <w:tcPr>
            <w:tcW w:w="2500" w:type="pct"/>
          </w:tcPr>
          <w:p w14:paraId="4BE07C8E" w14:textId="77777777" w:rsidR="006C240D" w:rsidRPr="006C240D" w:rsidRDefault="006C240D" w:rsidP="006C240D">
            <w:pPr>
              <w:spacing w:line="276" w:lineRule="auto"/>
              <w:ind w:firstLine="0"/>
              <w:jc w:val="center"/>
              <w:rPr>
                <w:rFonts w:asciiTheme="minorHAnsi" w:eastAsia="Arial" w:hAnsiTheme="minorHAnsi" w:cstheme="minorHAnsi"/>
                <w:szCs w:val="28"/>
              </w:rPr>
            </w:pPr>
            <w:r w:rsidRPr="006C240D">
              <w:rPr>
                <w:rFonts w:asciiTheme="minorHAnsi" w:eastAsia="Arial" w:hAnsiTheme="minorHAnsi" w:cstheme="minorHAnsi"/>
                <w:szCs w:val="28"/>
              </w:rPr>
              <w:t>PUNTOS</w:t>
            </w:r>
          </w:p>
        </w:tc>
      </w:tr>
      <w:tr w:rsidR="006C240D" w:rsidRPr="006C240D" w14:paraId="3DFC0A4E" w14:textId="77777777" w:rsidTr="006C240D">
        <w:trPr>
          <w:cnfStyle w:val="000000100000" w:firstRow="0" w:lastRow="0" w:firstColumn="0" w:lastColumn="0" w:oddVBand="0" w:evenVBand="0" w:oddHBand="1" w:evenHBand="0" w:firstRowFirstColumn="0" w:firstRowLastColumn="0" w:lastRowFirstColumn="0" w:lastRowLastColumn="0"/>
        </w:trPr>
        <w:tc>
          <w:tcPr>
            <w:tcW w:w="2500" w:type="pct"/>
          </w:tcPr>
          <w:p w14:paraId="5D137F4A"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Descarga vaginal mucosa.</w:t>
            </w:r>
          </w:p>
        </w:tc>
        <w:tc>
          <w:tcPr>
            <w:tcW w:w="2500" w:type="pct"/>
          </w:tcPr>
          <w:p w14:paraId="50072AA6"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3</w:t>
            </w:r>
          </w:p>
        </w:tc>
      </w:tr>
      <w:tr w:rsidR="006C240D" w:rsidRPr="006C240D" w14:paraId="66EC46A5" w14:textId="77777777" w:rsidTr="006C240D">
        <w:tc>
          <w:tcPr>
            <w:tcW w:w="2500" w:type="pct"/>
          </w:tcPr>
          <w:p w14:paraId="092430AD" w14:textId="77777777" w:rsidR="006C240D" w:rsidRPr="00EA20B3" w:rsidRDefault="006C240D" w:rsidP="006C240D">
            <w:pPr>
              <w:spacing w:line="276" w:lineRule="auto"/>
              <w:ind w:firstLine="0"/>
              <w:jc w:val="center"/>
              <w:rPr>
                <w:rFonts w:asciiTheme="minorHAnsi" w:eastAsia="Arial" w:hAnsiTheme="minorHAnsi" w:cstheme="minorHAnsi"/>
                <w:iCs/>
                <w:color w:val="000000"/>
                <w:szCs w:val="28"/>
              </w:rPr>
            </w:pPr>
            <w:proofErr w:type="spellStart"/>
            <w:r w:rsidRPr="00EA20B3">
              <w:rPr>
                <w:rFonts w:asciiTheme="minorHAnsi" w:eastAsia="Arial" w:hAnsiTheme="minorHAnsi" w:cstheme="minorHAnsi"/>
                <w:iCs/>
                <w:color w:val="000000"/>
                <w:szCs w:val="28"/>
              </w:rPr>
              <w:t>Flehmen</w:t>
            </w:r>
            <w:proofErr w:type="spellEnd"/>
            <w:r w:rsidRPr="00EA20B3">
              <w:rPr>
                <w:rFonts w:asciiTheme="minorHAnsi" w:eastAsia="Arial" w:hAnsiTheme="minorHAnsi" w:cstheme="minorHAnsi"/>
                <w:iCs/>
                <w:color w:val="000000"/>
                <w:szCs w:val="28"/>
              </w:rPr>
              <w:t>.</w:t>
            </w:r>
          </w:p>
        </w:tc>
        <w:tc>
          <w:tcPr>
            <w:tcW w:w="2500" w:type="pct"/>
          </w:tcPr>
          <w:p w14:paraId="4C6C0442"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3</w:t>
            </w:r>
          </w:p>
        </w:tc>
      </w:tr>
      <w:tr w:rsidR="006C240D" w:rsidRPr="006C240D" w14:paraId="4FD7950D" w14:textId="77777777" w:rsidTr="006C240D">
        <w:trPr>
          <w:cnfStyle w:val="000000100000" w:firstRow="0" w:lastRow="0" w:firstColumn="0" w:lastColumn="0" w:oddVBand="0" w:evenVBand="0" w:oddHBand="1" w:evenHBand="0" w:firstRowFirstColumn="0" w:firstRowLastColumn="0" w:lastRowFirstColumn="0" w:lastRowLastColumn="0"/>
        </w:trPr>
        <w:tc>
          <w:tcPr>
            <w:tcW w:w="2500" w:type="pct"/>
          </w:tcPr>
          <w:p w14:paraId="115F0CA6"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Fatiga.</w:t>
            </w:r>
          </w:p>
        </w:tc>
        <w:tc>
          <w:tcPr>
            <w:tcW w:w="2500" w:type="pct"/>
          </w:tcPr>
          <w:p w14:paraId="0674F494"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5</w:t>
            </w:r>
          </w:p>
        </w:tc>
      </w:tr>
      <w:tr w:rsidR="006C240D" w:rsidRPr="006C240D" w14:paraId="377B6098" w14:textId="77777777" w:rsidTr="006C240D">
        <w:tc>
          <w:tcPr>
            <w:tcW w:w="2500" w:type="pct"/>
          </w:tcPr>
          <w:p w14:paraId="1C7DF1E9"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Ser montada pero no quedarse quieta.</w:t>
            </w:r>
          </w:p>
        </w:tc>
        <w:tc>
          <w:tcPr>
            <w:tcW w:w="2500" w:type="pct"/>
          </w:tcPr>
          <w:p w14:paraId="26B6377C"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10</w:t>
            </w:r>
          </w:p>
        </w:tc>
      </w:tr>
      <w:tr w:rsidR="006C240D" w:rsidRPr="006C240D" w14:paraId="2771CBE4" w14:textId="77777777" w:rsidTr="006C240D">
        <w:trPr>
          <w:cnfStyle w:val="000000100000" w:firstRow="0" w:lastRow="0" w:firstColumn="0" w:lastColumn="0" w:oddVBand="0" w:evenVBand="0" w:oddHBand="1" w:evenHBand="0" w:firstRowFirstColumn="0" w:firstRowLastColumn="0" w:lastRowFirstColumn="0" w:lastRowLastColumn="0"/>
        </w:trPr>
        <w:tc>
          <w:tcPr>
            <w:tcW w:w="2500" w:type="pct"/>
          </w:tcPr>
          <w:p w14:paraId="13358B2D"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Olfateo de la vulva de otra vaca.</w:t>
            </w:r>
          </w:p>
        </w:tc>
        <w:tc>
          <w:tcPr>
            <w:tcW w:w="2500" w:type="pct"/>
          </w:tcPr>
          <w:p w14:paraId="0828FCAA"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10</w:t>
            </w:r>
          </w:p>
        </w:tc>
      </w:tr>
      <w:tr w:rsidR="006C240D" w:rsidRPr="006C240D" w14:paraId="25CABC43" w14:textId="77777777" w:rsidTr="006C240D">
        <w:tc>
          <w:tcPr>
            <w:tcW w:w="2500" w:type="pct"/>
          </w:tcPr>
          <w:p w14:paraId="53A7C444"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Descansar con la barbilla sobre otra vaca.</w:t>
            </w:r>
          </w:p>
        </w:tc>
        <w:tc>
          <w:tcPr>
            <w:tcW w:w="2500" w:type="pct"/>
          </w:tcPr>
          <w:p w14:paraId="662147C2"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15</w:t>
            </w:r>
          </w:p>
        </w:tc>
      </w:tr>
      <w:tr w:rsidR="006C240D" w:rsidRPr="006C240D" w14:paraId="2FC9C5A4" w14:textId="77777777" w:rsidTr="006C240D">
        <w:trPr>
          <w:cnfStyle w:val="000000100000" w:firstRow="0" w:lastRow="0" w:firstColumn="0" w:lastColumn="0" w:oddVBand="0" w:evenVBand="0" w:oddHBand="1" w:evenHBand="0" w:firstRowFirstColumn="0" w:firstRowLastColumn="0" w:lastRowFirstColumn="0" w:lastRowLastColumn="0"/>
        </w:trPr>
        <w:tc>
          <w:tcPr>
            <w:tcW w:w="2500" w:type="pct"/>
          </w:tcPr>
          <w:p w14:paraId="6DA5278F"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lastRenderedPageBreak/>
              <w:t>Monta (o intento) a otras vacas.</w:t>
            </w:r>
          </w:p>
        </w:tc>
        <w:tc>
          <w:tcPr>
            <w:tcW w:w="2500" w:type="pct"/>
          </w:tcPr>
          <w:p w14:paraId="73EB9541"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35</w:t>
            </w:r>
          </w:p>
        </w:tc>
      </w:tr>
      <w:tr w:rsidR="006C240D" w:rsidRPr="006C240D" w14:paraId="07920372" w14:textId="77777777" w:rsidTr="006C240D">
        <w:tc>
          <w:tcPr>
            <w:tcW w:w="2500" w:type="pct"/>
          </w:tcPr>
          <w:p w14:paraId="6AAFF520"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Montar de lado la cabeza de otras vacas.</w:t>
            </w:r>
          </w:p>
        </w:tc>
        <w:tc>
          <w:tcPr>
            <w:tcW w:w="2500" w:type="pct"/>
          </w:tcPr>
          <w:p w14:paraId="7B5BB093"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45</w:t>
            </w:r>
          </w:p>
        </w:tc>
      </w:tr>
      <w:tr w:rsidR="006C240D" w:rsidRPr="006C240D" w14:paraId="5599138E" w14:textId="77777777" w:rsidTr="006C240D">
        <w:trPr>
          <w:cnfStyle w:val="000000100000" w:firstRow="0" w:lastRow="0" w:firstColumn="0" w:lastColumn="0" w:oddVBand="0" w:evenVBand="0" w:oddHBand="1" w:evenHBand="0" w:firstRowFirstColumn="0" w:firstRowLastColumn="0" w:lastRowFirstColumn="0" w:lastRowLastColumn="0"/>
        </w:trPr>
        <w:tc>
          <w:tcPr>
            <w:tcW w:w="2500" w:type="pct"/>
          </w:tcPr>
          <w:p w14:paraId="079AF2A0"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Celo con quietud.</w:t>
            </w:r>
          </w:p>
        </w:tc>
        <w:tc>
          <w:tcPr>
            <w:tcW w:w="2500" w:type="pct"/>
          </w:tcPr>
          <w:p w14:paraId="5E5A9F2B" w14:textId="77777777" w:rsidR="006C240D" w:rsidRPr="006C240D" w:rsidRDefault="006C240D" w:rsidP="006C240D">
            <w:pPr>
              <w:spacing w:line="276" w:lineRule="auto"/>
              <w:ind w:firstLine="0"/>
              <w:jc w:val="center"/>
              <w:rPr>
                <w:rFonts w:asciiTheme="minorHAnsi" w:eastAsia="Arial" w:hAnsiTheme="minorHAnsi" w:cstheme="minorHAnsi"/>
                <w:color w:val="000000"/>
                <w:szCs w:val="28"/>
              </w:rPr>
            </w:pPr>
            <w:r w:rsidRPr="006C240D">
              <w:rPr>
                <w:rFonts w:asciiTheme="minorHAnsi" w:eastAsia="Arial" w:hAnsiTheme="minorHAnsi" w:cstheme="minorHAnsi"/>
                <w:color w:val="000000"/>
                <w:szCs w:val="28"/>
              </w:rPr>
              <w:t>100</w:t>
            </w:r>
          </w:p>
        </w:tc>
      </w:tr>
    </w:tbl>
    <w:bookmarkEnd w:id="19"/>
    <w:p w14:paraId="10B1B1B3" w14:textId="105428FF" w:rsidR="00EA20B3" w:rsidRPr="00EA20B3" w:rsidRDefault="00EA20B3" w:rsidP="00EA20B3">
      <w:pPr>
        <w:jc w:val="center"/>
        <w:rPr>
          <w:lang w:eastAsia="es-CO"/>
        </w:rPr>
      </w:pPr>
      <w:r w:rsidRPr="00EA20B3">
        <w:rPr>
          <w:lang w:eastAsia="es-CO"/>
        </w:rPr>
        <w:t xml:space="preserve">Nota. Tomado de Van </w:t>
      </w:r>
      <w:proofErr w:type="spellStart"/>
      <w:r w:rsidRPr="00EA20B3">
        <w:rPr>
          <w:lang w:eastAsia="es-CO"/>
        </w:rPr>
        <w:t>Eerdenburg</w:t>
      </w:r>
      <w:proofErr w:type="spellEnd"/>
      <w:r w:rsidRPr="00EA20B3">
        <w:rPr>
          <w:lang w:eastAsia="es-CO"/>
        </w:rPr>
        <w:t xml:space="preserve"> (2009).</w:t>
      </w:r>
    </w:p>
    <w:p w14:paraId="6DE574D2" w14:textId="465A490F" w:rsidR="00053CC1" w:rsidRDefault="006C240D" w:rsidP="006D374C">
      <w:pPr>
        <w:rPr>
          <w:lang w:val="es-419" w:eastAsia="es-CO"/>
        </w:rPr>
      </w:pPr>
      <w:r w:rsidRPr="006C240D">
        <w:rPr>
          <w:lang w:val="es-419" w:eastAsia="es-CO"/>
        </w:rPr>
        <w:t xml:space="preserve">En la tabla anterior, Van </w:t>
      </w:r>
      <w:proofErr w:type="spellStart"/>
      <w:r w:rsidRPr="006C240D">
        <w:rPr>
          <w:lang w:val="es-419" w:eastAsia="es-CO"/>
        </w:rPr>
        <w:t>Eerdenburg</w:t>
      </w:r>
      <w:proofErr w:type="spellEnd"/>
      <w:r w:rsidRPr="006C240D">
        <w:rPr>
          <w:lang w:val="es-419" w:eastAsia="es-CO"/>
        </w:rPr>
        <w:t xml:space="preserve"> muestra unos comportamientos mediante ciertos puntos, los cuales serían como una calificación para la identificación de celo, donde una vaca con 50 puntos o más era positiva para celo, y la aceptación completa de la monta resulta en un 100. Es recomendable realizar observaciones largas, frecuentes y en diferentes horarios del día, ya que los animales no tienen una hora estipulada para mostrar dichas conductas. “Además, dada la tranquilidad y reducción de actividad de la granja durante las horas nocturnas, hay muchas vacas que muestran la sintomatología del celo por la noche” (Arthur et al., 1991).</w:t>
      </w:r>
    </w:p>
    <w:p w14:paraId="67E55D73" w14:textId="23BD8D7E" w:rsidR="006C240D" w:rsidRDefault="006C240D" w:rsidP="009F4DA7">
      <w:pPr>
        <w:pStyle w:val="Ttulo2"/>
        <w:numPr>
          <w:ilvl w:val="0"/>
          <w:numId w:val="0"/>
        </w:numPr>
      </w:pPr>
      <w:bookmarkStart w:id="20" w:name="_Toc147000786"/>
      <w:bookmarkStart w:id="21" w:name="_Toc148465443"/>
      <w:bookmarkStart w:id="22" w:name="_Toc148707364"/>
      <w:r w:rsidRPr="006C240D">
        <w:t>Mecanismos y herramientas para la detección del celo</w:t>
      </w:r>
      <w:bookmarkEnd w:id="20"/>
      <w:bookmarkEnd w:id="21"/>
      <w:bookmarkEnd w:id="22"/>
      <w:r>
        <w:t xml:space="preserve"> </w:t>
      </w:r>
    </w:p>
    <w:p w14:paraId="650D9B8B" w14:textId="6BFBF5C8" w:rsidR="006C240D" w:rsidRPr="00320785" w:rsidRDefault="006C240D" w:rsidP="00320785">
      <w:pPr>
        <w:pStyle w:val="Prrafodelista"/>
        <w:numPr>
          <w:ilvl w:val="0"/>
          <w:numId w:val="44"/>
        </w:numPr>
        <w:rPr>
          <w:lang w:val="es-419" w:eastAsia="es-CO"/>
        </w:rPr>
      </w:pPr>
      <w:r w:rsidRPr="00320785">
        <w:rPr>
          <w:b/>
          <w:bCs/>
          <w:lang w:val="es-419" w:eastAsia="es-CO"/>
        </w:rPr>
        <w:t>Animales marcadores</w:t>
      </w:r>
      <w:r w:rsidRPr="00320785">
        <w:rPr>
          <w:lang w:val="es-419" w:eastAsia="es-CO"/>
        </w:rPr>
        <w:t xml:space="preserve">: los animales marcadores son y serán usados, ya que nada mejor que el macho para saber cuándo montar a la hembra, además de esto, realizar un proceso de estímulo hacia la hembra hará que entre mucho más rápido a la madurez cuando hay un macho cerca. </w:t>
      </w:r>
      <w:r w:rsidR="00320785">
        <w:rPr>
          <w:lang w:val="es-419" w:eastAsia="es-CO"/>
        </w:rPr>
        <w:t>T</w:t>
      </w:r>
      <w:r w:rsidRPr="00320785">
        <w:rPr>
          <w:lang w:val="es-419" w:eastAsia="es-CO"/>
        </w:rPr>
        <w:t>eniendo en cuanta estos animales marcadores o probadores existen varias formas de utilizarlos, ya sea utilizando dispositivos electrónicos de detección de monta o marcadores.</w:t>
      </w:r>
    </w:p>
    <w:p w14:paraId="48A88DFA" w14:textId="2ABC5543" w:rsidR="006C240D" w:rsidRPr="00320785" w:rsidRDefault="006C240D" w:rsidP="00320785">
      <w:pPr>
        <w:pStyle w:val="Prrafodelista"/>
        <w:ind w:left="1429" w:firstLine="0"/>
        <w:rPr>
          <w:lang w:val="es-419" w:eastAsia="es-CO"/>
        </w:rPr>
      </w:pPr>
      <w:r w:rsidRPr="00320785">
        <w:rPr>
          <w:lang w:val="es-419" w:eastAsia="es-CO"/>
        </w:rPr>
        <w:t xml:space="preserve">En algunos casos el animal marcador es el mismo reproductor, de la producción y en otros casos se utilizan animales con baja carga espermática o modificados quirúrgicamente (desviados), para no realizar la </w:t>
      </w:r>
      <w:r w:rsidRPr="00320785">
        <w:rPr>
          <w:lang w:val="es-419" w:eastAsia="es-CO"/>
        </w:rPr>
        <w:lastRenderedPageBreak/>
        <w:t>preñez, marcando así las vacas en celo, que posteriormente serán llevadas al toro reproductor para realizar la monta. En cerdos es muy común el uso de machos receladores para ver comportamiento de la hembra frente al macho y signos físicos característicos.</w:t>
      </w:r>
    </w:p>
    <w:p w14:paraId="6CDEF1D9" w14:textId="43032E4B" w:rsidR="006C240D" w:rsidRPr="00320785" w:rsidRDefault="006C240D" w:rsidP="00320785">
      <w:pPr>
        <w:pStyle w:val="Prrafodelista"/>
        <w:numPr>
          <w:ilvl w:val="0"/>
          <w:numId w:val="44"/>
        </w:numPr>
        <w:rPr>
          <w:lang w:val="es-419" w:eastAsia="es-CO"/>
        </w:rPr>
      </w:pPr>
      <w:r w:rsidRPr="00320785">
        <w:rPr>
          <w:b/>
          <w:bCs/>
          <w:lang w:val="es-419" w:eastAsia="es-CO"/>
        </w:rPr>
        <w:t>Dispositivos electrónicos</w:t>
      </w:r>
      <w:r w:rsidRPr="00320785">
        <w:rPr>
          <w:lang w:val="es-419" w:eastAsia="es-CO"/>
        </w:rPr>
        <w:t>: dentro de los dispositivos electrónicos encontramos uno muy característico</w:t>
      </w:r>
      <w:r w:rsidR="003256BE">
        <w:rPr>
          <w:lang w:val="es-419" w:eastAsia="es-CO"/>
        </w:rPr>
        <w:t>,</w:t>
      </w:r>
      <w:r w:rsidRPr="00320785">
        <w:rPr>
          <w:lang w:val="es-419" w:eastAsia="es-CO"/>
        </w:rPr>
        <w:t xml:space="preserve"> con un funcionamiento simple</w:t>
      </w:r>
      <w:r w:rsidR="003256BE">
        <w:rPr>
          <w:lang w:val="es-419" w:eastAsia="es-CO"/>
        </w:rPr>
        <w:t>,</w:t>
      </w:r>
      <w:r w:rsidRPr="00320785">
        <w:rPr>
          <w:lang w:val="es-419" w:eastAsia="es-CO"/>
        </w:rPr>
        <w:t xml:space="preserve"> pero útil en el momento de detección de celos, los podómetros, en ganado bovino</w:t>
      </w:r>
      <w:r w:rsidR="003256BE">
        <w:rPr>
          <w:lang w:val="es-419" w:eastAsia="es-CO"/>
        </w:rPr>
        <w:t>,</w:t>
      </w:r>
      <w:r w:rsidRPr="00320785">
        <w:rPr>
          <w:lang w:val="es-419" w:eastAsia="es-CO"/>
        </w:rPr>
        <w:t xml:space="preserve"> son utilizados para medir la cantidad de pasos realizados por un animal, debido a que durante el </w:t>
      </w:r>
      <w:proofErr w:type="spellStart"/>
      <w:r w:rsidRPr="00320785">
        <w:rPr>
          <w:lang w:val="es-419" w:eastAsia="es-CO"/>
        </w:rPr>
        <w:t>estro</w:t>
      </w:r>
      <w:proofErr w:type="spellEnd"/>
      <w:r w:rsidRPr="00320785">
        <w:rPr>
          <w:lang w:val="es-419" w:eastAsia="es-CO"/>
        </w:rPr>
        <w:t xml:space="preserve"> o celo, las vacas aumentan su actividad y tienden a caminar más, este podómetro envía los datos a un computador o celular alertando el aumento de pasos frente a días anteriores, dando así un indicio de posible celo.</w:t>
      </w:r>
    </w:p>
    <w:p w14:paraId="161FA6E9" w14:textId="243AAA88" w:rsidR="006C240D" w:rsidRPr="00320785" w:rsidRDefault="006C240D" w:rsidP="00320785">
      <w:pPr>
        <w:pStyle w:val="Prrafodelista"/>
        <w:ind w:left="1429" w:firstLine="0"/>
        <w:rPr>
          <w:lang w:val="es-419" w:eastAsia="es-CO"/>
        </w:rPr>
      </w:pPr>
      <w:r w:rsidRPr="00320785">
        <w:rPr>
          <w:lang w:val="es-419" w:eastAsia="es-CO"/>
        </w:rPr>
        <w:t>Estos dispositivos vienen tanto en collares como en pulseras que se colocan por encima de los corvejones y así guardan y registran la información. Estos dispositivos tienen sus ventajas y desventajas, dentro de las principales desventajas encontramos que no son muy útiles en animales que se encuentran bajo estabulación y /o amarrados.</w:t>
      </w:r>
    </w:p>
    <w:p w14:paraId="79ACE890" w14:textId="7C996BE4" w:rsidR="00D56DE1" w:rsidRPr="00320785" w:rsidRDefault="00D56DE1" w:rsidP="00320785">
      <w:pPr>
        <w:pStyle w:val="Prrafodelista"/>
        <w:numPr>
          <w:ilvl w:val="0"/>
          <w:numId w:val="44"/>
        </w:numPr>
        <w:rPr>
          <w:lang w:val="es-419" w:eastAsia="es-CO"/>
        </w:rPr>
      </w:pPr>
      <w:r w:rsidRPr="00320785">
        <w:rPr>
          <w:b/>
          <w:bCs/>
          <w:lang w:val="es-419" w:eastAsia="es-CO"/>
        </w:rPr>
        <w:t>Dispositivos de detección de monta</w:t>
      </w:r>
      <w:r w:rsidRPr="00320785">
        <w:rPr>
          <w:lang w:val="es-419" w:eastAsia="es-CO"/>
        </w:rPr>
        <w:t>: existen diferentes tipos de dispositivos para la detección de la monta que generalmente trabajan bajo el sistema de marcar el animal montado debido a la aceptación de la monta, ya sea con c</w:t>
      </w:r>
      <w:r w:rsidR="0026595B">
        <w:rPr>
          <w:lang w:val="es-419" w:eastAsia="es-CO"/>
        </w:rPr>
        <w:t>á</w:t>
      </w:r>
      <w:r w:rsidRPr="00320785">
        <w:rPr>
          <w:lang w:val="es-419" w:eastAsia="es-CO"/>
        </w:rPr>
        <w:t xml:space="preserve">psulas que cambian de color, aplicación de pintura en la base de la cola o el sacro, y los sistemas electrónicos los cuales se inserta como un microchip en la base de la cola, los toros probadores o toros desviados tendrán un lector del microchip en un cinturón, al momento de realizar la monta este enviara un aviso del número del microchip al </w:t>
      </w:r>
      <w:r w:rsidRPr="00320785">
        <w:rPr>
          <w:lang w:val="es-419" w:eastAsia="es-CO"/>
        </w:rPr>
        <w:lastRenderedPageBreak/>
        <w:t>computador o celular del encargado de la producción para así identificar a la hembra montada.</w:t>
      </w:r>
    </w:p>
    <w:p w14:paraId="7F7E69BC" w14:textId="4433F76C" w:rsidR="00045136" w:rsidRDefault="00045136" w:rsidP="00F55252">
      <w:pPr>
        <w:pStyle w:val="Ttulo1"/>
      </w:pPr>
      <w:bookmarkStart w:id="23" w:name="_Toc148707365"/>
      <w:r w:rsidRPr="00045136">
        <w:t>Bioseguridad y manejo de los animales destinados para la reproducción natural</w:t>
      </w:r>
      <w:bookmarkEnd w:id="23"/>
    </w:p>
    <w:p w14:paraId="531667BD" w14:textId="2E5B29AB" w:rsidR="00053CC1" w:rsidRDefault="00045136" w:rsidP="006D374C">
      <w:pPr>
        <w:rPr>
          <w:lang w:val="es-419" w:eastAsia="es-CO"/>
        </w:rPr>
      </w:pPr>
      <w:r w:rsidRPr="00045136">
        <w:rPr>
          <w:lang w:val="es-419" w:eastAsia="es-CO"/>
        </w:rPr>
        <w:t>La bioseguridad es un componente importante en las producciones pecuarias, porque engloba diferentes componentes, tanto estructurales y físicos de las producciones, como componentes sistémicos de los animales, abarcando desde la distancia entre explotaciones, barreras sanitarias, cercos perimetrales, entre otros; hasta lo más propio de la producción, como la eliminación y prevención de enfermedades, pero siempre teniendo como objetivo principal proteger la salud de los animales en la explotación. La bioseguridad va encaminada a evitar la entrada y/o salida de agentes patógenos, por ende, la importancia de su realización y ejecución en los entes productivos pecuarios.</w:t>
      </w:r>
    </w:p>
    <w:p w14:paraId="5168267F" w14:textId="77777777" w:rsidR="00045136" w:rsidRPr="00045136" w:rsidRDefault="00045136" w:rsidP="00045136">
      <w:pPr>
        <w:pStyle w:val="Prrafodelista"/>
        <w:numPr>
          <w:ilvl w:val="0"/>
          <w:numId w:val="19"/>
        </w:numPr>
        <w:rPr>
          <w:lang w:val="es-419" w:eastAsia="es-CO"/>
        </w:rPr>
      </w:pPr>
      <w:r w:rsidRPr="00045136">
        <w:rPr>
          <w:lang w:val="es-419" w:eastAsia="es-CO"/>
        </w:rPr>
        <w:t>Identificación de entrada de vectores a la producción, ya sea porque está en contacto con otras granjas, plantas de sacrificio, manipuladores de animales.</w:t>
      </w:r>
    </w:p>
    <w:p w14:paraId="2399BAEB" w14:textId="77777777" w:rsidR="00045136" w:rsidRPr="00045136" w:rsidRDefault="00045136" w:rsidP="00045136">
      <w:pPr>
        <w:pStyle w:val="Prrafodelista"/>
        <w:numPr>
          <w:ilvl w:val="0"/>
          <w:numId w:val="19"/>
        </w:numPr>
        <w:rPr>
          <w:lang w:val="es-419" w:eastAsia="es-CO"/>
        </w:rPr>
      </w:pPr>
      <w:r w:rsidRPr="00045136">
        <w:rPr>
          <w:lang w:val="es-419" w:eastAsia="es-CO"/>
        </w:rPr>
        <w:t>Identificación de zonas limpias, zonas sucias, restricción de personal en ciertas zonas, restricción de flujo de personal.</w:t>
      </w:r>
    </w:p>
    <w:p w14:paraId="5BA4889C" w14:textId="77777777" w:rsidR="00045136" w:rsidRPr="00045136" w:rsidRDefault="00045136" w:rsidP="00045136">
      <w:pPr>
        <w:pStyle w:val="Prrafodelista"/>
        <w:numPr>
          <w:ilvl w:val="0"/>
          <w:numId w:val="19"/>
        </w:numPr>
        <w:rPr>
          <w:lang w:val="es-419" w:eastAsia="es-CO"/>
        </w:rPr>
      </w:pPr>
      <w:r w:rsidRPr="00045136">
        <w:rPr>
          <w:lang w:val="es-419" w:eastAsia="es-CO"/>
        </w:rPr>
        <w:t>Controlar el ingreso y la salida del personal.</w:t>
      </w:r>
    </w:p>
    <w:p w14:paraId="5219AE33" w14:textId="77777777" w:rsidR="00045136" w:rsidRPr="00045136" w:rsidRDefault="00045136" w:rsidP="00045136">
      <w:pPr>
        <w:pStyle w:val="Prrafodelista"/>
        <w:numPr>
          <w:ilvl w:val="0"/>
          <w:numId w:val="19"/>
        </w:numPr>
        <w:rPr>
          <w:lang w:val="es-419" w:eastAsia="es-CO"/>
        </w:rPr>
      </w:pPr>
      <w:r w:rsidRPr="00045136">
        <w:rPr>
          <w:lang w:val="es-419" w:eastAsia="es-CO"/>
        </w:rPr>
        <w:t>Delimitación con cercos perimetrales para evitar la entrada de personas o animales, tanto domésticos como silvestres.</w:t>
      </w:r>
    </w:p>
    <w:p w14:paraId="3E3CB916" w14:textId="77777777" w:rsidR="00045136" w:rsidRPr="00045136" w:rsidRDefault="00045136" w:rsidP="00045136">
      <w:pPr>
        <w:pStyle w:val="Prrafodelista"/>
        <w:numPr>
          <w:ilvl w:val="0"/>
          <w:numId w:val="19"/>
        </w:numPr>
        <w:rPr>
          <w:lang w:val="es-419" w:eastAsia="es-CO"/>
        </w:rPr>
      </w:pPr>
      <w:r w:rsidRPr="00045136">
        <w:rPr>
          <w:lang w:val="es-419" w:eastAsia="es-CO"/>
        </w:rPr>
        <w:t xml:space="preserve">Al introducir material genético o animales, aislar animales nuevos; comprar animales en sitios reconocidos; asegurarse de que el animal se encuentra </w:t>
      </w:r>
      <w:r w:rsidRPr="00045136">
        <w:rPr>
          <w:lang w:val="es-419" w:eastAsia="es-CO"/>
        </w:rPr>
        <w:lastRenderedPageBreak/>
        <w:t>bajo condiciones óptimas de vacunación, desparasitación; no introducir animales enfermos a la explotación.</w:t>
      </w:r>
    </w:p>
    <w:p w14:paraId="3A9563AC" w14:textId="77777777" w:rsidR="00045136" w:rsidRPr="00045136" w:rsidRDefault="00045136" w:rsidP="00045136">
      <w:pPr>
        <w:pStyle w:val="Prrafodelista"/>
        <w:numPr>
          <w:ilvl w:val="0"/>
          <w:numId w:val="19"/>
        </w:numPr>
        <w:rPr>
          <w:lang w:val="es-419" w:eastAsia="es-CO"/>
        </w:rPr>
      </w:pPr>
      <w:r w:rsidRPr="00045136">
        <w:rPr>
          <w:lang w:val="es-419" w:eastAsia="es-CO"/>
        </w:rPr>
        <w:t>Desinfección de vehículos con arco de desinfección, bomba de aspersión.</w:t>
      </w:r>
    </w:p>
    <w:p w14:paraId="101D9FCB" w14:textId="77777777" w:rsidR="00045136" w:rsidRPr="00045136" w:rsidRDefault="00045136" w:rsidP="00045136">
      <w:pPr>
        <w:pStyle w:val="Prrafodelista"/>
        <w:numPr>
          <w:ilvl w:val="0"/>
          <w:numId w:val="19"/>
        </w:numPr>
        <w:rPr>
          <w:lang w:val="es-419" w:eastAsia="es-CO"/>
        </w:rPr>
      </w:pPr>
      <w:r w:rsidRPr="00045136">
        <w:rPr>
          <w:lang w:val="es-419" w:eastAsia="es-CO"/>
        </w:rPr>
        <w:t>Protocolos de limpieza y desinfección de cada área.</w:t>
      </w:r>
    </w:p>
    <w:p w14:paraId="5B87EE36" w14:textId="77777777" w:rsidR="00045136" w:rsidRPr="00045136" w:rsidRDefault="00045136" w:rsidP="00045136">
      <w:pPr>
        <w:pStyle w:val="Prrafodelista"/>
        <w:numPr>
          <w:ilvl w:val="0"/>
          <w:numId w:val="19"/>
        </w:numPr>
        <w:rPr>
          <w:lang w:val="es-419" w:eastAsia="es-CO"/>
        </w:rPr>
      </w:pPr>
      <w:r w:rsidRPr="00045136">
        <w:rPr>
          <w:lang w:val="es-419" w:eastAsia="es-CO"/>
        </w:rPr>
        <w:t>Control de plagas y roedores.</w:t>
      </w:r>
    </w:p>
    <w:p w14:paraId="7A5A4448" w14:textId="756322BB" w:rsidR="00045136" w:rsidRDefault="00045136" w:rsidP="00045136">
      <w:pPr>
        <w:pStyle w:val="Prrafodelista"/>
        <w:numPr>
          <w:ilvl w:val="0"/>
          <w:numId w:val="19"/>
        </w:numPr>
        <w:rPr>
          <w:lang w:val="es-419" w:eastAsia="es-CO"/>
        </w:rPr>
      </w:pPr>
      <w:r w:rsidRPr="00045136">
        <w:rPr>
          <w:lang w:val="es-419" w:eastAsia="es-CO"/>
        </w:rPr>
        <w:t>Manejo de mortalidad, desechos y residuos.</w:t>
      </w:r>
    </w:p>
    <w:p w14:paraId="0F1D513E" w14:textId="1EC37583" w:rsidR="00045136" w:rsidRPr="00045136" w:rsidRDefault="00045136" w:rsidP="00045136">
      <w:pPr>
        <w:rPr>
          <w:lang w:val="es-419" w:eastAsia="es-CO"/>
        </w:rPr>
      </w:pPr>
      <w:r w:rsidRPr="00045136">
        <w:rPr>
          <w:lang w:val="es-419" w:eastAsia="es-CO"/>
        </w:rPr>
        <w:t>Ahora, el uso de reproductores representa un mayor reto hablando bajo condiciones de bioseguridad, debido a que se debe tener un cuidado especial, tanto del macho como de la hembra, con respecto a la limpieza y desinfección de las diferentes áreas destinadas para la reproducción y/o monta.</w:t>
      </w:r>
    </w:p>
    <w:p w14:paraId="267E9CF6" w14:textId="77777777" w:rsidR="00045136" w:rsidRPr="00045136" w:rsidRDefault="00045136" w:rsidP="00045136">
      <w:pPr>
        <w:rPr>
          <w:lang w:val="es-419" w:eastAsia="es-CO"/>
        </w:rPr>
      </w:pPr>
      <w:r w:rsidRPr="00045136">
        <w:rPr>
          <w:lang w:val="es-419" w:eastAsia="es-CO"/>
        </w:rPr>
        <w:t>Para disminuir y controlar el riesgo de enfermedades, es importante seguir las siguientes recomendaciones:</w:t>
      </w:r>
    </w:p>
    <w:p w14:paraId="6F426F35" w14:textId="77777777" w:rsidR="00045136" w:rsidRPr="00045136" w:rsidRDefault="00045136" w:rsidP="00045136">
      <w:pPr>
        <w:pStyle w:val="Prrafodelista"/>
        <w:numPr>
          <w:ilvl w:val="0"/>
          <w:numId w:val="20"/>
        </w:numPr>
        <w:rPr>
          <w:lang w:val="es-419" w:eastAsia="es-CO"/>
        </w:rPr>
      </w:pPr>
      <w:r w:rsidRPr="00045136">
        <w:rPr>
          <w:lang w:val="es-419" w:eastAsia="es-CO"/>
        </w:rPr>
        <w:t>Al momento de comprar animales reproductores, es importante solicitar la historia clínica del animal, registros de vacunación, registros de montas, realizar un análisis físico y sanguíneo para descartar cualquier tipo de enfermedad que pueda ser perjudicial para la producción.</w:t>
      </w:r>
    </w:p>
    <w:p w14:paraId="6AC46A10" w14:textId="4B7FD8FD" w:rsidR="00045136" w:rsidRPr="00045136" w:rsidRDefault="00045136" w:rsidP="00045136">
      <w:pPr>
        <w:pStyle w:val="Prrafodelista"/>
        <w:numPr>
          <w:ilvl w:val="0"/>
          <w:numId w:val="20"/>
        </w:numPr>
        <w:rPr>
          <w:lang w:val="es-419" w:eastAsia="es-CO"/>
        </w:rPr>
      </w:pPr>
      <w:r w:rsidRPr="00045136">
        <w:rPr>
          <w:lang w:val="es-419" w:eastAsia="es-CO"/>
        </w:rPr>
        <w:t>Realizar una limpieza del órgano reproductor, tanto de la hembra como del macho; importante hacerlo tanto antes como después de la monta.</w:t>
      </w:r>
    </w:p>
    <w:p w14:paraId="7B10EF2E" w14:textId="5FEC4B70" w:rsidR="00045136" w:rsidRPr="000F26C9" w:rsidRDefault="00045136" w:rsidP="000F26C9">
      <w:pPr>
        <w:pStyle w:val="Prrafodelista"/>
        <w:numPr>
          <w:ilvl w:val="0"/>
          <w:numId w:val="21"/>
        </w:numPr>
        <w:rPr>
          <w:b/>
          <w:bCs/>
          <w:lang w:val="es-419" w:eastAsia="es-CO"/>
        </w:rPr>
      </w:pPr>
      <w:r w:rsidRPr="000F26C9">
        <w:rPr>
          <w:b/>
          <w:bCs/>
          <w:lang w:val="es-419" w:eastAsia="es-CO"/>
        </w:rPr>
        <w:t>Alojamiento del semental</w:t>
      </w:r>
    </w:p>
    <w:p w14:paraId="53B4A4CE" w14:textId="5DC03F3B" w:rsidR="00045136" w:rsidRPr="000F26C9" w:rsidRDefault="00045136" w:rsidP="000F26C9">
      <w:pPr>
        <w:pStyle w:val="Prrafodelista"/>
        <w:numPr>
          <w:ilvl w:val="0"/>
          <w:numId w:val="22"/>
        </w:numPr>
        <w:rPr>
          <w:lang w:val="es-419" w:eastAsia="es-CO"/>
        </w:rPr>
      </w:pPr>
      <w:r w:rsidRPr="000F26C9">
        <w:rPr>
          <w:lang w:val="es-419" w:eastAsia="es-CO"/>
        </w:rPr>
        <w:t>Asegurarse de que el área de descanso de los sementales esté limpia.</w:t>
      </w:r>
    </w:p>
    <w:p w14:paraId="54235EA8" w14:textId="1F55CA63" w:rsidR="00045136" w:rsidRPr="000F26C9" w:rsidRDefault="00045136" w:rsidP="000F26C9">
      <w:pPr>
        <w:pStyle w:val="Prrafodelista"/>
        <w:numPr>
          <w:ilvl w:val="0"/>
          <w:numId w:val="22"/>
        </w:numPr>
        <w:rPr>
          <w:lang w:val="es-419" w:eastAsia="es-CO"/>
        </w:rPr>
      </w:pPr>
      <w:r w:rsidRPr="000F26C9">
        <w:rPr>
          <w:lang w:val="es-419" w:eastAsia="es-CO"/>
        </w:rPr>
        <w:t>Realizar frecuentes cambios de cama.</w:t>
      </w:r>
    </w:p>
    <w:p w14:paraId="1BD2F0C8" w14:textId="0896ABBC" w:rsidR="00045136" w:rsidRDefault="00045136" w:rsidP="000F26C9">
      <w:pPr>
        <w:pStyle w:val="Prrafodelista"/>
        <w:numPr>
          <w:ilvl w:val="0"/>
          <w:numId w:val="22"/>
        </w:numPr>
        <w:rPr>
          <w:lang w:val="es-419" w:eastAsia="es-CO"/>
        </w:rPr>
      </w:pPr>
      <w:r w:rsidRPr="000F26C9">
        <w:rPr>
          <w:lang w:val="es-419" w:eastAsia="es-CO"/>
        </w:rPr>
        <w:t>Realizar limpieza y desinfección de acuerdo con criterio técnico, teniendo en cuenta los diferentes materiales de la cama, el piso y las paredes.</w:t>
      </w:r>
    </w:p>
    <w:p w14:paraId="1746F556" w14:textId="77777777" w:rsidR="003C7BB5" w:rsidRPr="000F26C9" w:rsidRDefault="003C7BB5" w:rsidP="003C7BB5">
      <w:pPr>
        <w:pStyle w:val="Prrafodelista"/>
        <w:ind w:left="1429" w:firstLine="0"/>
        <w:rPr>
          <w:lang w:val="es-419" w:eastAsia="es-CO"/>
        </w:rPr>
      </w:pPr>
    </w:p>
    <w:p w14:paraId="2C7D4D14" w14:textId="77777777" w:rsidR="000F26C9" w:rsidRPr="000F26C9" w:rsidRDefault="000F26C9" w:rsidP="000F26C9">
      <w:pPr>
        <w:pStyle w:val="Prrafodelista"/>
        <w:numPr>
          <w:ilvl w:val="0"/>
          <w:numId w:val="21"/>
        </w:numPr>
        <w:rPr>
          <w:b/>
          <w:bCs/>
          <w:lang w:val="es-419" w:eastAsia="es-CO"/>
        </w:rPr>
      </w:pPr>
      <w:r w:rsidRPr="000F26C9">
        <w:rPr>
          <w:b/>
          <w:bCs/>
          <w:lang w:val="es-419" w:eastAsia="es-CO"/>
        </w:rPr>
        <w:lastRenderedPageBreak/>
        <w:t>Semental</w:t>
      </w:r>
    </w:p>
    <w:p w14:paraId="5E02C391" w14:textId="44B59A39" w:rsidR="000F26C9" w:rsidRPr="000F26C9" w:rsidRDefault="000F26C9" w:rsidP="000F26C9">
      <w:pPr>
        <w:pStyle w:val="Prrafodelista"/>
        <w:numPr>
          <w:ilvl w:val="0"/>
          <w:numId w:val="23"/>
        </w:numPr>
        <w:rPr>
          <w:lang w:val="es-419" w:eastAsia="es-CO"/>
        </w:rPr>
      </w:pPr>
      <w:r w:rsidRPr="000F26C9">
        <w:rPr>
          <w:lang w:val="es-419" w:eastAsia="es-CO"/>
        </w:rPr>
        <w:t>Los cuidados de aseo son importantes para el manejo de reproductores, ello incluye la limpieza del abdomen, el corte de los pelos del prepucio y, en algunas especies, la limpieza del esmegma.</w:t>
      </w:r>
    </w:p>
    <w:p w14:paraId="187CD42D" w14:textId="2ECBDEC3" w:rsidR="00045136" w:rsidRPr="000F26C9" w:rsidRDefault="000F26C9" w:rsidP="000F26C9">
      <w:pPr>
        <w:pStyle w:val="Prrafodelista"/>
        <w:numPr>
          <w:ilvl w:val="0"/>
          <w:numId w:val="23"/>
        </w:numPr>
        <w:rPr>
          <w:lang w:val="es-419" w:eastAsia="es-CO"/>
        </w:rPr>
      </w:pPr>
      <w:r w:rsidRPr="000F26C9">
        <w:rPr>
          <w:lang w:val="es-419" w:eastAsia="es-CO"/>
        </w:rPr>
        <w:t>Se recomienda realizar la limpieza de manera delicada.</w:t>
      </w:r>
    </w:p>
    <w:p w14:paraId="039F314E" w14:textId="77777777" w:rsidR="000F26C9" w:rsidRPr="000F26C9" w:rsidRDefault="000F26C9" w:rsidP="000F26C9">
      <w:pPr>
        <w:pStyle w:val="Prrafodelista"/>
        <w:numPr>
          <w:ilvl w:val="0"/>
          <w:numId w:val="21"/>
        </w:numPr>
        <w:rPr>
          <w:b/>
          <w:bCs/>
          <w:lang w:val="es-419" w:eastAsia="es-CO"/>
        </w:rPr>
      </w:pPr>
      <w:r w:rsidRPr="000F26C9">
        <w:rPr>
          <w:b/>
          <w:bCs/>
          <w:lang w:val="es-419" w:eastAsia="es-CO"/>
        </w:rPr>
        <w:t>Área de monta / toril - brete o apretadero</w:t>
      </w:r>
    </w:p>
    <w:p w14:paraId="0D333CBB" w14:textId="77777777" w:rsidR="000F26C9" w:rsidRPr="000F26C9" w:rsidRDefault="000F26C9" w:rsidP="009B7C18">
      <w:pPr>
        <w:pStyle w:val="Prrafodelista"/>
        <w:numPr>
          <w:ilvl w:val="0"/>
          <w:numId w:val="24"/>
        </w:numPr>
        <w:rPr>
          <w:lang w:val="es-419" w:eastAsia="es-CO"/>
        </w:rPr>
      </w:pPr>
      <w:r w:rsidRPr="000F26C9">
        <w:rPr>
          <w:lang w:val="es-419" w:eastAsia="es-CO"/>
        </w:rPr>
        <w:t>Es importante que la hembra sea trasladada al área de monta.</w:t>
      </w:r>
    </w:p>
    <w:p w14:paraId="76FB34CC" w14:textId="77777777" w:rsidR="000F26C9" w:rsidRPr="000F26C9" w:rsidRDefault="000F26C9" w:rsidP="009B7C18">
      <w:pPr>
        <w:pStyle w:val="Prrafodelista"/>
        <w:numPr>
          <w:ilvl w:val="0"/>
          <w:numId w:val="24"/>
        </w:numPr>
        <w:rPr>
          <w:lang w:val="es-419" w:eastAsia="es-CO"/>
        </w:rPr>
      </w:pPr>
      <w:r w:rsidRPr="000F26C9">
        <w:rPr>
          <w:lang w:val="es-419" w:eastAsia="es-CO"/>
        </w:rPr>
        <w:t>Limpie y desinfecte antes y después de cada monta (usando agua a presión y objetos que ayuden a la remoción física de partículas, detergente, desinfectante y secado si se puede realizar).</w:t>
      </w:r>
    </w:p>
    <w:p w14:paraId="657FCF2E" w14:textId="1FA8B330" w:rsidR="00045136" w:rsidRPr="000F26C9" w:rsidRDefault="000F26C9" w:rsidP="009B7C18">
      <w:pPr>
        <w:pStyle w:val="Prrafodelista"/>
        <w:numPr>
          <w:ilvl w:val="0"/>
          <w:numId w:val="24"/>
        </w:numPr>
        <w:rPr>
          <w:lang w:val="es-419" w:eastAsia="es-CO"/>
        </w:rPr>
      </w:pPr>
      <w:r w:rsidRPr="000F26C9">
        <w:rPr>
          <w:lang w:val="es-419" w:eastAsia="es-CO"/>
        </w:rPr>
        <w:t>El piso debe ser ranurado, no debe ser liso para evitar deslizamientos de los animales.</w:t>
      </w:r>
    </w:p>
    <w:p w14:paraId="3C52E4F7" w14:textId="77777777" w:rsidR="000F26C9" w:rsidRPr="000F26C9" w:rsidRDefault="000F26C9" w:rsidP="000F26C9">
      <w:pPr>
        <w:pStyle w:val="Prrafodelista"/>
        <w:numPr>
          <w:ilvl w:val="0"/>
          <w:numId w:val="21"/>
        </w:numPr>
        <w:rPr>
          <w:b/>
          <w:bCs/>
          <w:lang w:val="es-419" w:eastAsia="es-CO"/>
        </w:rPr>
      </w:pPr>
      <w:r w:rsidRPr="000F26C9">
        <w:rPr>
          <w:b/>
          <w:bCs/>
          <w:lang w:val="es-419" w:eastAsia="es-CO"/>
        </w:rPr>
        <w:t>Utensilios</w:t>
      </w:r>
    </w:p>
    <w:p w14:paraId="4442FCA5" w14:textId="5326BE02" w:rsidR="00045136" w:rsidRPr="000F26C9" w:rsidRDefault="000F26C9" w:rsidP="009B7C18">
      <w:pPr>
        <w:pStyle w:val="Prrafodelista"/>
        <w:numPr>
          <w:ilvl w:val="0"/>
          <w:numId w:val="25"/>
        </w:numPr>
        <w:rPr>
          <w:lang w:val="es-419" w:eastAsia="es-CO"/>
        </w:rPr>
      </w:pPr>
      <w:r w:rsidRPr="000F26C9">
        <w:rPr>
          <w:lang w:val="es-419" w:eastAsia="es-CO"/>
        </w:rPr>
        <w:t>Almacenamiento de sogas, cabezales, narigueras, bozales, trancas y demás herramientas usadas para esta práctica, procurar que no salgan a áreas diferentes para evitar contaminación.</w:t>
      </w:r>
    </w:p>
    <w:p w14:paraId="5C9E4B8E" w14:textId="01A33BAB" w:rsidR="009B7C18" w:rsidRPr="00F55252" w:rsidRDefault="009B7C18" w:rsidP="00F55252">
      <w:pPr>
        <w:pStyle w:val="Ttulo2"/>
      </w:pPr>
      <w:bookmarkStart w:id="24" w:name="_Toc148707366"/>
      <w:r w:rsidRPr="00F55252">
        <w:t>Elementos de conducción, sujeción e inmovilización para los animales en reproducción</w:t>
      </w:r>
      <w:bookmarkEnd w:id="24"/>
    </w:p>
    <w:p w14:paraId="736D5EDB" w14:textId="77777777" w:rsidR="009B7C18" w:rsidRPr="009B7C18" w:rsidRDefault="009B7C18" w:rsidP="009B7C18">
      <w:pPr>
        <w:rPr>
          <w:lang w:val="es-419" w:eastAsia="es-CO"/>
        </w:rPr>
      </w:pPr>
      <w:r w:rsidRPr="009B7C18">
        <w:rPr>
          <w:lang w:val="es-419" w:eastAsia="es-CO"/>
        </w:rPr>
        <w:t>Estos elementos son los encargados de realizar el traslado, la sujeción e inmovilización, y cumplen un papel importante en el manejo animal, facilitando así el trabajo, y lo más importante, sin lastimar al animal.</w:t>
      </w:r>
    </w:p>
    <w:p w14:paraId="4BB42BE4" w14:textId="475F1981" w:rsidR="00045136" w:rsidRDefault="009B7C18" w:rsidP="009B7C18">
      <w:pPr>
        <w:rPr>
          <w:lang w:val="es-419" w:eastAsia="es-CO"/>
        </w:rPr>
      </w:pPr>
      <w:r w:rsidRPr="009B7C18">
        <w:rPr>
          <w:lang w:val="es-419" w:eastAsia="es-CO"/>
        </w:rPr>
        <w:t xml:space="preserve">Los animales reproductores deben tener un proceso de amansamiento y acostumbramiento a estos utensilios para el mejoramiento de su docilidad, es de consideración resaltar que para una mejor conducción de los animales, los corrales, </w:t>
      </w:r>
      <w:r w:rsidRPr="009B7C18">
        <w:rPr>
          <w:lang w:val="es-419" w:eastAsia="es-CO"/>
        </w:rPr>
        <w:lastRenderedPageBreak/>
        <w:t>jaulas, y pesebreras deben crear entre ellas una especie de camino o pasillo, el cual funciona como embudo y guía, evitando que el animal vaya muy suelto, ayudando al manejo y conducción.</w:t>
      </w:r>
    </w:p>
    <w:p w14:paraId="13A15564" w14:textId="269456BE" w:rsidR="00045136" w:rsidRDefault="009B7C18" w:rsidP="00045136">
      <w:pPr>
        <w:rPr>
          <w:lang w:val="es-419" w:eastAsia="es-CO"/>
        </w:rPr>
      </w:pPr>
      <w:r w:rsidRPr="009B7C18">
        <w:rPr>
          <w:lang w:val="es-419" w:eastAsia="es-CO"/>
        </w:rPr>
        <w:t>Dentro de la sujeción, existen técnicas de sujeción manual y con ayuda de herramientas. Dentro de las manuales, una muy utilizada en ganadería es el uso de sujeción por la cola, muy común en ganadería bovina, en la cual se toma la cola del bovino, ya sea estando en botalón o apretadero, y se ejerce fuerza contraria hacia la parte de la cabeza del animal, con precaución de no ocasionar fractura de la cola. En algunos casos, cuando los animales son dóciles, simplemente, con la ayuda de los corrales o estructuras aledañas en forma de pasillo, se puede realizar la conducción con un simple arreo.</w:t>
      </w:r>
    </w:p>
    <w:p w14:paraId="23D08B3F" w14:textId="6B0E04A6" w:rsidR="009B7C18" w:rsidRDefault="009B7C18" w:rsidP="00045136">
      <w:pPr>
        <w:rPr>
          <w:lang w:val="es-419" w:eastAsia="es-CO"/>
        </w:rPr>
      </w:pPr>
      <w:r w:rsidRPr="009B7C18">
        <w:rPr>
          <w:lang w:val="es-419" w:eastAsia="es-CO"/>
        </w:rPr>
        <w:t>Algunas herramientas usadas para la conducción, sujeción e inmovilización son:</w:t>
      </w:r>
    </w:p>
    <w:p w14:paraId="6713C12C" w14:textId="2AFB021B" w:rsidR="009B7C18" w:rsidRPr="00F42A1F" w:rsidRDefault="009B7C18" w:rsidP="00F42A1F">
      <w:pPr>
        <w:pStyle w:val="Prrafodelista"/>
        <w:numPr>
          <w:ilvl w:val="0"/>
          <w:numId w:val="26"/>
        </w:numPr>
        <w:rPr>
          <w:lang w:val="es-419" w:eastAsia="es-CO"/>
        </w:rPr>
      </w:pPr>
      <w:r w:rsidRPr="00F42A1F">
        <w:rPr>
          <w:b/>
          <w:bCs/>
          <w:lang w:val="es-419" w:eastAsia="es-CO"/>
        </w:rPr>
        <w:t>Narigueras</w:t>
      </w:r>
      <w:r w:rsidRPr="00F42A1F">
        <w:rPr>
          <w:lang w:val="es-419" w:eastAsia="es-CO"/>
        </w:rPr>
        <w:t>: aros utilizados para el manejo de animales</w:t>
      </w:r>
      <w:r w:rsidR="00C30BE7">
        <w:rPr>
          <w:lang w:val="es-419" w:eastAsia="es-CO"/>
        </w:rPr>
        <w:t>,</w:t>
      </w:r>
      <w:r w:rsidRPr="00F42A1F">
        <w:rPr>
          <w:lang w:val="es-419" w:eastAsia="es-CO"/>
        </w:rPr>
        <w:t xml:space="preserve"> los cuales se ubican en las fosas nasales ejerciendo presión y dando así un manejo del animal. Existen narigueras móviles y fijas</w:t>
      </w:r>
      <w:r w:rsidR="00C30BE7">
        <w:rPr>
          <w:lang w:val="es-419" w:eastAsia="es-CO"/>
        </w:rPr>
        <w:t>,</w:t>
      </w:r>
      <w:r w:rsidRPr="00F42A1F">
        <w:rPr>
          <w:lang w:val="es-419" w:eastAsia="es-CO"/>
        </w:rPr>
        <w:t xml:space="preserve"> ambas cumplen la función de sujeción, conducción e inmovilización, muy común en el manejo de bovinos.</w:t>
      </w:r>
    </w:p>
    <w:p w14:paraId="58C55205" w14:textId="77777777" w:rsidR="009B7C18" w:rsidRPr="00F42A1F" w:rsidRDefault="009B7C18" w:rsidP="00F42A1F">
      <w:pPr>
        <w:pStyle w:val="Prrafodelista"/>
        <w:numPr>
          <w:ilvl w:val="0"/>
          <w:numId w:val="27"/>
        </w:numPr>
        <w:rPr>
          <w:lang w:val="es-419" w:eastAsia="es-CO"/>
        </w:rPr>
      </w:pPr>
      <w:r w:rsidRPr="00F42A1F">
        <w:rPr>
          <w:lang w:val="es-419" w:eastAsia="es-CO"/>
        </w:rPr>
        <w:t>Nariguera fija.</w:t>
      </w:r>
    </w:p>
    <w:p w14:paraId="5EEED31C" w14:textId="24E86874" w:rsidR="00045136" w:rsidRPr="00F42A1F" w:rsidRDefault="009B7C18" w:rsidP="00F42A1F">
      <w:pPr>
        <w:pStyle w:val="Prrafodelista"/>
        <w:numPr>
          <w:ilvl w:val="0"/>
          <w:numId w:val="27"/>
        </w:numPr>
        <w:rPr>
          <w:lang w:val="es-419" w:eastAsia="es-CO"/>
        </w:rPr>
      </w:pPr>
      <w:r w:rsidRPr="00F42A1F">
        <w:rPr>
          <w:lang w:val="es-419" w:eastAsia="es-CO"/>
        </w:rPr>
        <w:t>Nariguera manual.</w:t>
      </w:r>
    </w:p>
    <w:p w14:paraId="4CE00419" w14:textId="1C6A07BC" w:rsidR="00045136" w:rsidRPr="00F42A1F" w:rsidRDefault="009B7C18" w:rsidP="00F42A1F">
      <w:pPr>
        <w:pStyle w:val="Prrafodelista"/>
        <w:numPr>
          <w:ilvl w:val="0"/>
          <w:numId w:val="26"/>
        </w:numPr>
        <w:rPr>
          <w:lang w:val="es-419" w:eastAsia="es-CO"/>
        </w:rPr>
      </w:pPr>
      <w:r w:rsidRPr="00F42A1F">
        <w:rPr>
          <w:b/>
          <w:bCs/>
          <w:lang w:val="es-419" w:eastAsia="es-CO"/>
        </w:rPr>
        <w:t>Sogas – lazos</w:t>
      </w:r>
      <w:r w:rsidRPr="00F42A1F">
        <w:rPr>
          <w:lang w:val="es-419" w:eastAsia="es-CO"/>
        </w:rPr>
        <w:t>: las sogas son esenciales para el manejo de los animales</w:t>
      </w:r>
      <w:r w:rsidR="005518F1">
        <w:rPr>
          <w:lang w:val="es-419" w:eastAsia="es-CO"/>
        </w:rPr>
        <w:t>,</w:t>
      </w:r>
      <w:r w:rsidRPr="00F42A1F">
        <w:rPr>
          <w:lang w:val="es-419" w:eastAsia="es-CO"/>
        </w:rPr>
        <w:t xml:space="preserve"> ya que son versátiles y por medio de ellas se pueden realizar tanto técnicas de sujeción, como herramientas, </w:t>
      </w:r>
      <w:r w:rsidR="005518F1">
        <w:rPr>
          <w:lang w:val="es-419" w:eastAsia="es-CO"/>
        </w:rPr>
        <w:t>pues</w:t>
      </w:r>
      <w:r w:rsidR="00D56AA0">
        <w:rPr>
          <w:lang w:val="es-419" w:eastAsia="es-CO"/>
        </w:rPr>
        <w:t>to que</w:t>
      </w:r>
      <w:r w:rsidRPr="00F42A1F">
        <w:rPr>
          <w:lang w:val="es-419" w:eastAsia="es-CO"/>
        </w:rPr>
        <w:t xml:space="preserve"> por medio de nudos se pueden hacer </w:t>
      </w:r>
      <w:proofErr w:type="spellStart"/>
      <w:r w:rsidRPr="00F42A1F">
        <w:rPr>
          <w:lang w:val="es-419" w:eastAsia="es-CO"/>
        </w:rPr>
        <w:t>bó</w:t>
      </w:r>
      <w:r w:rsidR="005518F1">
        <w:rPr>
          <w:lang w:val="es-419" w:eastAsia="es-CO"/>
        </w:rPr>
        <w:t>z</w:t>
      </w:r>
      <w:r w:rsidRPr="00F42A1F">
        <w:rPr>
          <w:lang w:val="es-419" w:eastAsia="es-CO"/>
        </w:rPr>
        <w:t>ales</w:t>
      </w:r>
      <w:proofErr w:type="spellEnd"/>
      <w:r w:rsidRPr="00F42A1F">
        <w:rPr>
          <w:lang w:val="es-419" w:eastAsia="es-CO"/>
        </w:rPr>
        <w:t xml:space="preserve">, cabezales, amarres, y son esenciales para hacer una </w:t>
      </w:r>
      <w:r w:rsidRPr="00F42A1F">
        <w:rPr>
          <w:lang w:val="es-419" w:eastAsia="es-CO"/>
        </w:rPr>
        <w:lastRenderedPageBreak/>
        <w:t>conducción, sujeción e inmovilización segura tanto para el operario como para el animal.</w:t>
      </w:r>
    </w:p>
    <w:p w14:paraId="2D6C2717" w14:textId="5A59E3F2" w:rsidR="009B7C18" w:rsidRPr="00F42A1F" w:rsidRDefault="009B7C18" w:rsidP="00F42A1F">
      <w:pPr>
        <w:pStyle w:val="Prrafodelista"/>
        <w:numPr>
          <w:ilvl w:val="0"/>
          <w:numId w:val="26"/>
        </w:numPr>
        <w:rPr>
          <w:lang w:val="es-419" w:eastAsia="es-CO"/>
        </w:rPr>
      </w:pPr>
      <w:r w:rsidRPr="00F42A1F">
        <w:rPr>
          <w:b/>
          <w:bCs/>
          <w:lang w:val="es-419" w:eastAsia="es-CO"/>
        </w:rPr>
        <w:t>Cabezales</w:t>
      </w:r>
      <w:r w:rsidRPr="00F42A1F">
        <w:rPr>
          <w:lang w:val="es-419" w:eastAsia="es-CO"/>
        </w:rPr>
        <w:t>: los cabezales son las herramientas de conducción animal más comunes en las diferentes producciones tanto en campo como en exposición</w:t>
      </w:r>
      <w:r w:rsidR="00D56AA0">
        <w:rPr>
          <w:lang w:val="es-419" w:eastAsia="es-CO"/>
        </w:rPr>
        <w:t>,</w:t>
      </w:r>
      <w:r w:rsidRPr="00F42A1F">
        <w:rPr>
          <w:lang w:val="es-419" w:eastAsia="es-CO"/>
        </w:rPr>
        <w:t xml:space="preserve"> ya que son herramientas verdaderamente útiles</w:t>
      </w:r>
      <w:r w:rsidR="00D56AA0">
        <w:rPr>
          <w:lang w:val="es-419" w:eastAsia="es-CO"/>
        </w:rPr>
        <w:t>,</w:t>
      </w:r>
      <w:r w:rsidRPr="00F42A1F">
        <w:rPr>
          <w:lang w:val="es-419" w:eastAsia="es-CO"/>
        </w:rPr>
        <w:t xml:space="preserve"> sencillas y que al animal no le genera ningún tipo de estrés ni dolor. Requieren de un proceso de amansamiento. Vienen de distintos materiales como sogas, cuero, nailon, y cadenilla.</w:t>
      </w:r>
    </w:p>
    <w:p w14:paraId="03F52FE7" w14:textId="005A2B3C" w:rsidR="009B7C18" w:rsidRPr="00F42A1F" w:rsidRDefault="009B7C18" w:rsidP="00F42A1F">
      <w:pPr>
        <w:pStyle w:val="Prrafodelista"/>
        <w:numPr>
          <w:ilvl w:val="0"/>
          <w:numId w:val="26"/>
        </w:numPr>
        <w:rPr>
          <w:lang w:val="es-419" w:eastAsia="es-CO"/>
        </w:rPr>
      </w:pPr>
      <w:r w:rsidRPr="00F42A1F">
        <w:rPr>
          <w:b/>
          <w:bCs/>
          <w:lang w:val="es-419" w:eastAsia="es-CO"/>
        </w:rPr>
        <w:t>Cepos para monta / apretaderos Toriles de monta</w:t>
      </w:r>
      <w:r w:rsidRPr="00F42A1F">
        <w:rPr>
          <w:lang w:val="es-419" w:eastAsia="es-CO"/>
        </w:rPr>
        <w:t>: los cepos para monta, apretaderos son herramientas especiales para ayudar a la inmovilización de la hembra y una fácil monta del macho, asegurando así una monta adecuada y sin riesgo de caídas lesiones, movimientos bruscos.</w:t>
      </w:r>
    </w:p>
    <w:p w14:paraId="7ED52CF0" w14:textId="1E394902" w:rsidR="009B7C18" w:rsidRPr="00F42A1F" w:rsidRDefault="009B7C18" w:rsidP="00F42A1F">
      <w:pPr>
        <w:pStyle w:val="Prrafodelista"/>
        <w:ind w:left="1429" w:firstLine="0"/>
        <w:rPr>
          <w:lang w:val="es-419" w:eastAsia="es-CO"/>
        </w:rPr>
      </w:pPr>
      <w:r w:rsidRPr="00F42A1F">
        <w:rPr>
          <w:lang w:val="es-419" w:eastAsia="es-CO"/>
        </w:rPr>
        <w:t>Se recomienda dejar que el macho tome su tiempo</w:t>
      </w:r>
      <w:r w:rsidR="00BC0C96">
        <w:rPr>
          <w:lang w:val="es-419" w:eastAsia="es-CO"/>
        </w:rPr>
        <w:t>,</w:t>
      </w:r>
      <w:r w:rsidRPr="00F42A1F">
        <w:rPr>
          <w:lang w:val="es-419" w:eastAsia="es-CO"/>
        </w:rPr>
        <w:t xml:space="preserve"> reconozca la hembra y realice el ritual de apareamiento.</w:t>
      </w:r>
    </w:p>
    <w:p w14:paraId="36F9E1F7" w14:textId="77777777" w:rsidR="00F42A1F" w:rsidRDefault="009B7C18" w:rsidP="00AD7C5D">
      <w:pPr>
        <w:pStyle w:val="Prrafodelista"/>
        <w:numPr>
          <w:ilvl w:val="0"/>
          <w:numId w:val="26"/>
        </w:numPr>
        <w:rPr>
          <w:lang w:val="es-419" w:eastAsia="es-CO"/>
        </w:rPr>
      </w:pPr>
      <w:r w:rsidRPr="00F42A1F">
        <w:rPr>
          <w:b/>
          <w:bCs/>
          <w:lang w:val="es-419" w:eastAsia="es-CO"/>
        </w:rPr>
        <w:t>Botalón bramadero</w:t>
      </w:r>
      <w:r w:rsidR="00F42A1F" w:rsidRPr="00F42A1F">
        <w:rPr>
          <w:lang w:val="es-419" w:eastAsia="es-CO"/>
        </w:rPr>
        <w:t>: e</w:t>
      </w:r>
      <w:r w:rsidRPr="00F42A1F">
        <w:rPr>
          <w:lang w:val="es-419" w:eastAsia="es-CO"/>
        </w:rPr>
        <w:t>l botalón o bramadero es una herramienta que se utiliza principalmente para la sujeción de animales, útil en diferentes procedimientos donde se requiera una sujeción rápida y trabajo corto.</w:t>
      </w:r>
    </w:p>
    <w:p w14:paraId="1A09E10B" w14:textId="2F56FB77" w:rsidR="00045136" w:rsidRPr="00F42A1F" w:rsidRDefault="009B7C18" w:rsidP="00F42A1F">
      <w:pPr>
        <w:pStyle w:val="Prrafodelista"/>
        <w:ind w:left="1429" w:firstLine="0"/>
        <w:rPr>
          <w:lang w:val="es-419" w:eastAsia="es-CO"/>
        </w:rPr>
      </w:pPr>
      <w:r w:rsidRPr="00F42A1F">
        <w:rPr>
          <w:lang w:val="es-419" w:eastAsia="es-CO"/>
        </w:rPr>
        <w:t>Consta de un madero fuertemente fijado al suelo, que puede ser del corte de un árbol con un enraizamiento fuerte o bien el realizado por el hombre, debe estar lo suficientemente clavado al piso para aguantar la fuerza de los animales con los cuales se va a trabajar.</w:t>
      </w:r>
    </w:p>
    <w:p w14:paraId="68B2B552" w14:textId="016414E6" w:rsidR="00F42A1F" w:rsidRPr="00F55252" w:rsidRDefault="00F42A1F" w:rsidP="00F55252">
      <w:pPr>
        <w:pStyle w:val="Ttulo2"/>
      </w:pPr>
      <w:bookmarkStart w:id="25" w:name="_Toc148707367"/>
      <w:r w:rsidRPr="00F55252">
        <w:lastRenderedPageBreak/>
        <w:t>Principales enfermedades reproductivas por especie animal</w:t>
      </w:r>
      <w:bookmarkEnd w:id="25"/>
    </w:p>
    <w:p w14:paraId="1B67B068" w14:textId="77777777" w:rsidR="00F42A1F" w:rsidRPr="00F42A1F" w:rsidRDefault="00F42A1F" w:rsidP="00F42A1F">
      <w:pPr>
        <w:rPr>
          <w:lang w:val="es-419" w:eastAsia="es-CO"/>
        </w:rPr>
      </w:pPr>
      <w:r w:rsidRPr="00F42A1F">
        <w:rPr>
          <w:lang w:val="es-419" w:eastAsia="es-CO"/>
        </w:rPr>
        <w:t>Los animales, siendo seres vivos biológicamente activos, están bajo constante riesgo de ser asaltados por diferentes microorganismos que pueden ser causantes de enfermedades, en ocasiones, fatales para el animal.</w:t>
      </w:r>
    </w:p>
    <w:p w14:paraId="09895F45" w14:textId="77777777" w:rsidR="00F42A1F" w:rsidRPr="00F42A1F" w:rsidRDefault="00F42A1F" w:rsidP="00F42A1F">
      <w:pPr>
        <w:rPr>
          <w:lang w:val="es-419" w:eastAsia="es-CO"/>
        </w:rPr>
      </w:pPr>
      <w:r w:rsidRPr="00F42A1F">
        <w:rPr>
          <w:lang w:val="es-419" w:eastAsia="es-CO"/>
        </w:rPr>
        <w:t>Los causantes de las enfermedades infecciosas pueden ser de tipo bacteriano, virales, parasitarias y hongos, en dichas enfermedades, es de vital importancia identificar, controlar, supervisar, prever y, en caso dado, curar, siempre teniendo como fundamento la bioseguridad y el concepto de que es mejor “prevenir que curar”.</w:t>
      </w:r>
    </w:p>
    <w:p w14:paraId="2A143B7A" w14:textId="77777777" w:rsidR="00F42A1F" w:rsidRPr="00F42A1F" w:rsidRDefault="00F42A1F" w:rsidP="00F42A1F">
      <w:pPr>
        <w:rPr>
          <w:lang w:val="es-419" w:eastAsia="es-CO"/>
        </w:rPr>
      </w:pPr>
      <w:r w:rsidRPr="00F42A1F">
        <w:rPr>
          <w:lang w:val="es-419" w:eastAsia="es-CO"/>
        </w:rPr>
        <w:t>Dentro de las diferentes especies pecuarias, se encuentra gran variedad de enfermedades, causando aumento en los costos productivos y grandes pérdidas económicas para la producción pecuaria.</w:t>
      </w:r>
    </w:p>
    <w:p w14:paraId="698B8D11" w14:textId="0F19CF06" w:rsidR="00045136" w:rsidRDefault="00F42A1F" w:rsidP="00F42A1F">
      <w:pPr>
        <w:rPr>
          <w:lang w:val="es-419" w:eastAsia="es-CO"/>
        </w:rPr>
      </w:pPr>
      <w:r w:rsidRPr="00F42A1F">
        <w:rPr>
          <w:lang w:val="es-419" w:eastAsia="es-CO"/>
        </w:rPr>
        <w:t>Analice algunas de estas enfermedades.</w:t>
      </w:r>
    </w:p>
    <w:p w14:paraId="0A87F6D5" w14:textId="39049029" w:rsidR="00F42A1F" w:rsidRDefault="00F42A1F" w:rsidP="00F42A1F">
      <w:pPr>
        <w:pStyle w:val="Ttulo3"/>
      </w:pPr>
      <w:bookmarkStart w:id="26" w:name="_Toc147000790"/>
      <w:bookmarkStart w:id="27" w:name="_Toc148465447"/>
      <w:bookmarkStart w:id="28" w:name="_Toc148707368"/>
      <w:r w:rsidRPr="00F42A1F">
        <w:t>Bacterianas</w:t>
      </w:r>
      <w:bookmarkEnd w:id="26"/>
      <w:bookmarkEnd w:id="27"/>
      <w:bookmarkEnd w:id="28"/>
      <w:r>
        <w:t xml:space="preserve"> </w:t>
      </w:r>
    </w:p>
    <w:p w14:paraId="4B0D310D" w14:textId="2439189E" w:rsidR="00045136" w:rsidRPr="008A30A4" w:rsidRDefault="00F42A1F" w:rsidP="008A30A4">
      <w:pPr>
        <w:rPr>
          <w:lang w:val="es-419" w:eastAsia="es-CO"/>
        </w:rPr>
      </w:pPr>
      <w:r w:rsidRPr="008A30A4">
        <w:rPr>
          <w:b/>
          <w:bCs/>
          <w:lang w:val="es-419" w:eastAsia="es-CO"/>
        </w:rPr>
        <w:t>Brucelosis (zoonótica)</w:t>
      </w:r>
      <w:r w:rsidRPr="008A30A4">
        <w:rPr>
          <w:lang w:val="es-419" w:eastAsia="es-CO"/>
        </w:rPr>
        <w:t>: la brucelosis es una enfermedad que a nivel mundial produce severas pérdidas económicas en las explotaciones pecuarias (Diaz, 2013), presenta una transmisión horizontal y vertical entre los animales, es una de las principales causantes de aborto e infertilidad en las especies, siendo sus principales hospederos naturales:</w:t>
      </w:r>
    </w:p>
    <w:p w14:paraId="0273E8E3" w14:textId="16B28BA7" w:rsidR="00F42A1F" w:rsidRPr="008A30A4" w:rsidRDefault="00F42A1F" w:rsidP="008A30A4">
      <w:pPr>
        <w:pStyle w:val="Prrafodelista"/>
        <w:numPr>
          <w:ilvl w:val="0"/>
          <w:numId w:val="44"/>
        </w:numPr>
        <w:rPr>
          <w:lang w:val="es-419" w:eastAsia="es-CO"/>
        </w:rPr>
      </w:pPr>
      <w:r w:rsidRPr="008A30A4">
        <w:rPr>
          <w:b/>
          <w:bCs/>
          <w:lang w:val="es-419" w:eastAsia="es-CO"/>
        </w:rPr>
        <w:t>Bovinos</w:t>
      </w:r>
      <w:r w:rsidRPr="008A30A4">
        <w:rPr>
          <w:lang w:val="es-419" w:eastAsia="es-CO"/>
        </w:rPr>
        <w:t xml:space="preserve">: la brucelosis bovina se produce fundamentalmente por la presencia de la bacteria </w:t>
      </w:r>
      <w:proofErr w:type="spellStart"/>
      <w:r w:rsidRPr="008A30A4">
        <w:rPr>
          <w:lang w:val="es-419" w:eastAsia="es-CO"/>
        </w:rPr>
        <w:t>Brucella</w:t>
      </w:r>
      <w:proofErr w:type="spellEnd"/>
      <w:r w:rsidRPr="008A30A4">
        <w:rPr>
          <w:lang w:val="es-419" w:eastAsia="es-CO"/>
        </w:rPr>
        <w:t xml:space="preserve"> </w:t>
      </w:r>
      <w:proofErr w:type="spellStart"/>
      <w:r w:rsidRPr="008A30A4">
        <w:rPr>
          <w:lang w:val="es-419" w:eastAsia="es-CO"/>
        </w:rPr>
        <w:t>abortus</w:t>
      </w:r>
      <w:proofErr w:type="spellEnd"/>
      <w:r w:rsidRPr="008A30A4">
        <w:rPr>
          <w:lang w:val="es-419" w:eastAsia="es-CO"/>
        </w:rPr>
        <w:t xml:space="preserve"> (Díaz, 2013) esta enfermedad ingresa al organismo por medio de la vía oral</w:t>
      </w:r>
      <w:r w:rsidR="00BC0C96" w:rsidRPr="008A30A4">
        <w:rPr>
          <w:lang w:val="es-419" w:eastAsia="es-CO"/>
        </w:rPr>
        <w:t>,</w:t>
      </w:r>
      <w:r w:rsidRPr="008A30A4">
        <w:rPr>
          <w:lang w:val="es-419" w:eastAsia="es-CO"/>
        </w:rPr>
        <w:t xml:space="preserve"> ya sea por la ingesta de alimentos, agua contaminada o consumo directo de restos de placentas, restos fetales, secreciones vaginales, y en ocasiones el contacto directo de </w:t>
      </w:r>
      <w:r w:rsidRPr="008A30A4">
        <w:rPr>
          <w:lang w:val="es-419" w:eastAsia="es-CO"/>
        </w:rPr>
        <w:lastRenderedPageBreak/>
        <w:t>becerros enfermos, el semen puede ser vía de transmisión de la enfermedad.</w:t>
      </w:r>
    </w:p>
    <w:p w14:paraId="4396F765" w14:textId="6D3A1765" w:rsidR="00045136" w:rsidRPr="008A30A4" w:rsidRDefault="00F42A1F" w:rsidP="008A30A4">
      <w:pPr>
        <w:pStyle w:val="Prrafodelista"/>
        <w:ind w:left="1429" w:firstLine="0"/>
        <w:rPr>
          <w:lang w:val="es-419" w:eastAsia="es-CO"/>
        </w:rPr>
      </w:pPr>
      <w:r w:rsidRPr="008A30A4">
        <w:rPr>
          <w:lang w:val="es-419" w:eastAsia="es-CO"/>
        </w:rPr>
        <w:t>La enfermedad es asintomática en vacas no gestantes</w:t>
      </w:r>
      <w:r w:rsidR="00BC0C96" w:rsidRPr="008A30A4">
        <w:rPr>
          <w:lang w:val="es-419" w:eastAsia="es-CO"/>
        </w:rPr>
        <w:t>,</w:t>
      </w:r>
      <w:r w:rsidRPr="008A30A4">
        <w:rPr>
          <w:lang w:val="es-419" w:eastAsia="es-CO"/>
        </w:rPr>
        <w:t xml:space="preserve"> lo cual al momento se convierten en vectores pasivos de la enfermedad, ya que también deber ser objeto de supervisión y acción. Las hembras afectadas generalmente desarrollan una inflamación placentaria</w:t>
      </w:r>
      <w:r w:rsidR="00AB0AB5" w:rsidRPr="008A30A4">
        <w:rPr>
          <w:lang w:val="es-419" w:eastAsia="es-CO"/>
        </w:rPr>
        <w:t>,</w:t>
      </w:r>
      <w:r w:rsidRPr="008A30A4">
        <w:rPr>
          <w:lang w:val="es-419" w:eastAsia="es-CO"/>
        </w:rPr>
        <w:t xml:space="preserve"> generando abortos entre el quinto y noveno mes de gestación, se presentan signos como la eliminación de mucus vaginal, exudado vaginal con tonalidad y aspecto purulento por la carga de microorganismo bacterianos.</w:t>
      </w:r>
    </w:p>
    <w:p w14:paraId="4F5E6D9B" w14:textId="6A477520" w:rsidR="00045136" w:rsidRPr="008A30A4" w:rsidRDefault="00F42A1F" w:rsidP="008A30A4">
      <w:pPr>
        <w:pStyle w:val="Prrafodelista"/>
        <w:numPr>
          <w:ilvl w:val="0"/>
          <w:numId w:val="44"/>
        </w:numPr>
        <w:rPr>
          <w:lang w:val="es-419" w:eastAsia="es-CO"/>
        </w:rPr>
      </w:pPr>
      <w:r w:rsidRPr="008A30A4">
        <w:rPr>
          <w:b/>
          <w:bCs/>
          <w:lang w:val="es-419" w:eastAsia="es-CO"/>
        </w:rPr>
        <w:t>Cerdos</w:t>
      </w:r>
      <w:r w:rsidRPr="008A30A4">
        <w:rPr>
          <w:lang w:val="es-419" w:eastAsia="es-CO"/>
        </w:rPr>
        <w:t xml:space="preserve">: el ganado porcino doméstico está infectado principalmente por </w:t>
      </w:r>
      <w:proofErr w:type="spellStart"/>
      <w:r w:rsidRPr="008A30A4">
        <w:rPr>
          <w:lang w:val="es-419" w:eastAsia="es-CO"/>
        </w:rPr>
        <w:t>Brucella</w:t>
      </w:r>
      <w:proofErr w:type="spellEnd"/>
      <w:r w:rsidRPr="008A30A4">
        <w:rPr>
          <w:lang w:val="es-419" w:eastAsia="es-CO"/>
        </w:rPr>
        <w:t xml:space="preserve"> </w:t>
      </w:r>
      <w:proofErr w:type="spellStart"/>
      <w:r w:rsidRPr="008A30A4">
        <w:rPr>
          <w:lang w:val="es-419" w:eastAsia="es-CO"/>
        </w:rPr>
        <w:t>suis</w:t>
      </w:r>
      <w:proofErr w:type="spellEnd"/>
      <w:r w:rsidRPr="008A30A4">
        <w:rPr>
          <w:lang w:val="es-419" w:eastAsia="es-CO"/>
        </w:rPr>
        <w:t xml:space="preserve">, aunque con menor frecuencia puede resultar infectado por B. </w:t>
      </w:r>
      <w:proofErr w:type="spellStart"/>
      <w:r w:rsidRPr="008A30A4">
        <w:rPr>
          <w:lang w:val="es-419" w:eastAsia="es-CO"/>
        </w:rPr>
        <w:t>abortus</w:t>
      </w:r>
      <w:proofErr w:type="spellEnd"/>
      <w:r w:rsidRPr="008A30A4">
        <w:rPr>
          <w:lang w:val="es-419" w:eastAsia="es-CO"/>
        </w:rPr>
        <w:t xml:space="preserve"> y por B. </w:t>
      </w:r>
      <w:proofErr w:type="spellStart"/>
      <w:r w:rsidRPr="008A30A4">
        <w:rPr>
          <w:lang w:val="es-419" w:eastAsia="es-CO"/>
        </w:rPr>
        <w:t>melitensis</w:t>
      </w:r>
      <w:proofErr w:type="spellEnd"/>
      <w:r w:rsidRPr="008A30A4">
        <w:rPr>
          <w:lang w:val="es-419" w:eastAsia="es-CO"/>
        </w:rPr>
        <w:t xml:space="preserve"> en regiones en las que la brucelosis es endémica en el ganado bovino o en los pequeños rumiantes (Díaz, 2013). El modo de ingreso es generalmente el mismo enunciado en B </w:t>
      </w:r>
      <w:proofErr w:type="spellStart"/>
      <w:r w:rsidRPr="008A30A4">
        <w:rPr>
          <w:lang w:val="es-419" w:eastAsia="es-CO"/>
        </w:rPr>
        <w:t>abortus</w:t>
      </w:r>
      <w:proofErr w:type="spellEnd"/>
      <w:r w:rsidRPr="008A30A4">
        <w:rPr>
          <w:lang w:val="es-419" w:eastAsia="es-CO"/>
        </w:rPr>
        <w:t>, mediante las mucosas: orales, nasales, vaginales y conjuntivales. Los signos clínicos son imperceptibles en animales jóvenes. Se puede presentar en ambos sexos</w:t>
      </w:r>
      <w:r w:rsidR="009C69BD" w:rsidRPr="008A30A4">
        <w:rPr>
          <w:lang w:val="es-419" w:eastAsia="es-CO"/>
        </w:rPr>
        <w:t>,</w:t>
      </w:r>
      <w:r w:rsidRPr="008A30A4">
        <w:rPr>
          <w:lang w:val="es-419" w:eastAsia="es-CO"/>
        </w:rPr>
        <w:t xml:space="preserve"> siendo el macho portador asintomático. En las producciones generalmente causan afecciones importantes</w:t>
      </w:r>
      <w:r w:rsidR="009C69BD" w:rsidRPr="008A30A4">
        <w:rPr>
          <w:lang w:val="es-419" w:eastAsia="es-CO"/>
        </w:rPr>
        <w:t>,</w:t>
      </w:r>
      <w:r w:rsidRPr="008A30A4">
        <w:rPr>
          <w:lang w:val="es-419" w:eastAsia="es-CO"/>
        </w:rPr>
        <w:t xml:space="preserve"> ya que afecta contundentemente la fertilidad, provocando un alto porcentaje de abortos, aumento en la muerte de recién nacidos, ocasionando infertilidad en hembras y así afectando considerablemente la producción.</w:t>
      </w:r>
    </w:p>
    <w:p w14:paraId="43076B18" w14:textId="3E129EA7" w:rsidR="00045136" w:rsidRPr="008A30A4" w:rsidRDefault="00F42A1F" w:rsidP="008A30A4">
      <w:pPr>
        <w:pStyle w:val="Prrafodelista"/>
        <w:numPr>
          <w:ilvl w:val="0"/>
          <w:numId w:val="44"/>
        </w:numPr>
        <w:rPr>
          <w:lang w:val="es-419" w:eastAsia="es-CO"/>
        </w:rPr>
      </w:pPr>
      <w:r w:rsidRPr="008A30A4">
        <w:rPr>
          <w:b/>
          <w:bCs/>
          <w:lang w:val="es-419" w:eastAsia="es-CO"/>
        </w:rPr>
        <w:t>Ovejas</w:t>
      </w:r>
      <w:r w:rsidRPr="008A30A4">
        <w:rPr>
          <w:lang w:val="es-419" w:eastAsia="es-CO"/>
        </w:rPr>
        <w:t xml:space="preserve">: en el ganado ovino la infección de la </w:t>
      </w:r>
      <w:r w:rsidR="008A43C0" w:rsidRPr="008A30A4">
        <w:rPr>
          <w:lang w:val="es-419" w:eastAsia="es-CO"/>
        </w:rPr>
        <w:t>“</w:t>
      </w:r>
      <w:proofErr w:type="spellStart"/>
      <w:r w:rsidRPr="008A30A4">
        <w:rPr>
          <w:rStyle w:val="Extranjerismo"/>
          <w:lang w:val="es-CO"/>
        </w:rPr>
        <w:t>brucella</w:t>
      </w:r>
      <w:proofErr w:type="spellEnd"/>
      <w:r w:rsidRPr="008A30A4">
        <w:rPr>
          <w:rStyle w:val="Extranjerismo"/>
          <w:lang w:val="es-CO"/>
        </w:rPr>
        <w:t xml:space="preserve"> </w:t>
      </w:r>
      <w:proofErr w:type="spellStart"/>
      <w:r w:rsidRPr="008A30A4">
        <w:rPr>
          <w:rStyle w:val="Extranjerismo"/>
          <w:lang w:val="es-CO"/>
        </w:rPr>
        <w:t>militensis</w:t>
      </w:r>
      <w:proofErr w:type="spellEnd"/>
      <w:r w:rsidR="008A43C0" w:rsidRPr="008A30A4">
        <w:rPr>
          <w:rStyle w:val="Extranjerismo"/>
          <w:lang w:val="es-CO"/>
        </w:rPr>
        <w:t>”</w:t>
      </w:r>
      <w:r w:rsidRPr="008A30A4">
        <w:rPr>
          <w:lang w:val="es-419" w:eastAsia="es-CO"/>
        </w:rPr>
        <w:t xml:space="preserve"> los signos son muy parecidos casi iguales a la </w:t>
      </w:r>
      <w:r w:rsidR="008A43C0" w:rsidRPr="008A30A4">
        <w:rPr>
          <w:lang w:val="es-419" w:eastAsia="es-CO"/>
        </w:rPr>
        <w:t>“</w:t>
      </w:r>
      <w:proofErr w:type="spellStart"/>
      <w:r w:rsidRPr="008A30A4">
        <w:rPr>
          <w:rStyle w:val="Extranjerismo"/>
          <w:lang w:val="es-CO"/>
        </w:rPr>
        <w:t>brucella</w:t>
      </w:r>
      <w:proofErr w:type="spellEnd"/>
      <w:r w:rsidRPr="008A30A4">
        <w:rPr>
          <w:rStyle w:val="Extranjerismo"/>
          <w:lang w:val="es-CO"/>
        </w:rPr>
        <w:t xml:space="preserve"> </w:t>
      </w:r>
      <w:proofErr w:type="spellStart"/>
      <w:r w:rsidRPr="008A30A4">
        <w:rPr>
          <w:rStyle w:val="Extranjerismo"/>
          <w:lang w:val="es-CO"/>
        </w:rPr>
        <w:t>abortus</w:t>
      </w:r>
      <w:proofErr w:type="spellEnd"/>
      <w:r w:rsidR="008A43C0" w:rsidRPr="008A30A4">
        <w:rPr>
          <w:rStyle w:val="Extranjerismo"/>
          <w:lang w:val="es-CO"/>
        </w:rPr>
        <w:t>”</w:t>
      </w:r>
      <w:r w:rsidRPr="008A30A4">
        <w:rPr>
          <w:lang w:val="es-419" w:eastAsia="es-CO"/>
        </w:rPr>
        <w:t xml:space="preserve"> afectando los factores de fertilidad, aumentando el número de abortos y n</w:t>
      </w:r>
      <w:r w:rsidR="008A43C0" w:rsidRPr="008A30A4">
        <w:rPr>
          <w:lang w:val="es-419" w:eastAsia="es-CO"/>
        </w:rPr>
        <w:t>ú</w:t>
      </w:r>
      <w:r w:rsidRPr="008A30A4">
        <w:rPr>
          <w:lang w:val="es-419" w:eastAsia="es-CO"/>
        </w:rPr>
        <w:t xml:space="preserve">mero de mortinatos, la vía de exposición es la misma por medio de líquidos fetales, </w:t>
      </w:r>
      <w:r w:rsidRPr="008A30A4">
        <w:rPr>
          <w:lang w:val="es-419" w:eastAsia="es-CO"/>
        </w:rPr>
        <w:lastRenderedPageBreak/>
        <w:t>contacto con abortos, placentas contaminadas con dicha bacteria, el contacto con hembras o machos portadores de la enfermedad. En las producciones ganaderas ovinas es común compartir pasturas entre rebaños diferentes y posteriormente retornar al corral</w:t>
      </w:r>
      <w:r w:rsidR="008A43C0" w:rsidRPr="008A30A4">
        <w:rPr>
          <w:lang w:val="es-419" w:eastAsia="es-CO"/>
        </w:rPr>
        <w:t>,</w:t>
      </w:r>
      <w:r w:rsidRPr="008A30A4">
        <w:rPr>
          <w:lang w:val="es-419" w:eastAsia="es-CO"/>
        </w:rPr>
        <w:t xml:space="preserve"> siendo este un medio de contaminación de rebaños libres de enfermedad. Para el control de la enfermedad es importante seguir las condiciones sanitarias y de bioseguridad estipuladas por el ente regulador y los predios pecuarios</w:t>
      </w:r>
      <w:r w:rsidR="008A43C0" w:rsidRPr="008A30A4">
        <w:rPr>
          <w:lang w:val="es-419" w:eastAsia="es-CO"/>
        </w:rPr>
        <w:t>,</w:t>
      </w:r>
      <w:r w:rsidRPr="008A30A4">
        <w:rPr>
          <w:lang w:val="es-419" w:eastAsia="es-CO"/>
        </w:rPr>
        <w:t xml:space="preserve"> ya que este es un trabajo mancomunado entre el ganadero o productor y el cuidado de animales en condiciones adecuadas para la producción y lograr una rentabilidad y el ente regulador vigilando y supervisando que se realicen bien las actividades.</w:t>
      </w:r>
    </w:p>
    <w:p w14:paraId="71B5232F" w14:textId="77777777" w:rsidR="00F42A1F" w:rsidRPr="00F42A1F" w:rsidRDefault="00F42A1F" w:rsidP="00F42A1F">
      <w:pPr>
        <w:rPr>
          <w:lang w:val="es-419" w:eastAsia="es-CO"/>
        </w:rPr>
      </w:pPr>
      <w:r w:rsidRPr="00F42A1F">
        <w:rPr>
          <w:lang w:val="es-419" w:eastAsia="es-CO"/>
        </w:rPr>
        <w:t>Su peligrosidad radica en que el humano puede llegar a ser un hospedero accidental, generando una problemática zoonótica.</w:t>
      </w:r>
    </w:p>
    <w:p w14:paraId="56ED3A5C" w14:textId="0ACEA702" w:rsidR="00045136" w:rsidRDefault="00F42A1F" w:rsidP="00F42A1F">
      <w:pPr>
        <w:rPr>
          <w:lang w:val="es-419" w:eastAsia="es-CO"/>
        </w:rPr>
      </w:pPr>
      <w:r w:rsidRPr="00F42A1F">
        <w:rPr>
          <w:lang w:val="es-419" w:eastAsia="es-CO"/>
        </w:rPr>
        <w:t>Es importante la vacunación oportuna de las hembras para evitar un posterior contagio y seguir los lineamientos de bioseguridad de cada producción.</w:t>
      </w:r>
    </w:p>
    <w:p w14:paraId="50C5F86F" w14:textId="2AE137AB" w:rsidR="00F42A1F" w:rsidRPr="00F42A1F" w:rsidRDefault="00F42A1F" w:rsidP="00F42A1F">
      <w:pPr>
        <w:rPr>
          <w:lang w:val="es-419" w:eastAsia="es-CO"/>
        </w:rPr>
      </w:pPr>
      <w:r w:rsidRPr="00E164EB">
        <w:rPr>
          <w:b/>
          <w:bCs/>
          <w:lang w:val="es-419" w:eastAsia="es-CO"/>
        </w:rPr>
        <w:t>Leptospirosis (zoonóticas)</w:t>
      </w:r>
      <w:r>
        <w:rPr>
          <w:lang w:val="es-419" w:eastAsia="es-CO"/>
        </w:rPr>
        <w:t>: l</w:t>
      </w:r>
      <w:r w:rsidRPr="00F42A1F">
        <w:rPr>
          <w:lang w:val="es-419" w:eastAsia="es-CO"/>
        </w:rPr>
        <w:t>a leptospirosis es una zoonosis bacteriana de importancia económica en la industria pecuaria, debido a que provoca abortos, mortinatos, infertilidad y disminución en la producción lechera, lo cual genera pérdidas económicas significativas a los productores. (Hernández y Gómez, 2011).</w:t>
      </w:r>
    </w:p>
    <w:p w14:paraId="6F1533CF" w14:textId="4BFE21B5" w:rsidR="00F42A1F" w:rsidRPr="00F42A1F" w:rsidRDefault="00F42A1F" w:rsidP="00F42A1F">
      <w:pPr>
        <w:rPr>
          <w:lang w:val="es-419" w:eastAsia="es-CO"/>
        </w:rPr>
      </w:pPr>
      <w:r w:rsidRPr="00F42A1F">
        <w:rPr>
          <w:lang w:val="es-419" w:eastAsia="es-CO"/>
        </w:rPr>
        <w:t xml:space="preserve">La </w:t>
      </w:r>
      <w:proofErr w:type="spellStart"/>
      <w:r w:rsidRPr="00F42A1F">
        <w:rPr>
          <w:lang w:val="es-419" w:eastAsia="es-CO"/>
        </w:rPr>
        <w:t>leptospira</w:t>
      </w:r>
      <w:proofErr w:type="spellEnd"/>
      <w:r w:rsidRPr="00F42A1F">
        <w:rPr>
          <w:lang w:val="es-419" w:eastAsia="es-CO"/>
        </w:rPr>
        <w:t xml:space="preserve"> es una bacteria con características muy complicadas de identificación, ya que posee más de 7 variantes infecciosas, las cuales tienen un hospedador de mantenimiento, que serían los roedores, y unos hospederos accidentales, predominando la variante </w:t>
      </w:r>
      <w:proofErr w:type="spellStart"/>
      <w:r w:rsidRPr="00F42A1F">
        <w:rPr>
          <w:lang w:val="es-419" w:eastAsia="es-CO"/>
        </w:rPr>
        <w:t>hardjo</w:t>
      </w:r>
      <w:proofErr w:type="spellEnd"/>
      <w:r w:rsidRPr="00F42A1F">
        <w:rPr>
          <w:lang w:val="es-419" w:eastAsia="es-CO"/>
        </w:rPr>
        <w:t xml:space="preserve">, las diferentes especies pecuarias y los </w:t>
      </w:r>
      <w:r w:rsidRPr="00F42A1F">
        <w:rPr>
          <w:lang w:val="es-419" w:eastAsia="es-CO"/>
        </w:rPr>
        <w:lastRenderedPageBreak/>
        <w:t>humanos (zoonosis); teniendo en cuenta las consideraciones anteriores, es importante su control y vigilancia. La leptospirosis es una enfermedad cuyas manifestaciones clínicas, muy variadas, van desde cuadros subclínicos, abortos, momificaciones y mortalidad al nacimiento, que afecta los ciclos de producción y productividad, hasta provocar complicaciones multiorgánicas que pueden conducir a la muerte. (Hernández y Gómez, 2011).</w:t>
      </w:r>
    </w:p>
    <w:p w14:paraId="40EF5B1C" w14:textId="0C3502D5" w:rsidR="00045136" w:rsidRDefault="00F42A1F" w:rsidP="00F42A1F">
      <w:pPr>
        <w:rPr>
          <w:lang w:val="es-419" w:eastAsia="es-CO"/>
        </w:rPr>
      </w:pPr>
      <w:r w:rsidRPr="00F42A1F">
        <w:rPr>
          <w:lang w:val="es-419" w:eastAsia="es-CO"/>
        </w:rPr>
        <w:t xml:space="preserve">En las especies pecuarias, la principal forma de ingreso del agente al organismo son las mucosas orales nasales y conjuntivales, así como heridas abiertas y/o no sanadas por completo. Con un periodo de incubación de 3 a 12 días, los signos iniciales de la enfermedad son los característicos de una infección bacteriana común, como fiebre, pérdida de apetito, dificultad respiratoria, pérdida de energía, dolor articular, entre otros. Posteriormente, la bacteria viaja a órganos diana u objetivos, donde verdaderamente provoca un daño mucho más severo, como son los órganos reproductores, pulmones, hígado, riñones, siendo este último órgano importante también para la diseminación de la enfermedad, ya que la </w:t>
      </w:r>
      <w:proofErr w:type="spellStart"/>
      <w:r w:rsidRPr="00F42A1F">
        <w:rPr>
          <w:lang w:val="es-419" w:eastAsia="es-CO"/>
        </w:rPr>
        <w:t>leptospira</w:t>
      </w:r>
      <w:proofErr w:type="spellEnd"/>
      <w:r w:rsidRPr="00F42A1F">
        <w:rPr>
          <w:lang w:val="es-419" w:eastAsia="es-CO"/>
        </w:rPr>
        <w:t xml:space="preserve"> tiene una gran capacidad de supervivencia en la orina y así puede contaminar de manera permanente el medio. De allí la importancia de los roedores en su ciclo de propagación, </w:t>
      </w:r>
      <w:r w:rsidR="008A30A4">
        <w:rPr>
          <w:lang w:val="es-419" w:eastAsia="es-CO"/>
        </w:rPr>
        <w:t>puesto que</w:t>
      </w:r>
      <w:r w:rsidRPr="00F42A1F">
        <w:rPr>
          <w:lang w:val="es-419" w:eastAsia="es-CO"/>
        </w:rPr>
        <w:t xml:space="preserve"> estos se encuentran en los diferentes hemisferios terrestres.</w:t>
      </w:r>
    </w:p>
    <w:p w14:paraId="0B5F3CB1" w14:textId="3FD8EA3A" w:rsidR="00045136" w:rsidRDefault="00E164EB" w:rsidP="00045136">
      <w:pPr>
        <w:rPr>
          <w:lang w:val="es-419" w:eastAsia="es-CO"/>
        </w:rPr>
      </w:pPr>
      <w:r w:rsidRPr="00E164EB">
        <w:rPr>
          <w:lang w:val="es-419" w:eastAsia="es-CO"/>
        </w:rPr>
        <w:t>La implementación de normas y protocolos de bioseguridad juegan un papel importante en el control de la enfermedad, especialmente los programas para el control de plagas y protocolos de limpieza y desinfección.</w:t>
      </w:r>
    </w:p>
    <w:p w14:paraId="7F9E894F" w14:textId="4EA9B98B" w:rsidR="00E164EB" w:rsidRDefault="00E164EB" w:rsidP="00045136">
      <w:pPr>
        <w:rPr>
          <w:lang w:val="es-419" w:eastAsia="es-CO"/>
        </w:rPr>
      </w:pPr>
      <w:proofErr w:type="spellStart"/>
      <w:r w:rsidRPr="00E164EB">
        <w:rPr>
          <w:b/>
          <w:bCs/>
          <w:lang w:val="es-419" w:eastAsia="es-CO"/>
        </w:rPr>
        <w:t>Campylobacter</w:t>
      </w:r>
      <w:proofErr w:type="spellEnd"/>
      <w:r w:rsidRPr="00E164EB">
        <w:rPr>
          <w:b/>
          <w:bCs/>
          <w:lang w:val="es-419" w:eastAsia="es-CO"/>
        </w:rPr>
        <w:t xml:space="preserve"> genital (</w:t>
      </w:r>
      <w:proofErr w:type="spellStart"/>
      <w:r w:rsidRPr="00E164EB">
        <w:rPr>
          <w:b/>
          <w:bCs/>
          <w:lang w:val="es-419" w:eastAsia="es-CO"/>
        </w:rPr>
        <w:t>vibriosis</w:t>
      </w:r>
      <w:proofErr w:type="spellEnd"/>
      <w:r w:rsidRPr="00E164EB">
        <w:rPr>
          <w:b/>
          <w:bCs/>
          <w:lang w:val="es-419" w:eastAsia="es-CO"/>
        </w:rPr>
        <w:t>)</w:t>
      </w:r>
      <w:r>
        <w:rPr>
          <w:lang w:val="es-419" w:eastAsia="es-CO"/>
        </w:rPr>
        <w:t>: e</w:t>
      </w:r>
      <w:r w:rsidRPr="00E164EB">
        <w:rPr>
          <w:lang w:val="es-419" w:eastAsia="es-CO"/>
        </w:rPr>
        <w:t xml:space="preserve">sta enfermedad afecta principalmente al ganado bovino, pero también se puede presentar en pequeños rumiantes. Se caracteriza por la presencia de signos como la infertilidad, repetición de celos y, en </w:t>
      </w:r>
      <w:r w:rsidRPr="00E164EB">
        <w:rPr>
          <w:lang w:val="es-419" w:eastAsia="es-CO"/>
        </w:rPr>
        <w:lastRenderedPageBreak/>
        <w:t>ocasiones, abortos; el agente causal generalmente se encuentra en el prepucio de los sementales, trasmitiendo de forma venérea por medio de la monta, o puede ingresar al sistema por medio de ingesta de materiales contaminados con dicha bacteria. En las hembras, se presenta una infección uterina, la cual provoca una inflamación severa, con secreciones de moco y pus. Para su control, es importante el uso de semen certificado y, en caso de manejar reproductores para monta natural, es de valiosa importancia el realizar un cultivo por medio de lavado prepucial antes de incorporar el semental a la producción y manejar exámenes de rutina para evitar complicaciones.</w:t>
      </w:r>
    </w:p>
    <w:p w14:paraId="190D2CB9" w14:textId="6E67D781" w:rsidR="00E164EB" w:rsidRPr="00E164EB" w:rsidRDefault="00E164EB" w:rsidP="00E164EB">
      <w:pPr>
        <w:rPr>
          <w:lang w:val="es-419" w:eastAsia="es-CO"/>
        </w:rPr>
      </w:pPr>
      <w:r w:rsidRPr="00E164EB">
        <w:rPr>
          <w:b/>
          <w:bCs/>
          <w:lang w:val="es-419" w:eastAsia="es-CO"/>
        </w:rPr>
        <w:t>Protozoos (parásitos)</w:t>
      </w:r>
      <w:r>
        <w:rPr>
          <w:lang w:val="es-419" w:eastAsia="es-CO"/>
        </w:rPr>
        <w:t>: e</w:t>
      </w:r>
      <w:r w:rsidRPr="00E164EB">
        <w:rPr>
          <w:lang w:val="es-419" w:eastAsia="es-CO"/>
        </w:rPr>
        <w:t xml:space="preserve">s una enfermedad producida por un protozoo llamado </w:t>
      </w:r>
      <w:proofErr w:type="spellStart"/>
      <w:r w:rsidRPr="00E164EB">
        <w:rPr>
          <w:lang w:val="es-419" w:eastAsia="es-CO"/>
        </w:rPr>
        <w:t>trichomonas</w:t>
      </w:r>
      <w:proofErr w:type="spellEnd"/>
      <w:r w:rsidRPr="00E164EB">
        <w:rPr>
          <w:lang w:val="es-419" w:eastAsia="es-CO"/>
        </w:rPr>
        <w:t xml:space="preserve"> </w:t>
      </w:r>
      <w:proofErr w:type="spellStart"/>
      <w:r w:rsidRPr="00E164EB">
        <w:rPr>
          <w:lang w:val="es-419" w:eastAsia="es-CO"/>
        </w:rPr>
        <w:t>foetus</w:t>
      </w:r>
      <w:proofErr w:type="spellEnd"/>
      <w:r w:rsidRPr="00E164EB">
        <w:rPr>
          <w:lang w:val="es-419" w:eastAsia="es-CO"/>
        </w:rPr>
        <w:t>, el cual produce una afección sexual, siendo una enfermedad transmitida por el coito, en la cual los machos son los principales hospederos. Este protozoo tiende a localizarse en las cavidades sin producir ningún signo de enfermedad o lesión, de esta manera, se convierte en un portador asintomático de la enfermedad. Pueden ser afectados tanto el ganado bovino como ocasionalmente los equinos, cerdos y roedores.</w:t>
      </w:r>
    </w:p>
    <w:p w14:paraId="3127D974" w14:textId="77777777" w:rsidR="00E164EB" w:rsidRPr="00E164EB" w:rsidRDefault="00E164EB" w:rsidP="00E164EB">
      <w:pPr>
        <w:rPr>
          <w:lang w:val="es-419" w:eastAsia="es-CO"/>
        </w:rPr>
      </w:pPr>
      <w:r w:rsidRPr="00E164EB">
        <w:rPr>
          <w:lang w:val="es-419" w:eastAsia="es-CO"/>
        </w:rPr>
        <w:t>En su ciclo de crecimiento y supervivencia, el parásito puede vivir en las secreciones genitales de la hembra de 90 a 190 días, generando una inflamación en la inserción placentaria y provocando abortos y demás problemas reproductivos.</w:t>
      </w:r>
    </w:p>
    <w:p w14:paraId="2E7812E2" w14:textId="5D42F549" w:rsidR="00045136" w:rsidRDefault="00E164EB" w:rsidP="00E164EB">
      <w:pPr>
        <w:rPr>
          <w:lang w:val="es-419" w:eastAsia="es-CO"/>
        </w:rPr>
      </w:pPr>
      <w:r w:rsidRPr="00E164EB">
        <w:rPr>
          <w:lang w:val="es-419" w:eastAsia="es-CO"/>
        </w:rPr>
        <w:t>Las hembras parasitadas pueden ser identificadas por la presencia de signos como repetición de celos, disminución en tasa de preñez y abortos.</w:t>
      </w:r>
    </w:p>
    <w:p w14:paraId="00107109" w14:textId="0DBB0F29" w:rsidR="00045136" w:rsidRDefault="00E164EB" w:rsidP="00045136">
      <w:pPr>
        <w:rPr>
          <w:lang w:val="es-419" w:eastAsia="es-CO"/>
        </w:rPr>
      </w:pPr>
      <w:r w:rsidRPr="00E164EB">
        <w:rPr>
          <w:lang w:val="es-419" w:eastAsia="es-CO"/>
        </w:rPr>
        <w:t xml:space="preserve">Como método de diagnóstico, es posible usar los cultivos protozoarios y microscopía. Teniendo en cuenta el comportamiento de dicha patología, es </w:t>
      </w:r>
      <w:r w:rsidRPr="00E164EB">
        <w:rPr>
          <w:lang w:val="es-419" w:eastAsia="es-CO"/>
        </w:rPr>
        <w:lastRenderedPageBreak/>
        <w:t>indispensable el control sanitario de los reproductores, sea por inseminación artificial o por monta natural, es primordial el examen genital.</w:t>
      </w:r>
    </w:p>
    <w:p w14:paraId="4110DBE0" w14:textId="5939AE95" w:rsidR="00E164EB" w:rsidRDefault="00E164EB" w:rsidP="00E164EB">
      <w:pPr>
        <w:pStyle w:val="Ttulo3"/>
      </w:pPr>
      <w:bookmarkStart w:id="29" w:name="_Toc147000791"/>
      <w:bookmarkStart w:id="30" w:name="_Toc148465448"/>
      <w:bookmarkStart w:id="31" w:name="_Toc148707369"/>
      <w:r w:rsidRPr="00E164EB">
        <w:t>Virales</w:t>
      </w:r>
      <w:bookmarkEnd w:id="29"/>
      <w:bookmarkEnd w:id="30"/>
      <w:bookmarkEnd w:id="31"/>
    </w:p>
    <w:p w14:paraId="1490A98C" w14:textId="4DA1D006" w:rsidR="00045136" w:rsidRDefault="00E164EB" w:rsidP="00045136">
      <w:pPr>
        <w:rPr>
          <w:lang w:val="es-419" w:eastAsia="es-CO"/>
        </w:rPr>
      </w:pPr>
      <w:proofErr w:type="spellStart"/>
      <w:r w:rsidRPr="00E164EB">
        <w:rPr>
          <w:b/>
          <w:bCs/>
          <w:lang w:val="es-419" w:eastAsia="es-CO"/>
        </w:rPr>
        <w:t>Rinotraqueitis</w:t>
      </w:r>
      <w:proofErr w:type="spellEnd"/>
      <w:r w:rsidRPr="00E164EB">
        <w:rPr>
          <w:b/>
          <w:bCs/>
          <w:lang w:val="es-419" w:eastAsia="es-CO"/>
        </w:rPr>
        <w:t xml:space="preserve"> infecciosa bovina IBR</w:t>
      </w:r>
      <w:r>
        <w:rPr>
          <w:b/>
          <w:bCs/>
          <w:lang w:val="es-419" w:eastAsia="es-CO"/>
        </w:rPr>
        <w:t xml:space="preserve">: </w:t>
      </w:r>
      <w:r w:rsidRPr="00E164EB">
        <w:rPr>
          <w:lang w:val="es-419" w:eastAsia="es-CO"/>
        </w:rPr>
        <w:t xml:space="preserve">Se caracteriza esencialmente por la aparición de una </w:t>
      </w:r>
      <w:proofErr w:type="spellStart"/>
      <w:r w:rsidRPr="00E164EB">
        <w:rPr>
          <w:lang w:val="es-419" w:eastAsia="es-CO"/>
        </w:rPr>
        <w:t>rinotraqueitis</w:t>
      </w:r>
      <w:proofErr w:type="spellEnd"/>
      <w:r w:rsidRPr="00E164EB">
        <w:rPr>
          <w:lang w:val="es-419" w:eastAsia="es-CO"/>
        </w:rPr>
        <w:t xml:space="preserve"> exudativa, que puede afectar los bronquios mayores de los animales infectados. Aunque el aborto es más que una secuela del problema respiratorio, hay reportes de cepas con cierto potencial </w:t>
      </w:r>
      <w:proofErr w:type="spellStart"/>
      <w:r w:rsidRPr="00E164EB">
        <w:rPr>
          <w:lang w:val="es-419" w:eastAsia="es-CO"/>
        </w:rPr>
        <w:t>abortigénico</w:t>
      </w:r>
      <w:proofErr w:type="spellEnd"/>
      <w:r w:rsidRPr="00E164EB">
        <w:rPr>
          <w:lang w:val="es-419" w:eastAsia="es-CO"/>
        </w:rPr>
        <w:t xml:space="preserve"> que pueden producir brotes de abortos (Duque et al., 2014). La </w:t>
      </w:r>
      <w:proofErr w:type="spellStart"/>
      <w:r w:rsidRPr="00E164EB">
        <w:rPr>
          <w:lang w:val="es-419" w:eastAsia="es-CO"/>
        </w:rPr>
        <w:t>rinotraqueitis</w:t>
      </w:r>
      <w:proofErr w:type="spellEnd"/>
      <w:r w:rsidRPr="00E164EB">
        <w:rPr>
          <w:lang w:val="es-419" w:eastAsia="es-CO"/>
        </w:rPr>
        <w:t xml:space="preserve"> infecciosa posee 2 subtipos, los cuales afectan el organismo de manera diferente, siendo el subtipo 1 el causal de problemas respiratorios y el subtipo 2 el causal de problemas netamente reproductivos.</w:t>
      </w:r>
    </w:p>
    <w:p w14:paraId="53B65A6F" w14:textId="010C2590" w:rsidR="00E164EB" w:rsidRDefault="00E164EB" w:rsidP="00045136">
      <w:pPr>
        <w:rPr>
          <w:lang w:val="es-419" w:eastAsia="es-CO"/>
        </w:rPr>
      </w:pPr>
      <w:r w:rsidRPr="00E164EB">
        <w:rPr>
          <w:lang w:val="es-419" w:eastAsia="es-CO"/>
        </w:rPr>
        <w:t xml:space="preserve">La contaminación o entrada del virus es principalmente por mecanismos aerógenos, lo que quiere decir que es por ingreso nasal, generando complicaciones respiratorias en primer momento; en algunas ocasiones, se presenta fiebre, pérdida del apetito, que, a la evolución de la enfermedad, presenta un edema </w:t>
      </w:r>
      <w:proofErr w:type="spellStart"/>
      <w:r w:rsidRPr="00E164EB">
        <w:rPr>
          <w:lang w:val="es-419" w:eastAsia="es-CO"/>
        </w:rPr>
        <w:t>vulvar</w:t>
      </w:r>
      <w:proofErr w:type="spellEnd"/>
      <w:r w:rsidRPr="00E164EB">
        <w:rPr>
          <w:lang w:val="es-419" w:eastAsia="es-CO"/>
        </w:rPr>
        <w:t xml:space="preserve"> generalizado con presencia de pústulas, úlceras, y secreciones mucopurulentas. Es común los abortos, repeticiones de celos, baja tasa de preñez, entre otros problemas reproductivos. En los machos, se presenta un agrandamiento del pene bajo factores inflamatorios con formación </w:t>
      </w:r>
      <w:proofErr w:type="spellStart"/>
      <w:r w:rsidRPr="00E164EB">
        <w:rPr>
          <w:lang w:val="es-419" w:eastAsia="es-CO"/>
        </w:rPr>
        <w:t>pustular</w:t>
      </w:r>
      <w:proofErr w:type="spellEnd"/>
      <w:r w:rsidRPr="00E164EB">
        <w:rPr>
          <w:lang w:val="es-419" w:eastAsia="es-CO"/>
        </w:rPr>
        <w:t>.</w:t>
      </w:r>
    </w:p>
    <w:p w14:paraId="4A09C932" w14:textId="248AD504" w:rsidR="003E4425" w:rsidRPr="00E164EB" w:rsidRDefault="003E4425" w:rsidP="00045136">
      <w:pPr>
        <w:rPr>
          <w:lang w:val="es-419" w:eastAsia="es-CO"/>
        </w:rPr>
      </w:pPr>
      <w:r w:rsidRPr="003E4425">
        <w:rPr>
          <w:lang w:val="es-419" w:eastAsia="es-CO"/>
        </w:rPr>
        <w:t>Es importante en la producción contar con un sistema de bioseguridad apto para evitar la llegada de la enfermedad. Frente a los animales afectados, se debe hacer un manejo de signos secundarios, porque los procesos víricos dependen de la respuesta inmune del animal.</w:t>
      </w:r>
    </w:p>
    <w:p w14:paraId="5596F9B3" w14:textId="1C5EC660" w:rsidR="00045136" w:rsidRDefault="008F2800" w:rsidP="00045136">
      <w:pPr>
        <w:rPr>
          <w:lang w:val="es-419" w:eastAsia="es-CO"/>
        </w:rPr>
      </w:pPr>
      <w:r w:rsidRPr="008A30A4">
        <w:rPr>
          <w:b/>
          <w:bCs/>
          <w:lang w:val="es-419" w:eastAsia="es-CO"/>
        </w:rPr>
        <w:lastRenderedPageBreak/>
        <w:t>Síndrome reproductivo y respiratorio porcino (PRRS):</w:t>
      </w:r>
      <w:r>
        <w:rPr>
          <w:lang w:val="es-419" w:eastAsia="es-CO"/>
        </w:rPr>
        <w:t xml:space="preserve"> e</w:t>
      </w:r>
      <w:r w:rsidRPr="008F2800">
        <w:rPr>
          <w:lang w:val="es-419" w:eastAsia="es-CO"/>
        </w:rPr>
        <w:t xml:space="preserve">l PRRS se considera una enfermedad endémica, siendo una enfermedad que afecta cerdos en todas sus etapas de crecimiento y desarrollo, con una presentación clínica de dos maneras, la primera es una forma que afecta principalmente los caracteres reproductivos de las cerdas, mostrando partos prematuros, abortos, nacimientos muertos, momias, lechones débiles que posteriormente, en el </w:t>
      </w:r>
      <w:proofErr w:type="spellStart"/>
      <w:r w:rsidRPr="008F2800">
        <w:rPr>
          <w:lang w:val="es-419" w:eastAsia="es-CO"/>
        </w:rPr>
        <w:t>predestete</w:t>
      </w:r>
      <w:proofErr w:type="spellEnd"/>
      <w:r w:rsidRPr="008F2800">
        <w:rPr>
          <w:lang w:val="es-419" w:eastAsia="es-CO"/>
        </w:rPr>
        <w:t>, son muy propensos a la muerte. Y la segunda siendo una afección principalmente respiratoria, con una sintomatología de inapetencia, una respiración abdominal acelerada, donde uno de los principales signos es la ausencia de tos; se presenta acumulación de líquidos en párpados, conjuntivitis, pero su principal problema es la inmunosupresión, que desencadena la llegada de bacterias secundarias oportunistas, las cuales complican el cuadro de la enfermedad.</w:t>
      </w:r>
    </w:p>
    <w:p w14:paraId="0BF698DC" w14:textId="6419D75B" w:rsidR="008F2800" w:rsidRDefault="00473BA3" w:rsidP="00F55252">
      <w:pPr>
        <w:pStyle w:val="Ttulo1"/>
      </w:pPr>
      <w:bookmarkStart w:id="32" w:name="_Toc148707370"/>
      <w:r w:rsidRPr="00473BA3">
        <w:t>Parámetros reproductivos en las especies pecuarias</w:t>
      </w:r>
      <w:bookmarkEnd w:id="32"/>
    </w:p>
    <w:p w14:paraId="3510FFE8" w14:textId="11138862" w:rsidR="00045136" w:rsidRDefault="00473BA3" w:rsidP="00045136">
      <w:pPr>
        <w:rPr>
          <w:lang w:val="es-419" w:eastAsia="es-CO"/>
        </w:rPr>
      </w:pPr>
      <w:r w:rsidRPr="00473BA3">
        <w:rPr>
          <w:lang w:val="es-419" w:eastAsia="es-CO"/>
        </w:rPr>
        <w:t>Los parámetros reproductivos son un conjunto de formas de expresiones e interpretaciones físicas, nutricionales, comportamentales y hormonales, que van desde el crecimiento y desarrollo del animal, su pubertad, manifestación del celo, carga espermática, hasta elementos que son necesarios para el apareamiento, gestación y parto.</w:t>
      </w:r>
    </w:p>
    <w:p w14:paraId="2D8A4297" w14:textId="21337D54" w:rsidR="00473BA3" w:rsidRDefault="00473BA3" w:rsidP="00473BA3">
      <w:pPr>
        <w:pStyle w:val="Ttulo3"/>
      </w:pPr>
      <w:bookmarkStart w:id="33" w:name="_Toc147000793"/>
      <w:bookmarkStart w:id="34" w:name="_Toc148465450"/>
      <w:bookmarkStart w:id="35" w:name="_Toc148707371"/>
      <w:r w:rsidRPr="00473BA3">
        <w:t>Pubertad</w:t>
      </w:r>
      <w:bookmarkEnd w:id="33"/>
      <w:bookmarkEnd w:id="34"/>
      <w:bookmarkEnd w:id="35"/>
    </w:p>
    <w:p w14:paraId="4F5BBC22" w14:textId="183E93E6" w:rsidR="00473BA3" w:rsidRDefault="00473BA3" w:rsidP="00473BA3">
      <w:pPr>
        <w:rPr>
          <w:lang w:val="es-419" w:eastAsia="es-CO"/>
        </w:rPr>
      </w:pPr>
      <w:r w:rsidRPr="00473BA3">
        <w:rPr>
          <w:lang w:val="es-419" w:eastAsia="es-CO"/>
        </w:rPr>
        <w:t>Es la edad donde el animal, por primera vez en su vida, presenta cambios físicos y hormonales, los cuales trazan el camino hacia la madurez, para así pasar a ser reproductivamente activo. En las hembras, se dan las primeras ovulaciones, y en los machos, se dan los primeros espermatozoides viables para la fecundación.</w:t>
      </w:r>
    </w:p>
    <w:p w14:paraId="33BCA61D" w14:textId="77777777" w:rsidR="003C7BB5" w:rsidRDefault="003C7BB5" w:rsidP="00473BA3">
      <w:pPr>
        <w:rPr>
          <w:lang w:val="es-419" w:eastAsia="es-CO"/>
        </w:rPr>
      </w:pPr>
    </w:p>
    <w:p w14:paraId="6EEAF16D" w14:textId="31EA5A65" w:rsidR="00473BA3" w:rsidRDefault="00473BA3" w:rsidP="00473BA3">
      <w:pPr>
        <w:pStyle w:val="Tabla"/>
        <w:rPr>
          <w:lang w:eastAsia="es-CO"/>
        </w:rPr>
      </w:pPr>
      <w:r w:rsidRPr="00473BA3">
        <w:rPr>
          <w:lang w:eastAsia="es-CO"/>
        </w:rPr>
        <w:lastRenderedPageBreak/>
        <w:t>Pubertad en las distintas especies</w:t>
      </w:r>
    </w:p>
    <w:tbl>
      <w:tblPr>
        <w:tblStyle w:val="SEN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Tabla 3 Pubertad en las distintas especies "/>
        <w:tblDescription w:val="En la tabla se observan los campos machos y hembras con sus respectivas edades"/>
      </w:tblPr>
      <w:tblGrid>
        <w:gridCol w:w="3265"/>
        <w:gridCol w:w="3268"/>
        <w:gridCol w:w="1684"/>
        <w:gridCol w:w="1745"/>
      </w:tblGrid>
      <w:tr w:rsidR="00473BA3" w14:paraId="793BC8B2" w14:textId="77777777" w:rsidTr="008A30A4">
        <w:trPr>
          <w:cnfStyle w:val="100000000000" w:firstRow="1" w:lastRow="0" w:firstColumn="0" w:lastColumn="0" w:oddVBand="0" w:evenVBand="0" w:oddHBand="0" w:evenHBand="0" w:firstRowFirstColumn="0" w:firstRowLastColumn="0" w:lastRowFirstColumn="0" w:lastRowLastColumn="0"/>
        </w:trPr>
        <w:tc>
          <w:tcPr>
            <w:tcW w:w="1639" w:type="pct"/>
          </w:tcPr>
          <w:p w14:paraId="4121BA7C" w14:textId="77777777" w:rsidR="00473BA3" w:rsidRPr="00473BA3" w:rsidRDefault="00473BA3" w:rsidP="00473BA3">
            <w:pPr>
              <w:spacing w:line="276" w:lineRule="auto"/>
              <w:ind w:firstLine="0"/>
              <w:jc w:val="center"/>
              <w:rPr>
                <w:rFonts w:asciiTheme="minorHAnsi" w:eastAsia="Arial" w:hAnsiTheme="minorHAnsi" w:cstheme="minorHAnsi"/>
                <w:szCs w:val="28"/>
              </w:rPr>
            </w:pPr>
            <w:r w:rsidRPr="00473BA3">
              <w:rPr>
                <w:rFonts w:asciiTheme="minorHAnsi" w:eastAsia="Arial" w:hAnsiTheme="minorHAnsi" w:cstheme="minorHAnsi"/>
                <w:szCs w:val="28"/>
              </w:rPr>
              <w:t>MACHOS</w:t>
            </w:r>
          </w:p>
        </w:tc>
        <w:tc>
          <w:tcPr>
            <w:tcW w:w="1640" w:type="pct"/>
          </w:tcPr>
          <w:p w14:paraId="45FBFB31" w14:textId="77777777" w:rsidR="00473BA3" w:rsidRPr="00473BA3" w:rsidRDefault="00473BA3" w:rsidP="00473BA3">
            <w:pPr>
              <w:spacing w:line="276" w:lineRule="auto"/>
              <w:ind w:firstLine="0"/>
              <w:jc w:val="center"/>
              <w:rPr>
                <w:rFonts w:asciiTheme="minorHAnsi" w:eastAsia="Arial" w:hAnsiTheme="minorHAnsi" w:cstheme="minorHAnsi"/>
                <w:szCs w:val="28"/>
              </w:rPr>
            </w:pPr>
            <w:r w:rsidRPr="00473BA3">
              <w:rPr>
                <w:rFonts w:asciiTheme="minorHAnsi" w:eastAsia="Arial" w:hAnsiTheme="minorHAnsi" w:cstheme="minorHAnsi"/>
                <w:szCs w:val="28"/>
              </w:rPr>
              <w:t>EDAD (meses)</w:t>
            </w:r>
          </w:p>
        </w:tc>
        <w:tc>
          <w:tcPr>
            <w:tcW w:w="845" w:type="pct"/>
          </w:tcPr>
          <w:p w14:paraId="6EE05FF7" w14:textId="77777777" w:rsidR="00473BA3" w:rsidRPr="00473BA3" w:rsidRDefault="00473BA3" w:rsidP="00473BA3">
            <w:pPr>
              <w:spacing w:line="276" w:lineRule="auto"/>
              <w:ind w:firstLine="0"/>
              <w:jc w:val="center"/>
              <w:rPr>
                <w:rFonts w:asciiTheme="minorHAnsi" w:eastAsia="Arial" w:hAnsiTheme="minorHAnsi" w:cstheme="minorHAnsi"/>
                <w:szCs w:val="28"/>
              </w:rPr>
            </w:pPr>
            <w:r w:rsidRPr="00473BA3">
              <w:rPr>
                <w:rFonts w:asciiTheme="minorHAnsi" w:eastAsia="Arial" w:hAnsiTheme="minorHAnsi" w:cstheme="minorHAnsi"/>
                <w:szCs w:val="28"/>
              </w:rPr>
              <w:t>HEMBRAS</w:t>
            </w:r>
          </w:p>
        </w:tc>
        <w:tc>
          <w:tcPr>
            <w:tcW w:w="876" w:type="pct"/>
          </w:tcPr>
          <w:p w14:paraId="30CE666A" w14:textId="77777777" w:rsidR="00473BA3" w:rsidRPr="00473BA3" w:rsidRDefault="00473BA3" w:rsidP="00473BA3">
            <w:pPr>
              <w:spacing w:line="276" w:lineRule="auto"/>
              <w:ind w:firstLine="0"/>
              <w:jc w:val="center"/>
              <w:rPr>
                <w:rFonts w:asciiTheme="minorHAnsi" w:eastAsia="Arial" w:hAnsiTheme="minorHAnsi" w:cstheme="minorHAnsi"/>
                <w:szCs w:val="28"/>
              </w:rPr>
            </w:pPr>
            <w:r w:rsidRPr="00473BA3">
              <w:rPr>
                <w:rFonts w:asciiTheme="minorHAnsi" w:eastAsia="Arial" w:hAnsiTheme="minorHAnsi" w:cstheme="minorHAnsi"/>
                <w:szCs w:val="28"/>
              </w:rPr>
              <w:t>EDAD (meses)</w:t>
            </w:r>
          </w:p>
        </w:tc>
      </w:tr>
      <w:tr w:rsidR="00473BA3" w14:paraId="6B03E575" w14:textId="77777777" w:rsidTr="008A30A4">
        <w:trPr>
          <w:cnfStyle w:val="000000100000" w:firstRow="0" w:lastRow="0" w:firstColumn="0" w:lastColumn="0" w:oddVBand="0" w:evenVBand="0" w:oddHBand="1" w:evenHBand="0" w:firstRowFirstColumn="0" w:firstRowLastColumn="0" w:lastRowFirstColumn="0" w:lastRowLastColumn="0"/>
        </w:trPr>
        <w:tc>
          <w:tcPr>
            <w:tcW w:w="1639" w:type="pct"/>
          </w:tcPr>
          <w:p w14:paraId="058F4CDA"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Ternero</w:t>
            </w:r>
          </w:p>
        </w:tc>
        <w:tc>
          <w:tcPr>
            <w:tcW w:w="1640" w:type="pct"/>
          </w:tcPr>
          <w:p w14:paraId="65840828" w14:textId="77777777" w:rsidR="00473BA3" w:rsidRPr="00473BA3" w:rsidRDefault="00473BA3" w:rsidP="003C7BB5">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10-12</w:t>
            </w:r>
          </w:p>
        </w:tc>
        <w:tc>
          <w:tcPr>
            <w:tcW w:w="845" w:type="pct"/>
          </w:tcPr>
          <w:p w14:paraId="1539D2E1" w14:textId="26C8A85E"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Ternera</w:t>
            </w:r>
          </w:p>
        </w:tc>
        <w:tc>
          <w:tcPr>
            <w:tcW w:w="876" w:type="pct"/>
          </w:tcPr>
          <w:p w14:paraId="665BCE3D" w14:textId="77777777" w:rsidR="00473BA3" w:rsidRPr="00473BA3" w:rsidRDefault="00473BA3" w:rsidP="00BF1DB9">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8-11</w:t>
            </w:r>
          </w:p>
        </w:tc>
      </w:tr>
      <w:tr w:rsidR="00473BA3" w14:paraId="3FF66E69" w14:textId="77777777" w:rsidTr="008A30A4">
        <w:tc>
          <w:tcPr>
            <w:tcW w:w="1639" w:type="pct"/>
          </w:tcPr>
          <w:p w14:paraId="0F86978B" w14:textId="7AEFDB5D"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Cordero</w:t>
            </w:r>
          </w:p>
        </w:tc>
        <w:tc>
          <w:tcPr>
            <w:tcW w:w="1640" w:type="pct"/>
          </w:tcPr>
          <w:p w14:paraId="39706179" w14:textId="77777777" w:rsidR="00473BA3" w:rsidRPr="00473BA3" w:rsidRDefault="00473BA3" w:rsidP="003C7BB5">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4-6</w:t>
            </w:r>
          </w:p>
        </w:tc>
        <w:tc>
          <w:tcPr>
            <w:tcW w:w="845" w:type="pct"/>
          </w:tcPr>
          <w:p w14:paraId="27583EB8" w14:textId="5EBF67FC"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Cordera</w:t>
            </w:r>
          </w:p>
        </w:tc>
        <w:tc>
          <w:tcPr>
            <w:tcW w:w="876" w:type="pct"/>
          </w:tcPr>
          <w:p w14:paraId="7F6AD190" w14:textId="77777777" w:rsidR="00473BA3" w:rsidRPr="00473BA3" w:rsidRDefault="00473BA3" w:rsidP="00BF1DB9">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4-6</w:t>
            </w:r>
          </w:p>
        </w:tc>
      </w:tr>
      <w:tr w:rsidR="00473BA3" w14:paraId="6616FAD8" w14:textId="77777777" w:rsidTr="008A30A4">
        <w:trPr>
          <w:cnfStyle w:val="000000100000" w:firstRow="0" w:lastRow="0" w:firstColumn="0" w:lastColumn="0" w:oddVBand="0" w:evenVBand="0" w:oddHBand="1" w:evenHBand="0" w:firstRowFirstColumn="0" w:firstRowLastColumn="0" w:lastRowFirstColumn="0" w:lastRowLastColumn="0"/>
        </w:trPr>
        <w:tc>
          <w:tcPr>
            <w:tcW w:w="1639" w:type="pct"/>
          </w:tcPr>
          <w:p w14:paraId="6BF6779A"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Cabrito</w:t>
            </w:r>
          </w:p>
        </w:tc>
        <w:tc>
          <w:tcPr>
            <w:tcW w:w="1640" w:type="pct"/>
          </w:tcPr>
          <w:p w14:paraId="69573765" w14:textId="77777777" w:rsidR="00473BA3" w:rsidRPr="00473BA3" w:rsidRDefault="00473BA3" w:rsidP="003C7BB5">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4-6</w:t>
            </w:r>
          </w:p>
        </w:tc>
        <w:tc>
          <w:tcPr>
            <w:tcW w:w="845" w:type="pct"/>
          </w:tcPr>
          <w:p w14:paraId="51F4FF9F"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Cabrita</w:t>
            </w:r>
          </w:p>
        </w:tc>
        <w:tc>
          <w:tcPr>
            <w:tcW w:w="876" w:type="pct"/>
          </w:tcPr>
          <w:p w14:paraId="3EFF601C" w14:textId="77777777" w:rsidR="00473BA3" w:rsidRPr="00473BA3" w:rsidRDefault="00473BA3" w:rsidP="00BF1DB9">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4-6</w:t>
            </w:r>
          </w:p>
        </w:tc>
      </w:tr>
      <w:tr w:rsidR="00473BA3" w14:paraId="37763783" w14:textId="77777777" w:rsidTr="008A30A4">
        <w:trPr>
          <w:trHeight w:val="473"/>
        </w:trPr>
        <w:tc>
          <w:tcPr>
            <w:tcW w:w="1639" w:type="pct"/>
          </w:tcPr>
          <w:p w14:paraId="59C4F894" w14:textId="1F7B4C4B"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Potrillo</w:t>
            </w:r>
          </w:p>
        </w:tc>
        <w:tc>
          <w:tcPr>
            <w:tcW w:w="1640" w:type="pct"/>
          </w:tcPr>
          <w:p w14:paraId="1C46C536" w14:textId="609CA872" w:rsidR="00473BA3" w:rsidRPr="00473BA3" w:rsidRDefault="00473BA3" w:rsidP="003C7BB5">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13-18</w:t>
            </w:r>
          </w:p>
        </w:tc>
        <w:tc>
          <w:tcPr>
            <w:tcW w:w="845" w:type="pct"/>
          </w:tcPr>
          <w:p w14:paraId="777102FD" w14:textId="6376EF19"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Potrilla</w:t>
            </w:r>
          </w:p>
        </w:tc>
        <w:tc>
          <w:tcPr>
            <w:tcW w:w="876" w:type="pct"/>
          </w:tcPr>
          <w:p w14:paraId="3EC8C68F" w14:textId="5C8F084C" w:rsidR="00473BA3" w:rsidRPr="00473BA3" w:rsidRDefault="00473BA3" w:rsidP="00BF1DB9">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15-18</w:t>
            </w:r>
          </w:p>
        </w:tc>
      </w:tr>
      <w:tr w:rsidR="008A30A4" w14:paraId="0ADB073B" w14:textId="77777777" w:rsidTr="008A30A4">
        <w:trPr>
          <w:cnfStyle w:val="000000100000" w:firstRow="0" w:lastRow="0" w:firstColumn="0" w:lastColumn="0" w:oddVBand="0" w:evenVBand="0" w:oddHBand="1" w:evenHBand="0" w:firstRowFirstColumn="0" w:firstRowLastColumn="0" w:lastRowFirstColumn="0" w:lastRowLastColumn="0"/>
          <w:trHeight w:val="774"/>
        </w:trPr>
        <w:tc>
          <w:tcPr>
            <w:tcW w:w="1639" w:type="pct"/>
          </w:tcPr>
          <w:p w14:paraId="7307FB3C" w14:textId="2FB3CAE4" w:rsidR="008A30A4" w:rsidRPr="00473BA3" w:rsidRDefault="008A30A4" w:rsidP="00BF1DB9">
            <w:pPr>
              <w:spacing w:line="276" w:lineRule="auto"/>
              <w:ind w:firstLine="0"/>
              <w:rPr>
                <w:rFonts w:eastAsia="Arial" w:cstheme="minorHAnsi"/>
                <w:color w:val="000000"/>
                <w:szCs w:val="28"/>
              </w:rPr>
            </w:pPr>
            <w:r w:rsidRPr="00473BA3">
              <w:rPr>
                <w:rFonts w:asciiTheme="minorHAnsi" w:eastAsia="Arial" w:hAnsiTheme="minorHAnsi" w:cstheme="minorHAnsi"/>
                <w:color w:val="000000"/>
                <w:szCs w:val="28"/>
              </w:rPr>
              <w:t>Lechón</w:t>
            </w:r>
          </w:p>
        </w:tc>
        <w:tc>
          <w:tcPr>
            <w:tcW w:w="1640" w:type="pct"/>
          </w:tcPr>
          <w:p w14:paraId="143E3240" w14:textId="489D9652" w:rsidR="008A30A4" w:rsidRPr="00473BA3" w:rsidRDefault="008A30A4" w:rsidP="003C7BB5">
            <w:pPr>
              <w:spacing w:line="276" w:lineRule="auto"/>
              <w:ind w:firstLine="0"/>
              <w:jc w:val="center"/>
              <w:rPr>
                <w:rFonts w:eastAsia="Arial" w:cstheme="minorHAnsi"/>
                <w:color w:val="000000"/>
                <w:szCs w:val="28"/>
              </w:rPr>
            </w:pPr>
            <w:r w:rsidRPr="00473BA3">
              <w:rPr>
                <w:rFonts w:asciiTheme="minorHAnsi" w:eastAsia="Arial" w:hAnsiTheme="minorHAnsi" w:cstheme="minorHAnsi"/>
                <w:color w:val="000000"/>
                <w:szCs w:val="28"/>
              </w:rPr>
              <w:t>3-6</w:t>
            </w:r>
          </w:p>
        </w:tc>
        <w:tc>
          <w:tcPr>
            <w:tcW w:w="845" w:type="pct"/>
          </w:tcPr>
          <w:p w14:paraId="311A78A0" w14:textId="4DD79B8A" w:rsidR="008A30A4" w:rsidRPr="00473BA3" w:rsidRDefault="008A30A4" w:rsidP="00BF1DB9">
            <w:pPr>
              <w:spacing w:line="276" w:lineRule="auto"/>
              <w:ind w:firstLine="0"/>
              <w:rPr>
                <w:rFonts w:eastAsia="Arial" w:cstheme="minorHAnsi"/>
                <w:color w:val="000000"/>
                <w:szCs w:val="28"/>
              </w:rPr>
            </w:pPr>
            <w:r w:rsidRPr="00473BA3">
              <w:rPr>
                <w:rFonts w:asciiTheme="minorHAnsi" w:eastAsia="Arial" w:hAnsiTheme="minorHAnsi" w:cstheme="minorHAnsi"/>
                <w:color w:val="000000"/>
                <w:szCs w:val="28"/>
              </w:rPr>
              <w:t>Cerda</w:t>
            </w:r>
          </w:p>
        </w:tc>
        <w:tc>
          <w:tcPr>
            <w:tcW w:w="876" w:type="pct"/>
          </w:tcPr>
          <w:p w14:paraId="5F924E84" w14:textId="1F1DFD67" w:rsidR="008A30A4" w:rsidRPr="00473BA3" w:rsidRDefault="008A30A4" w:rsidP="00BF1DB9">
            <w:pPr>
              <w:spacing w:line="276" w:lineRule="auto"/>
              <w:ind w:firstLine="0"/>
              <w:jc w:val="center"/>
              <w:rPr>
                <w:rFonts w:eastAsia="Arial" w:cstheme="minorHAnsi"/>
                <w:color w:val="000000"/>
                <w:szCs w:val="28"/>
              </w:rPr>
            </w:pPr>
            <w:r w:rsidRPr="00473BA3">
              <w:rPr>
                <w:rFonts w:asciiTheme="minorHAnsi" w:eastAsia="Arial" w:hAnsiTheme="minorHAnsi" w:cstheme="minorHAnsi"/>
                <w:color w:val="000000"/>
                <w:szCs w:val="28"/>
              </w:rPr>
              <w:t>4-6</w:t>
            </w:r>
          </w:p>
        </w:tc>
      </w:tr>
    </w:tbl>
    <w:p w14:paraId="2F1BB8D3" w14:textId="1439092F" w:rsidR="00473BA3" w:rsidRDefault="00473BA3" w:rsidP="00473BA3">
      <w:pPr>
        <w:pStyle w:val="Tabla"/>
        <w:rPr>
          <w:lang w:eastAsia="es-CO"/>
        </w:rPr>
      </w:pPr>
      <w:r w:rsidRPr="00473BA3">
        <w:rPr>
          <w:lang w:eastAsia="es-CO"/>
        </w:rPr>
        <w:t>Madurez sexual en las diferentes especies</w:t>
      </w:r>
    </w:p>
    <w:tbl>
      <w:tblPr>
        <w:tblStyle w:val="SENA"/>
        <w:tblW w:w="5000" w:type="pct"/>
        <w:tblLook w:val="04A0" w:firstRow="1" w:lastRow="0" w:firstColumn="1" w:lastColumn="0" w:noHBand="0" w:noVBand="1"/>
        <w:tblCaption w:val="Tabla 4 Madurez sexual en las diferentes especies"/>
        <w:tblDescription w:val="En la tabla 4 se observan los campos machos y hembras por especies y sus respectivas edades"/>
      </w:tblPr>
      <w:tblGrid>
        <w:gridCol w:w="2972"/>
        <w:gridCol w:w="2692"/>
        <w:gridCol w:w="2411"/>
        <w:gridCol w:w="1887"/>
      </w:tblGrid>
      <w:tr w:rsidR="00473BA3" w14:paraId="5A7AF9A9" w14:textId="77777777" w:rsidTr="00473BA3">
        <w:trPr>
          <w:cnfStyle w:val="100000000000" w:firstRow="1" w:lastRow="0" w:firstColumn="0" w:lastColumn="0" w:oddVBand="0" w:evenVBand="0" w:oddHBand="0" w:evenHBand="0" w:firstRowFirstColumn="0" w:firstRowLastColumn="0" w:lastRowFirstColumn="0" w:lastRowLastColumn="0"/>
        </w:trPr>
        <w:tc>
          <w:tcPr>
            <w:tcW w:w="1492" w:type="pct"/>
          </w:tcPr>
          <w:p w14:paraId="2137E5A4" w14:textId="77777777" w:rsidR="00473BA3" w:rsidRPr="00473BA3" w:rsidRDefault="00473BA3" w:rsidP="00473BA3">
            <w:pPr>
              <w:spacing w:line="276" w:lineRule="auto"/>
              <w:ind w:firstLine="0"/>
              <w:jc w:val="center"/>
              <w:rPr>
                <w:rFonts w:asciiTheme="minorHAnsi" w:eastAsia="Arial" w:hAnsiTheme="minorHAnsi" w:cstheme="minorHAnsi"/>
                <w:szCs w:val="28"/>
              </w:rPr>
            </w:pPr>
            <w:r w:rsidRPr="00473BA3">
              <w:rPr>
                <w:rFonts w:asciiTheme="minorHAnsi" w:eastAsia="Arial" w:hAnsiTheme="minorHAnsi" w:cstheme="minorHAnsi"/>
                <w:szCs w:val="28"/>
              </w:rPr>
              <w:t>MACHOS ESPECIE</w:t>
            </w:r>
          </w:p>
        </w:tc>
        <w:tc>
          <w:tcPr>
            <w:tcW w:w="1351" w:type="pct"/>
          </w:tcPr>
          <w:p w14:paraId="78718610" w14:textId="77777777" w:rsidR="00473BA3" w:rsidRPr="00473BA3" w:rsidRDefault="00473BA3" w:rsidP="00473BA3">
            <w:pPr>
              <w:spacing w:line="276" w:lineRule="auto"/>
              <w:ind w:firstLine="0"/>
              <w:jc w:val="center"/>
              <w:rPr>
                <w:rFonts w:asciiTheme="minorHAnsi" w:eastAsia="Arial" w:hAnsiTheme="minorHAnsi" w:cstheme="minorHAnsi"/>
                <w:szCs w:val="28"/>
              </w:rPr>
            </w:pPr>
            <w:r w:rsidRPr="00473BA3">
              <w:rPr>
                <w:rFonts w:asciiTheme="minorHAnsi" w:eastAsia="Arial" w:hAnsiTheme="minorHAnsi" w:cstheme="minorHAnsi"/>
                <w:szCs w:val="28"/>
              </w:rPr>
              <w:t>EDAD (meses)</w:t>
            </w:r>
          </w:p>
        </w:tc>
        <w:tc>
          <w:tcPr>
            <w:tcW w:w="1210" w:type="pct"/>
          </w:tcPr>
          <w:p w14:paraId="36310A93" w14:textId="77777777" w:rsidR="00473BA3" w:rsidRPr="00473BA3" w:rsidRDefault="00473BA3" w:rsidP="00473BA3">
            <w:pPr>
              <w:spacing w:line="276" w:lineRule="auto"/>
              <w:ind w:firstLine="0"/>
              <w:jc w:val="center"/>
              <w:rPr>
                <w:rFonts w:asciiTheme="minorHAnsi" w:eastAsia="Arial" w:hAnsiTheme="minorHAnsi" w:cstheme="minorHAnsi"/>
                <w:szCs w:val="28"/>
              </w:rPr>
            </w:pPr>
            <w:r w:rsidRPr="00473BA3">
              <w:rPr>
                <w:rFonts w:asciiTheme="minorHAnsi" w:eastAsia="Arial" w:hAnsiTheme="minorHAnsi" w:cstheme="minorHAnsi"/>
                <w:szCs w:val="28"/>
              </w:rPr>
              <w:t>HEMBRAS ESPECIE</w:t>
            </w:r>
          </w:p>
        </w:tc>
        <w:tc>
          <w:tcPr>
            <w:tcW w:w="947" w:type="pct"/>
          </w:tcPr>
          <w:p w14:paraId="126F7F80" w14:textId="77777777" w:rsidR="00473BA3" w:rsidRPr="00473BA3" w:rsidRDefault="00473BA3" w:rsidP="00473BA3">
            <w:pPr>
              <w:spacing w:line="276" w:lineRule="auto"/>
              <w:ind w:firstLine="0"/>
              <w:jc w:val="center"/>
              <w:rPr>
                <w:rFonts w:asciiTheme="minorHAnsi" w:eastAsia="Arial" w:hAnsiTheme="minorHAnsi" w:cstheme="minorHAnsi"/>
                <w:b w:val="0"/>
                <w:szCs w:val="28"/>
              </w:rPr>
            </w:pPr>
            <w:r w:rsidRPr="00473BA3">
              <w:rPr>
                <w:rFonts w:asciiTheme="minorHAnsi" w:eastAsia="Arial" w:hAnsiTheme="minorHAnsi" w:cstheme="minorHAnsi"/>
                <w:szCs w:val="28"/>
              </w:rPr>
              <w:t>EDAD (meses)</w:t>
            </w:r>
          </w:p>
        </w:tc>
      </w:tr>
      <w:tr w:rsidR="00473BA3" w14:paraId="2081B194" w14:textId="77777777" w:rsidTr="00473BA3">
        <w:trPr>
          <w:cnfStyle w:val="000000100000" w:firstRow="0" w:lastRow="0" w:firstColumn="0" w:lastColumn="0" w:oddVBand="0" w:evenVBand="0" w:oddHBand="1" w:evenHBand="0" w:firstRowFirstColumn="0" w:firstRowLastColumn="0" w:lastRowFirstColumn="0" w:lastRowLastColumn="0"/>
        </w:trPr>
        <w:tc>
          <w:tcPr>
            <w:tcW w:w="1492" w:type="pct"/>
          </w:tcPr>
          <w:p w14:paraId="3AC8B005"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Bovino</w:t>
            </w:r>
          </w:p>
        </w:tc>
        <w:tc>
          <w:tcPr>
            <w:tcW w:w="1351" w:type="pct"/>
          </w:tcPr>
          <w:p w14:paraId="401591AC" w14:textId="77777777" w:rsidR="00473BA3" w:rsidRPr="00473BA3" w:rsidRDefault="00473BA3" w:rsidP="00473BA3">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12</w:t>
            </w:r>
          </w:p>
        </w:tc>
        <w:tc>
          <w:tcPr>
            <w:tcW w:w="1210" w:type="pct"/>
          </w:tcPr>
          <w:p w14:paraId="168255DE"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Bovino</w:t>
            </w:r>
          </w:p>
        </w:tc>
        <w:tc>
          <w:tcPr>
            <w:tcW w:w="947" w:type="pct"/>
          </w:tcPr>
          <w:p w14:paraId="2124EC15" w14:textId="77777777" w:rsidR="00473BA3" w:rsidRPr="00473BA3" w:rsidRDefault="00473BA3" w:rsidP="00473BA3">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15-18</w:t>
            </w:r>
          </w:p>
        </w:tc>
      </w:tr>
      <w:tr w:rsidR="00473BA3" w14:paraId="49F82373" w14:textId="77777777" w:rsidTr="00473BA3">
        <w:tc>
          <w:tcPr>
            <w:tcW w:w="1492" w:type="pct"/>
          </w:tcPr>
          <w:p w14:paraId="2A864D57" w14:textId="1AADD1CC"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Ovino</w:t>
            </w:r>
          </w:p>
        </w:tc>
        <w:tc>
          <w:tcPr>
            <w:tcW w:w="1351" w:type="pct"/>
          </w:tcPr>
          <w:p w14:paraId="7D51BC86" w14:textId="77777777" w:rsidR="00473BA3" w:rsidRPr="00473BA3" w:rsidRDefault="00473BA3" w:rsidP="00473BA3">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5-6</w:t>
            </w:r>
          </w:p>
        </w:tc>
        <w:tc>
          <w:tcPr>
            <w:tcW w:w="1210" w:type="pct"/>
          </w:tcPr>
          <w:p w14:paraId="43BA4A2E"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Ovino</w:t>
            </w:r>
          </w:p>
        </w:tc>
        <w:tc>
          <w:tcPr>
            <w:tcW w:w="947" w:type="pct"/>
          </w:tcPr>
          <w:p w14:paraId="5CBC96F5" w14:textId="77777777" w:rsidR="00473BA3" w:rsidRPr="00473BA3" w:rsidRDefault="00473BA3" w:rsidP="00473BA3">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9-16</w:t>
            </w:r>
          </w:p>
        </w:tc>
      </w:tr>
      <w:tr w:rsidR="00473BA3" w14:paraId="37923265" w14:textId="77777777" w:rsidTr="00473BA3">
        <w:trPr>
          <w:cnfStyle w:val="000000100000" w:firstRow="0" w:lastRow="0" w:firstColumn="0" w:lastColumn="0" w:oddVBand="0" w:evenVBand="0" w:oddHBand="1" w:evenHBand="0" w:firstRowFirstColumn="0" w:firstRowLastColumn="0" w:lastRowFirstColumn="0" w:lastRowLastColumn="0"/>
        </w:trPr>
        <w:tc>
          <w:tcPr>
            <w:tcW w:w="1492" w:type="pct"/>
          </w:tcPr>
          <w:p w14:paraId="4F74C293"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Cap</w:t>
            </w:r>
            <w:sdt>
              <w:sdtPr>
                <w:rPr>
                  <w:rFonts w:cstheme="minorHAnsi"/>
                  <w:szCs w:val="28"/>
                </w:rPr>
                <w:tag w:val="goog_rdk_609"/>
                <w:id w:val="-939296172"/>
              </w:sdtPr>
              <w:sdtEndPr/>
              <w:sdtContent>
                <w:r w:rsidRPr="00473BA3">
                  <w:rPr>
                    <w:rFonts w:asciiTheme="minorHAnsi" w:eastAsia="Arial" w:hAnsiTheme="minorHAnsi" w:cstheme="minorHAnsi"/>
                    <w:color w:val="000000"/>
                    <w:szCs w:val="28"/>
                  </w:rPr>
                  <w:t>r</w:t>
                </w:r>
              </w:sdtContent>
            </w:sdt>
            <w:r w:rsidRPr="00473BA3">
              <w:rPr>
                <w:rFonts w:asciiTheme="minorHAnsi" w:eastAsia="Arial" w:hAnsiTheme="minorHAnsi" w:cstheme="minorHAnsi"/>
                <w:color w:val="000000"/>
                <w:szCs w:val="28"/>
              </w:rPr>
              <w:t>ino</w:t>
            </w:r>
          </w:p>
        </w:tc>
        <w:tc>
          <w:tcPr>
            <w:tcW w:w="1351" w:type="pct"/>
          </w:tcPr>
          <w:p w14:paraId="4D596C66" w14:textId="77777777" w:rsidR="00473BA3" w:rsidRPr="00473BA3" w:rsidRDefault="00473BA3" w:rsidP="00473BA3">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5-6</w:t>
            </w:r>
          </w:p>
        </w:tc>
        <w:tc>
          <w:tcPr>
            <w:tcW w:w="1210" w:type="pct"/>
          </w:tcPr>
          <w:p w14:paraId="7AA06D94"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Caprino</w:t>
            </w:r>
          </w:p>
        </w:tc>
        <w:tc>
          <w:tcPr>
            <w:tcW w:w="947" w:type="pct"/>
          </w:tcPr>
          <w:p w14:paraId="7798AF83" w14:textId="77777777" w:rsidR="00473BA3" w:rsidRPr="00473BA3" w:rsidRDefault="00473BA3" w:rsidP="00473BA3">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9-16</w:t>
            </w:r>
          </w:p>
        </w:tc>
      </w:tr>
      <w:tr w:rsidR="00473BA3" w14:paraId="71DE16F3" w14:textId="77777777" w:rsidTr="00473BA3">
        <w:tc>
          <w:tcPr>
            <w:tcW w:w="1492" w:type="pct"/>
          </w:tcPr>
          <w:p w14:paraId="7EA425A1"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Equino</w:t>
            </w:r>
          </w:p>
        </w:tc>
        <w:tc>
          <w:tcPr>
            <w:tcW w:w="1351" w:type="pct"/>
          </w:tcPr>
          <w:p w14:paraId="7A4482A0" w14:textId="77777777" w:rsidR="00473BA3" w:rsidRPr="00473BA3" w:rsidRDefault="00473BA3" w:rsidP="00473BA3">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12-24</w:t>
            </w:r>
          </w:p>
        </w:tc>
        <w:tc>
          <w:tcPr>
            <w:tcW w:w="1210" w:type="pct"/>
          </w:tcPr>
          <w:p w14:paraId="31543F1E"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Equino</w:t>
            </w:r>
          </w:p>
        </w:tc>
        <w:tc>
          <w:tcPr>
            <w:tcW w:w="947" w:type="pct"/>
          </w:tcPr>
          <w:p w14:paraId="080639A5" w14:textId="77777777" w:rsidR="00473BA3" w:rsidRPr="00473BA3" w:rsidRDefault="00473BA3" w:rsidP="00473BA3">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24-36</w:t>
            </w:r>
          </w:p>
        </w:tc>
      </w:tr>
      <w:tr w:rsidR="00473BA3" w14:paraId="25772379" w14:textId="77777777" w:rsidTr="00473BA3">
        <w:trPr>
          <w:cnfStyle w:val="000000100000" w:firstRow="0" w:lastRow="0" w:firstColumn="0" w:lastColumn="0" w:oddVBand="0" w:evenVBand="0" w:oddHBand="1" w:evenHBand="0" w:firstRowFirstColumn="0" w:firstRowLastColumn="0" w:lastRowFirstColumn="0" w:lastRowLastColumn="0"/>
        </w:trPr>
        <w:tc>
          <w:tcPr>
            <w:tcW w:w="1492" w:type="pct"/>
          </w:tcPr>
          <w:p w14:paraId="70236854"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Porcino</w:t>
            </w:r>
          </w:p>
        </w:tc>
        <w:tc>
          <w:tcPr>
            <w:tcW w:w="1351" w:type="pct"/>
          </w:tcPr>
          <w:p w14:paraId="196648B1" w14:textId="77777777" w:rsidR="00473BA3" w:rsidRPr="00473BA3" w:rsidRDefault="00473BA3" w:rsidP="00473BA3">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6-9</w:t>
            </w:r>
          </w:p>
        </w:tc>
        <w:tc>
          <w:tcPr>
            <w:tcW w:w="1210" w:type="pct"/>
          </w:tcPr>
          <w:p w14:paraId="03FF709E" w14:textId="77777777" w:rsidR="00473BA3" w:rsidRPr="00473BA3" w:rsidRDefault="00473BA3" w:rsidP="00BF1DB9">
            <w:pPr>
              <w:spacing w:line="276" w:lineRule="auto"/>
              <w:ind w:firstLine="0"/>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Porcino</w:t>
            </w:r>
          </w:p>
        </w:tc>
        <w:tc>
          <w:tcPr>
            <w:tcW w:w="947" w:type="pct"/>
          </w:tcPr>
          <w:p w14:paraId="7990075B" w14:textId="77777777" w:rsidR="00473BA3" w:rsidRPr="00473BA3" w:rsidRDefault="00473BA3" w:rsidP="00473BA3">
            <w:pPr>
              <w:spacing w:line="276" w:lineRule="auto"/>
              <w:ind w:firstLine="0"/>
              <w:jc w:val="center"/>
              <w:rPr>
                <w:rFonts w:asciiTheme="minorHAnsi" w:eastAsia="Arial" w:hAnsiTheme="minorHAnsi" w:cstheme="minorHAnsi"/>
                <w:color w:val="000000"/>
                <w:szCs w:val="28"/>
              </w:rPr>
            </w:pPr>
            <w:r w:rsidRPr="00473BA3">
              <w:rPr>
                <w:rFonts w:asciiTheme="minorHAnsi" w:eastAsia="Arial" w:hAnsiTheme="minorHAnsi" w:cstheme="minorHAnsi"/>
                <w:color w:val="000000"/>
                <w:szCs w:val="28"/>
              </w:rPr>
              <w:t>5-8</w:t>
            </w:r>
          </w:p>
        </w:tc>
      </w:tr>
    </w:tbl>
    <w:p w14:paraId="1E9697B8" w14:textId="77777777" w:rsidR="00473BA3" w:rsidRPr="00473BA3" w:rsidRDefault="00473BA3" w:rsidP="00473BA3">
      <w:pPr>
        <w:rPr>
          <w:lang w:val="es-419" w:eastAsia="es-CO"/>
        </w:rPr>
      </w:pPr>
      <w:r w:rsidRPr="00473BA3">
        <w:rPr>
          <w:lang w:val="es-419" w:eastAsia="es-CO"/>
        </w:rPr>
        <w:t>Conozca algunos términos importantes a tener en cuenta:</w:t>
      </w:r>
    </w:p>
    <w:p w14:paraId="6A2A7813" w14:textId="17673A1F" w:rsidR="00473BA3" w:rsidRPr="00473BA3" w:rsidRDefault="00473BA3" w:rsidP="00473BA3">
      <w:pPr>
        <w:rPr>
          <w:lang w:val="es-419" w:eastAsia="es-CO"/>
        </w:rPr>
      </w:pPr>
      <w:r w:rsidRPr="00B17E1E">
        <w:rPr>
          <w:b/>
          <w:bCs/>
          <w:lang w:val="es-419" w:eastAsia="es-CO"/>
        </w:rPr>
        <w:t>Primer servicio</w:t>
      </w:r>
      <w:r>
        <w:rPr>
          <w:lang w:val="es-419" w:eastAsia="es-CO"/>
        </w:rPr>
        <w:t>: e</w:t>
      </w:r>
      <w:r w:rsidRPr="00473BA3">
        <w:rPr>
          <w:lang w:val="es-419" w:eastAsia="es-CO"/>
        </w:rPr>
        <w:t>sta etapa está íntimamente relacionada con la pubertad, ya que es la primera vez que la hembra es fecundada, servida, montada, concebida, lógicamente después de alcanzar la madurez sexual.</w:t>
      </w:r>
    </w:p>
    <w:p w14:paraId="5888B425" w14:textId="3AD353C5" w:rsidR="00473BA3" w:rsidRPr="00473BA3" w:rsidRDefault="00473BA3" w:rsidP="00473BA3">
      <w:pPr>
        <w:rPr>
          <w:lang w:val="es-419" w:eastAsia="es-CO"/>
        </w:rPr>
      </w:pPr>
      <w:r w:rsidRPr="00B17E1E">
        <w:rPr>
          <w:b/>
          <w:bCs/>
          <w:lang w:val="es-419" w:eastAsia="es-CO"/>
        </w:rPr>
        <w:lastRenderedPageBreak/>
        <w:t>Primer parto</w:t>
      </w:r>
      <w:r w:rsidR="00B17E1E">
        <w:rPr>
          <w:lang w:val="es-419" w:eastAsia="es-CO"/>
        </w:rPr>
        <w:t>: e</w:t>
      </w:r>
      <w:r w:rsidRPr="00473BA3">
        <w:rPr>
          <w:lang w:val="es-419" w:eastAsia="es-CO"/>
        </w:rPr>
        <w:t>l parto es uno de los eventos reproductivos que marcan el inicio productivo y reproductivo de una hembra y es considerado eje de la fertilidad, y está directamente relacionado con la edad de parto.</w:t>
      </w:r>
    </w:p>
    <w:p w14:paraId="10D98B94" w14:textId="69CCA546" w:rsidR="00473BA3" w:rsidRPr="00473BA3" w:rsidRDefault="00473BA3" w:rsidP="00473BA3">
      <w:pPr>
        <w:rPr>
          <w:lang w:val="es-419" w:eastAsia="es-CO"/>
        </w:rPr>
      </w:pPr>
      <w:r w:rsidRPr="00B17E1E">
        <w:rPr>
          <w:b/>
          <w:bCs/>
          <w:lang w:val="es-419" w:eastAsia="es-CO"/>
        </w:rPr>
        <w:t>Tasa de concepción</w:t>
      </w:r>
      <w:r w:rsidR="00B17E1E">
        <w:rPr>
          <w:lang w:val="es-419" w:eastAsia="es-CO"/>
        </w:rPr>
        <w:t>: e</w:t>
      </w:r>
      <w:r w:rsidRPr="00473BA3">
        <w:rPr>
          <w:lang w:val="es-419" w:eastAsia="es-CO"/>
        </w:rPr>
        <w:t>s la medida porcentual en los diversos servicios realizados para la hembra o para el lote. Es importante para evaluar la capacidad reproductiva de las hembras y la explotación pecuaria.</w:t>
      </w:r>
    </w:p>
    <w:p w14:paraId="5C800D7C" w14:textId="19B53792" w:rsidR="00473BA3" w:rsidRPr="00473BA3" w:rsidRDefault="00473BA3" w:rsidP="00473BA3">
      <w:pPr>
        <w:rPr>
          <w:lang w:val="es-419" w:eastAsia="es-CO"/>
        </w:rPr>
      </w:pPr>
      <w:r w:rsidRPr="00B17E1E">
        <w:rPr>
          <w:b/>
          <w:bCs/>
          <w:lang w:val="es-419" w:eastAsia="es-CO"/>
        </w:rPr>
        <w:t>Intervalos tasa de concepción o intervalos entre partos</w:t>
      </w:r>
      <w:r w:rsidR="00B17E1E">
        <w:rPr>
          <w:lang w:val="es-419" w:eastAsia="es-CO"/>
        </w:rPr>
        <w:t>: e</w:t>
      </w:r>
      <w:r w:rsidRPr="00473BA3">
        <w:rPr>
          <w:lang w:val="es-419" w:eastAsia="es-CO"/>
        </w:rPr>
        <w:t>s el tiempo que transcurre entre el parto y el tiempo que toma en volver a quedar preñada la hembra, este parámetro es fundamental para evidenciar qué tan precisos son los métodos para la detección del celo.</w:t>
      </w:r>
    </w:p>
    <w:p w14:paraId="2A063FB6" w14:textId="582191B0" w:rsidR="00473BA3" w:rsidRDefault="00473BA3" w:rsidP="00473BA3">
      <w:pPr>
        <w:rPr>
          <w:lang w:val="es-419" w:eastAsia="es-CO"/>
        </w:rPr>
      </w:pPr>
      <w:r w:rsidRPr="00473BA3">
        <w:rPr>
          <w:lang w:val="es-419" w:eastAsia="es-CO"/>
        </w:rPr>
        <w:t>Los parámetros reproductivos en las especies pecuarias son importantes para la producción, porque, conociéndolos, se aprovechará cada evento reproductivo, tanto del macho como de la hembra, para el beneficio de la explotación.</w:t>
      </w:r>
    </w:p>
    <w:p w14:paraId="4FDA359B" w14:textId="02E43DEE" w:rsidR="00B17E1E" w:rsidRDefault="00B17E1E" w:rsidP="00F55252">
      <w:pPr>
        <w:pStyle w:val="Ttulo2"/>
      </w:pPr>
      <w:bookmarkStart w:id="36" w:name="_Toc148707372"/>
      <w:r w:rsidRPr="00B17E1E">
        <w:t>Fisiología de la reproducción natural</w:t>
      </w:r>
      <w:bookmarkEnd w:id="36"/>
    </w:p>
    <w:p w14:paraId="38346573" w14:textId="77777777" w:rsidR="00B17E1E" w:rsidRPr="00B17E1E" w:rsidRDefault="00B17E1E" w:rsidP="00B17E1E">
      <w:pPr>
        <w:rPr>
          <w:lang w:val="es-419" w:eastAsia="es-CO"/>
        </w:rPr>
      </w:pPr>
      <w:r w:rsidRPr="00B17E1E">
        <w:rPr>
          <w:lang w:val="es-419" w:eastAsia="es-CO"/>
        </w:rPr>
        <w:t>Dentro de la fisiología de la reproducción, se encuentran diferentes cambios comportamentales, físicos, hormonales, todos estos preparando tanto al macho como a la hembra para la reproducción y la concepción.</w:t>
      </w:r>
    </w:p>
    <w:p w14:paraId="146EE965" w14:textId="77777777" w:rsidR="00B17E1E" w:rsidRPr="00B17E1E" w:rsidRDefault="00B17E1E" w:rsidP="00B17E1E">
      <w:pPr>
        <w:rPr>
          <w:lang w:val="es-419" w:eastAsia="es-CO"/>
        </w:rPr>
      </w:pPr>
      <w:r w:rsidRPr="00B17E1E">
        <w:rPr>
          <w:lang w:val="es-419" w:eastAsia="es-CO"/>
        </w:rPr>
        <w:t>Los principales cambios se evidencian en la liberación y acción de las diferentes hormonas, las cuales se empiezan a liberar a partir de la pubertad. Estas hormonas son sustancias químicas secretadas por las diferentes glándulas especializadas, son transportadas por el torrente sanguíneo, llegando al órgano en el cual cumplirán su función específica.</w:t>
      </w:r>
    </w:p>
    <w:p w14:paraId="5D01F047" w14:textId="77777777" w:rsidR="00B17E1E" w:rsidRPr="00B17E1E" w:rsidRDefault="00B17E1E" w:rsidP="00B17E1E">
      <w:pPr>
        <w:rPr>
          <w:lang w:val="es-419" w:eastAsia="es-CO"/>
        </w:rPr>
      </w:pPr>
      <w:r w:rsidRPr="00B17E1E">
        <w:rPr>
          <w:lang w:val="es-419" w:eastAsia="es-CO"/>
        </w:rPr>
        <w:lastRenderedPageBreak/>
        <w:t>La hipófisis anterior es una glándula liberadora de las principales hormonas que tienen sus funciones especiales en el desarrollo y formación del feto:</w:t>
      </w:r>
    </w:p>
    <w:p w14:paraId="782F80A3" w14:textId="77777777" w:rsidR="00B17E1E" w:rsidRPr="00B17E1E" w:rsidRDefault="00B17E1E" w:rsidP="00B17E1E">
      <w:pPr>
        <w:pStyle w:val="Prrafodelista"/>
        <w:numPr>
          <w:ilvl w:val="0"/>
          <w:numId w:val="29"/>
        </w:numPr>
        <w:rPr>
          <w:lang w:val="es-419" w:eastAsia="es-CO"/>
        </w:rPr>
      </w:pPr>
      <w:r w:rsidRPr="00B17E1E">
        <w:rPr>
          <w:b/>
          <w:bCs/>
          <w:lang w:val="es-419" w:eastAsia="es-CO"/>
        </w:rPr>
        <w:t>Hormona luteinizante (LH)</w:t>
      </w:r>
      <w:r w:rsidRPr="00B17E1E">
        <w:rPr>
          <w:lang w:val="es-419" w:eastAsia="es-CO"/>
        </w:rPr>
        <w:t>: su principal función es la formación del cuerpo lúteo en el ovario.</w:t>
      </w:r>
    </w:p>
    <w:p w14:paraId="5166D5BD" w14:textId="77777777" w:rsidR="00B17E1E" w:rsidRPr="00B17E1E" w:rsidRDefault="00B17E1E" w:rsidP="00B17E1E">
      <w:pPr>
        <w:pStyle w:val="Prrafodelista"/>
        <w:numPr>
          <w:ilvl w:val="0"/>
          <w:numId w:val="29"/>
        </w:numPr>
        <w:rPr>
          <w:lang w:val="es-419" w:eastAsia="es-CO"/>
        </w:rPr>
      </w:pPr>
      <w:r w:rsidRPr="00B17E1E">
        <w:rPr>
          <w:b/>
          <w:bCs/>
          <w:lang w:val="es-419" w:eastAsia="es-CO"/>
        </w:rPr>
        <w:t>Prolactina</w:t>
      </w:r>
      <w:r w:rsidRPr="00B17E1E">
        <w:rPr>
          <w:lang w:val="es-419" w:eastAsia="es-CO"/>
        </w:rPr>
        <w:t>: ayuda a la formación y bajada de la leche.</w:t>
      </w:r>
    </w:p>
    <w:p w14:paraId="71229C7B" w14:textId="77777777" w:rsidR="00B17E1E" w:rsidRPr="00B17E1E" w:rsidRDefault="00B17E1E" w:rsidP="00B17E1E">
      <w:pPr>
        <w:pStyle w:val="Prrafodelista"/>
        <w:numPr>
          <w:ilvl w:val="0"/>
          <w:numId w:val="29"/>
        </w:numPr>
        <w:rPr>
          <w:lang w:val="es-419" w:eastAsia="es-CO"/>
        </w:rPr>
      </w:pPr>
      <w:r w:rsidRPr="00B17E1E">
        <w:rPr>
          <w:b/>
          <w:bCs/>
          <w:lang w:val="es-419" w:eastAsia="es-CO"/>
        </w:rPr>
        <w:t xml:space="preserve">Hormona </w:t>
      </w:r>
      <w:proofErr w:type="spellStart"/>
      <w:r w:rsidRPr="00B17E1E">
        <w:rPr>
          <w:b/>
          <w:bCs/>
          <w:lang w:val="es-419" w:eastAsia="es-CO"/>
        </w:rPr>
        <w:t>adrenocorticotropa</w:t>
      </w:r>
      <w:proofErr w:type="spellEnd"/>
      <w:r w:rsidRPr="00B17E1E">
        <w:rPr>
          <w:b/>
          <w:bCs/>
          <w:lang w:val="es-419" w:eastAsia="es-CO"/>
        </w:rPr>
        <w:t xml:space="preserve"> (ACTH)</w:t>
      </w:r>
      <w:r w:rsidRPr="00B17E1E">
        <w:rPr>
          <w:lang w:val="es-419" w:eastAsia="es-CO"/>
        </w:rPr>
        <w:t>: liberación de glucocorticoides (encargados de la regulación de la osmolaridad y el balance metabólico).</w:t>
      </w:r>
    </w:p>
    <w:p w14:paraId="57DA1F4E" w14:textId="6909BD01" w:rsidR="00B17E1E" w:rsidRPr="00B17E1E" w:rsidRDefault="00B17E1E" w:rsidP="00B17E1E">
      <w:pPr>
        <w:rPr>
          <w:lang w:val="es-419" w:eastAsia="es-CO"/>
        </w:rPr>
      </w:pPr>
      <w:r w:rsidRPr="00B17E1E">
        <w:rPr>
          <w:lang w:val="es-419" w:eastAsia="es-CO"/>
        </w:rPr>
        <w:t xml:space="preserve">La hipófisis </w:t>
      </w:r>
      <w:r>
        <w:rPr>
          <w:lang w:val="es-419" w:eastAsia="es-CO"/>
        </w:rPr>
        <w:t>posterior</w:t>
      </w:r>
      <w:r w:rsidRPr="00B17E1E">
        <w:rPr>
          <w:lang w:val="es-419" w:eastAsia="es-CO"/>
        </w:rPr>
        <w:t>, su principal hormona es la oxitocina, la cual ayuda a las diferentes contracciones en el trabajo de parto y también en la bajada de la leche.</w:t>
      </w:r>
    </w:p>
    <w:p w14:paraId="3E8A6765" w14:textId="77777777" w:rsidR="00B17E1E" w:rsidRPr="00B17E1E" w:rsidRDefault="00B17E1E" w:rsidP="00B17E1E">
      <w:pPr>
        <w:rPr>
          <w:lang w:val="es-419" w:eastAsia="es-CO"/>
        </w:rPr>
      </w:pPr>
      <w:r w:rsidRPr="00B17E1E">
        <w:rPr>
          <w:lang w:val="es-419" w:eastAsia="es-CO"/>
        </w:rPr>
        <w:t>El ovario es un órgano esencial para la reproducción, porque en él se producen las principales hormonas y células para la formación y el mantenimiento de la preñez, como son los estrógenos, la progesterona y la relaxina. Estas hormonas cumplen las siguientes funciones:</w:t>
      </w:r>
    </w:p>
    <w:p w14:paraId="0422A761" w14:textId="77777777" w:rsidR="00B17E1E" w:rsidRPr="00B17E1E" w:rsidRDefault="00B17E1E" w:rsidP="00B17E1E">
      <w:pPr>
        <w:pStyle w:val="Prrafodelista"/>
        <w:numPr>
          <w:ilvl w:val="0"/>
          <w:numId w:val="30"/>
        </w:numPr>
        <w:rPr>
          <w:lang w:val="es-419" w:eastAsia="es-CO"/>
        </w:rPr>
      </w:pPr>
      <w:r w:rsidRPr="00B17E1E">
        <w:rPr>
          <w:b/>
          <w:bCs/>
          <w:lang w:val="es-419" w:eastAsia="es-CO"/>
        </w:rPr>
        <w:t>Estrógenos</w:t>
      </w:r>
      <w:r w:rsidRPr="00B17E1E">
        <w:rPr>
          <w:lang w:val="es-419" w:eastAsia="es-CO"/>
        </w:rPr>
        <w:t>: son hormonas generalmente femeninas, con funciones como el crecimiento de la glándula mamaria, generar la ovulación, ayudar a la maduración folicular, siendo esta hormona junto con la progesterona las determinantes en los exámenes de detección hormonal, dada su importancia tanto en el celo como en la gestación.</w:t>
      </w:r>
    </w:p>
    <w:p w14:paraId="407BE757" w14:textId="77777777" w:rsidR="00B17E1E" w:rsidRPr="00B17E1E" w:rsidRDefault="00B17E1E" w:rsidP="00B17E1E">
      <w:pPr>
        <w:pStyle w:val="Prrafodelista"/>
        <w:numPr>
          <w:ilvl w:val="0"/>
          <w:numId w:val="30"/>
        </w:numPr>
        <w:rPr>
          <w:lang w:val="es-419" w:eastAsia="es-CO"/>
        </w:rPr>
      </w:pPr>
      <w:r w:rsidRPr="00B17E1E">
        <w:rPr>
          <w:b/>
          <w:bCs/>
          <w:lang w:val="es-419" w:eastAsia="es-CO"/>
        </w:rPr>
        <w:t>Progesterona</w:t>
      </w:r>
      <w:r w:rsidRPr="00B17E1E">
        <w:rPr>
          <w:lang w:val="es-419" w:eastAsia="es-CO"/>
        </w:rPr>
        <w:t>: es una hormona sexual encargada de la preparación, manutención y supervivencia del óvulo fértil, ayuda al desarrollo del endometrio para la implantación del embrión, juega un papel importante en la manutención de la preñez y el crecimiento de la glándula mamaria.</w:t>
      </w:r>
    </w:p>
    <w:p w14:paraId="6C66C9CC" w14:textId="77777777" w:rsidR="00B17E1E" w:rsidRPr="00B17E1E" w:rsidRDefault="00B17E1E" w:rsidP="00B17E1E">
      <w:pPr>
        <w:pStyle w:val="Prrafodelista"/>
        <w:numPr>
          <w:ilvl w:val="0"/>
          <w:numId w:val="30"/>
        </w:numPr>
        <w:rPr>
          <w:lang w:val="es-419" w:eastAsia="es-CO"/>
        </w:rPr>
      </w:pPr>
      <w:r w:rsidRPr="00B17E1E">
        <w:rPr>
          <w:b/>
          <w:bCs/>
          <w:lang w:val="es-419" w:eastAsia="es-CO"/>
        </w:rPr>
        <w:lastRenderedPageBreak/>
        <w:t>Relaxina</w:t>
      </w:r>
      <w:r w:rsidRPr="00B17E1E">
        <w:rPr>
          <w:lang w:val="es-419" w:eastAsia="es-CO"/>
        </w:rPr>
        <w:t>: es una hormona que, como su nombre lo indica, ayuda a la relajación y distensión de diferentes órganos, como la expansión de la pelvis, la dilatación del cérvix en el momento del trabajo de parto y las diferentes fases de la gestación.</w:t>
      </w:r>
    </w:p>
    <w:p w14:paraId="3E58851B" w14:textId="77777777" w:rsidR="00B17E1E" w:rsidRPr="00B17E1E" w:rsidRDefault="00B17E1E" w:rsidP="00B17E1E">
      <w:pPr>
        <w:rPr>
          <w:lang w:val="es-419" w:eastAsia="es-CO"/>
        </w:rPr>
      </w:pPr>
      <w:r w:rsidRPr="00B17E1E">
        <w:rPr>
          <w:lang w:val="es-419" w:eastAsia="es-CO"/>
        </w:rPr>
        <w:t>La corteza adrenal es una glándula productora de diferentes hormonas, como el cortisol, aldosterona y otros glucocorticoides encargados de la regulación y homeostasis.</w:t>
      </w:r>
    </w:p>
    <w:p w14:paraId="78F2E741" w14:textId="77777777" w:rsidR="00B17E1E" w:rsidRPr="00B17E1E" w:rsidRDefault="00B17E1E" w:rsidP="00B17E1E">
      <w:pPr>
        <w:rPr>
          <w:lang w:val="es-419" w:eastAsia="es-CO"/>
        </w:rPr>
      </w:pPr>
      <w:r w:rsidRPr="00B17E1E">
        <w:rPr>
          <w:lang w:val="es-419" w:eastAsia="es-CO"/>
        </w:rPr>
        <w:t>Y el útero, como órgano en el que se va a alojar el embrión que posteriormente pasará a feto, es un órgano en el cual las prostaglandinas cumplen funciones importantes en la regresión del cuerpo lúteo en el ovario, ayuda en el trabajo de parto en las contracciones y el aumento de la actividad muscular uterina para la expulsión de la cría.</w:t>
      </w:r>
    </w:p>
    <w:p w14:paraId="16C0AEA3" w14:textId="3A094652" w:rsidR="00B17E1E" w:rsidRDefault="00B17E1E" w:rsidP="00F55252">
      <w:pPr>
        <w:pStyle w:val="Ttulo2"/>
      </w:pPr>
      <w:bookmarkStart w:id="37" w:name="_Toc148707373"/>
      <w:r w:rsidRPr="00B17E1E">
        <w:t>Definición y descripción de ciclo estral de los animales domésticos</w:t>
      </w:r>
      <w:bookmarkEnd w:id="37"/>
    </w:p>
    <w:p w14:paraId="145DB7AA" w14:textId="77777777" w:rsidR="00B17E1E" w:rsidRPr="00B17E1E" w:rsidRDefault="00B17E1E" w:rsidP="00B17E1E">
      <w:pPr>
        <w:rPr>
          <w:lang w:val="es-419" w:eastAsia="es-CO"/>
        </w:rPr>
      </w:pPr>
      <w:r w:rsidRPr="00B17E1E">
        <w:rPr>
          <w:lang w:val="es-419" w:eastAsia="es-CO"/>
        </w:rPr>
        <w:t>El ciclo estral es como se denomina a los periodos regulares de receptividad sexual, donde la hembra acepta al macho en el momento del celo; es el intervalo entre dos ovulaciones y todas las fases que comprenden dicho periodo o tiempo.</w:t>
      </w:r>
    </w:p>
    <w:p w14:paraId="58662213" w14:textId="77777777" w:rsidR="00B17E1E" w:rsidRPr="00B17E1E" w:rsidRDefault="00B17E1E" w:rsidP="00B17E1E">
      <w:pPr>
        <w:rPr>
          <w:lang w:val="es-419" w:eastAsia="es-CO"/>
        </w:rPr>
      </w:pPr>
      <w:r w:rsidRPr="00B17E1E">
        <w:rPr>
          <w:lang w:val="es-419" w:eastAsia="es-CO"/>
        </w:rPr>
        <w:t>Este periodo está estrechamente relacionado a las cargas hormonales, tanto de estrógeno como de progesterona.</w:t>
      </w:r>
    </w:p>
    <w:p w14:paraId="1ADEE8E1" w14:textId="666C7D4D" w:rsidR="00B17E1E" w:rsidRDefault="00B17E1E" w:rsidP="00B17E1E">
      <w:pPr>
        <w:rPr>
          <w:lang w:val="es-419" w:eastAsia="es-CO"/>
        </w:rPr>
      </w:pPr>
      <w:r w:rsidRPr="00B17E1E">
        <w:rPr>
          <w:lang w:val="es-419" w:eastAsia="es-CO"/>
        </w:rPr>
        <w:t>Durante el ciclo estral se presentan las siguientes fases:</w:t>
      </w:r>
    </w:p>
    <w:p w14:paraId="6B0FD547" w14:textId="5975EA9F" w:rsidR="00BF1DB9" w:rsidRDefault="00BF1DB9" w:rsidP="00B17E1E">
      <w:pPr>
        <w:rPr>
          <w:lang w:val="es-419" w:eastAsia="es-CO"/>
        </w:rPr>
      </w:pPr>
    </w:p>
    <w:p w14:paraId="1BB6A9E9" w14:textId="49A10272" w:rsidR="00BF1DB9" w:rsidRDefault="00BF1DB9" w:rsidP="00B17E1E">
      <w:pPr>
        <w:rPr>
          <w:lang w:val="es-419" w:eastAsia="es-CO"/>
        </w:rPr>
      </w:pPr>
    </w:p>
    <w:p w14:paraId="40E7AF19" w14:textId="77777777" w:rsidR="00BF1DB9" w:rsidRDefault="00BF1DB9" w:rsidP="00B17E1E">
      <w:pPr>
        <w:rPr>
          <w:lang w:val="es-419" w:eastAsia="es-CO"/>
        </w:rPr>
      </w:pPr>
    </w:p>
    <w:p w14:paraId="7AD7A431" w14:textId="2CDCB409" w:rsidR="00B17E1E" w:rsidRDefault="00B17E1E" w:rsidP="00B17E1E">
      <w:pPr>
        <w:pStyle w:val="Tabla"/>
        <w:rPr>
          <w:lang w:eastAsia="es-CO"/>
        </w:rPr>
      </w:pPr>
      <w:r w:rsidRPr="00B17E1E">
        <w:rPr>
          <w:lang w:eastAsia="es-CO"/>
        </w:rPr>
        <w:lastRenderedPageBreak/>
        <w:t>Fases y cambios del ciclo estral</w:t>
      </w:r>
    </w:p>
    <w:tbl>
      <w:tblPr>
        <w:tblStyle w:val="SENA"/>
        <w:tblW w:w="5000" w:type="pct"/>
        <w:tblLook w:val="04A0" w:firstRow="1" w:lastRow="0" w:firstColumn="1" w:lastColumn="0" w:noHBand="0" w:noVBand="1"/>
        <w:tblCaption w:val="Tabla 3 Fases y cambios del ciclo estral"/>
        <w:tblDescription w:val="En la tabla 5 se observan los campos fase folicular proestro, fase folicular estro o celo, fase luteínica metaestro, fase luteínica diestro"/>
      </w:tblPr>
      <w:tblGrid>
        <w:gridCol w:w="2528"/>
        <w:gridCol w:w="2429"/>
        <w:gridCol w:w="2694"/>
        <w:gridCol w:w="2311"/>
      </w:tblGrid>
      <w:tr w:rsidR="00B17E1E" w:rsidRPr="00B17E1E" w14:paraId="28644DD0" w14:textId="77777777" w:rsidTr="00CB7D9B">
        <w:trPr>
          <w:cnfStyle w:val="100000000000" w:firstRow="1" w:lastRow="0" w:firstColumn="0" w:lastColumn="0" w:oddVBand="0" w:evenVBand="0" w:oddHBand="0" w:evenHBand="0" w:firstRowFirstColumn="0" w:firstRowLastColumn="0" w:lastRowFirstColumn="0" w:lastRowLastColumn="0"/>
        </w:trPr>
        <w:tc>
          <w:tcPr>
            <w:tcW w:w="1269" w:type="pct"/>
          </w:tcPr>
          <w:p w14:paraId="6A905173" w14:textId="77777777" w:rsidR="00B17E1E" w:rsidRPr="00B17E1E" w:rsidRDefault="00B17E1E" w:rsidP="00B17E1E">
            <w:pPr>
              <w:spacing w:line="276" w:lineRule="auto"/>
              <w:ind w:firstLine="0"/>
              <w:rPr>
                <w:rFonts w:asciiTheme="minorHAnsi" w:eastAsia="Arial" w:hAnsiTheme="minorHAnsi" w:cstheme="minorHAnsi"/>
                <w:szCs w:val="28"/>
              </w:rPr>
            </w:pPr>
            <w:r w:rsidRPr="00B17E1E">
              <w:rPr>
                <w:rFonts w:asciiTheme="minorHAnsi" w:eastAsia="Arial" w:hAnsiTheme="minorHAnsi" w:cstheme="minorHAnsi"/>
                <w:szCs w:val="28"/>
              </w:rPr>
              <w:t xml:space="preserve">Fase </w:t>
            </w:r>
            <w:sdt>
              <w:sdtPr>
                <w:rPr>
                  <w:rFonts w:cstheme="minorHAnsi"/>
                  <w:szCs w:val="28"/>
                </w:rPr>
                <w:tag w:val="goog_rdk_671"/>
                <w:id w:val="-949778482"/>
              </w:sdtPr>
              <w:sdtEndPr/>
              <w:sdtContent>
                <w:r w:rsidRPr="00B17E1E">
                  <w:rPr>
                    <w:rFonts w:asciiTheme="minorHAnsi" w:eastAsia="Arial" w:hAnsiTheme="minorHAnsi" w:cstheme="minorHAnsi"/>
                    <w:szCs w:val="28"/>
                  </w:rPr>
                  <w:t>folicular</w:t>
                </w:r>
              </w:sdtContent>
            </w:sdt>
            <w:r w:rsidRPr="00B17E1E">
              <w:rPr>
                <w:rFonts w:asciiTheme="minorHAnsi" w:eastAsia="Arial" w:hAnsiTheme="minorHAnsi" w:cstheme="minorHAnsi"/>
                <w:szCs w:val="28"/>
              </w:rPr>
              <w:t xml:space="preserve"> </w:t>
            </w:r>
            <w:proofErr w:type="spellStart"/>
            <w:r w:rsidRPr="00B17E1E">
              <w:rPr>
                <w:rFonts w:asciiTheme="minorHAnsi" w:eastAsia="Arial" w:hAnsiTheme="minorHAnsi" w:cstheme="minorHAnsi"/>
                <w:szCs w:val="28"/>
              </w:rPr>
              <w:t>proestro</w:t>
            </w:r>
            <w:proofErr w:type="spellEnd"/>
          </w:p>
        </w:tc>
        <w:tc>
          <w:tcPr>
            <w:tcW w:w="1219" w:type="pct"/>
          </w:tcPr>
          <w:p w14:paraId="3D919640" w14:textId="77777777" w:rsidR="00B17E1E" w:rsidRPr="00B17E1E" w:rsidRDefault="00B17E1E" w:rsidP="00B17E1E">
            <w:pPr>
              <w:spacing w:line="276" w:lineRule="auto"/>
              <w:ind w:firstLine="0"/>
              <w:rPr>
                <w:rFonts w:asciiTheme="minorHAnsi" w:eastAsia="Arial" w:hAnsiTheme="minorHAnsi" w:cstheme="minorHAnsi"/>
                <w:szCs w:val="28"/>
              </w:rPr>
            </w:pPr>
            <w:r w:rsidRPr="00B17E1E">
              <w:rPr>
                <w:rFonts w:asciiTheme="minorHAnsi" w:eastAsia="Arial" w:hAnsiTheme="minorHAnsi" w:cstheme="minorHAnsi"/>
                <w:szCs w:val="28"/>
              </w:rPr>
              <w:t xml:space="preserve">Fase </w:t>
            </w:r>
            <w:sdt>
              <w:sdtPr>
                <w:rPr>
                  <w:rFonts w:cstheme="minorHAnsi"/>
                  <w:szCs w:val="28"/>
                </w:rPr>
                <w:tag w:val="goog_rdk_671"/>
                <w:id w:val="-1435519970"/>
              </w:sdtPr>
              <w:sdtEndPr/>
              <w:sdtContent>
                <w:r w:rsidRPr="00B17E1E">
                  <w:rPr>
                    <w:rFonts w:asciiTheme="minorHAnsi" w:eastAsia="Arial" w:hAnsiTheme="minorHAnsi" w:cstheme="minorHAnsi"/>
                    <w:szCs w:val="28"/>
                  </w:rPr>
                  <w:t>folicular</w:t>
                </w:r>
              </w:sdtContent>
            </w:sdt>
            <w:r w:rsidRPr="00B17E1E">
              <w:rPr>
                <w:rFonts w:asciiTheme="minorHAnsi" w:eastAsia="Arial" w:hAnsiTheme="minorHAnsi" w:cstheme="minorHAnsi"/>
                <w:szCs w:val="28"/>
              </w:rPr>
              <w:t xml:space="preserve"> </w:t>
            </w:r>
            <w:proofErr w:type="spellStart"/>
            <w:r w:rsidRPr="00B17E1E">
              <w:rPr>
                <w:rFonts w:asciiTheme="minorHAnsi" w:eastAsia="Arial" w:hAnsiTheme="minorHAnsi" w:cstheme="minorHAnsi"/>
                <w:szCs w:val="28"/>
              </w:rPr>
              <w:t>estro</w:t>
            </w:r>
            <w:proofErr w:type="spellEnd"/>
            <w:r w:rsidRPr="00B17E1E">
              <w:rPr>
                <w:rFonts w:asciiTheme="minorHAnsi" w:eastAsia="Arial" w:hAnsiTheme="minorHAnsi" w:cstheme="minorHAnsi"/>
                <w:szCs w:val="28"/>
              </w:rPr>
              <w:t xml:space="preserve"> o celo</w:t>
            </w:r>
          </w:p>
        </w:tc>
        <w:tc>
          <w:tcPr>
            <w:tcW w:w="1352" w:type="pct"/>
          </w:tcPr>
          <w:p w14:paraId="153DD731" w14:textId="77777777" w:rsidR="00B17E1E" w:rsidRPr="00B17E1E" w:rsidRDefault="00B17E1E" w:rsidP="00B17E1E">
            <w:pPr>
              <w:spacing w:line="276" w:lineRule="auto"/>
              <w:ind w:firstLine="0"/>
              <w:rPr>
                <w:rFonts w:asciiTheme="minorHAnsi" w:eastAsia="Arial" w:hAnsiTheme="minorHAnsi" w:cstheme="minorHAnsi"/>
                <w:szCs w:val="28"/>
              </w:rPr>
            </w:pPr>
            <w:r w:rsidRPr="00B17E1E">
              <w:rPr>
                <w:rFonts w:asciiTheme="minorHAnsi" w:eastAsia="Arial" w:hAnsiTheme="minorHAnsi" w:cstheme="minorHAnsi"/>
                <w:szCs w:val="28"/>
              </w:rPr>
              <w:t xml:space="preserve">Fase </w:t>
            </w:r>
            <w:sdt>
              <w:sdtPr>
                <w:rPr>
                  <w:rFonts w:cstheme="minorHAnsi"/>
                  <w:szCs w:val="28"/>
                </w:rPr>
                <w:tag w:val="goog_rdk_673"/>
                <w:id w:val="-767850262"/>
              </w:sdtPr>
              <w:sdtEndPr/>
              <w:sdtContent>
                <w:proofErr w:type="spellStart"/>
                <w:r w:rsidRPr="00B17E1E">
                  <w:rPr>
                    <w:rFonts w:asciiTheme="minorHAnsi" w:eastAsia="Arial" w:hAnsiTheme="minorHAnsi" w:cstheme="minorHAnsi"/>
                    <w:szCs w:val="28"/>
                  </w:rPr>
                  <w:t>luteínica</w:t>
                </w:r>
                <w:proofErr w:type="spellEnd"/>
              </w:sdtContent>
            </w:sdt>
            <w:r w:rsidRPr="00B17E1E">
              <w:rPr>
                <w:rFonts w:asciiTheme="minorHAnsi" w:eastAsia="Arial" w:hAnsiTheme="minorHAnsi" w:cstheme="minorHAnsi"/>
                <w:szCs w:val="28"/>
              </w:rPr>
              <w:t xml:space="preserve"> </w:t>
            </w:r>
            <w:proofErr w:type="spellStart"/>
            <w:r w:rsidRPr="00B17E1E">
              <w:rPr>
                <w:rFonts w:asciiTheme="minorHAnsi" w:eastAsia="Arial" w:hAnsiTheme="minorHAnsi" w:cstheme="minorHAnsi"/>
                <w:szCs w:val="28"/>
              </w:rPr>
              <w:t>metaestro</w:t>
            </w:r>
            <w:proofErr w:type="spellEnd"/>
          </w:p>
        </w:tc>
        <w:tc>
          <w:tcPr>
            <w:tcW w:w="1160" w:type="pct"/>
          </w:tcPr>
          <w:p w14:paraId="00752049" w14:textId="77777777" w:rsidR="00B17E1E" w:rsidRPr="00B17E1E" w:rsidRDefault="00B17E1E" w:rsidP="00B17E1E">
            <w:pPr>
              <w:spacing w:line="276" w:lineRule="auto"/>
              <w:ind w:firstLine="0"/>
              <w:rPr>
                <w:rFonts w:asciiTheme="minorHAnsi" w:eastAsia="Arial" w:hAnsiTheme="minorHAnsi" w:cstheme="minorHAnsi"/>
                <w:szCs w:val="28"/>
              </w:rPr>
            </w:pPr>
            <w:r w:rsidRPr="00B17E1E">
              <w:rPr>
                <w:rFonts w:asciiTheme="minorHAnsi" w:eastAsia="Arial" w:hAnsiTheme="minorHAnsi" w:cstheme="minorHAnsi"/>
                <w:szCs w:val="28"/>
              </w:rPr>
              <w:t xml:space="preserve">Fase </w:t>
            </w:r>
            <w:sdt>
              <w:sdtPr>
                <w:rPr>
                  <w:rFonts w:cstheme="minorHAnsi"/>
                  <w:szCs w:val="28"/>
                </w:rPr>
                <w:tag w:val="goog_rdk_673"/>
                <w:id w:val="663521083"/>
              </w:sdtPr>
              <w:sdtEndPr/>
              <w:sdtContent>
                <w:proofErr w:type="spellStart"/>
                <w:r w:rsidRPr="00B17E1E">
                  <w:rPr>
                    <w:rFonts w:asciiTheme="minorHAnsi" w:eastAsia="Arial" w:hAnsiTheme="minorHAnsi" w:cstheme="minorHAnsi"/>
                    <w:szCs w:val="28"/>
                  </w:rPr>
                  <w:t>luteínica</w:t>
                </w:r>
                <w:proofErr w:type="spellEnd"/>
              </w:sdtContent>
            </w:sdt>
            <w:r w:rsidRPr="00B17E1E">
              <w:rPr>
                <w:rFonts w:asciiTheme="minorHAnsi" w:eastAsia="Arial" w:hAnsiTheme="minorHAnsi" w:cstheme="minorHAnsi"/>
                <w:szCs w:val="28"/>
              </w:rPr>
              <w:t xml:space="preserve"> diestro</w:t>
            </w:r>
          </w:p>
        </w:tc>
      </w:tr>
      <w:tr w:rsidR="00B17E1E" w:rsidRPr="00B17E1E" w14:paraId="7528045D" w14:textId="77777777" w:rsidTr="00CB7D9B">
        <w:trPr>
          <w:cnfStyle w:val="000000100000" w:firstRow="0" w:lastRow="0" w:firstColumn="0" w:lastColumn="0" w:oddVBand="0" w:evenVBand="0" w:oddHBand="1" w:evenHBand="0" w:firstRowFirstColumn="0" w:firstRowLastColumn="0" w:lastRowFirstColumn="0" w:lastRowLastColumn="0"/>
        </w:trPr>
        <w:tc>
          <w:tcPr>
            <w:tcW w:w="1269" w:type="pct"/>
          </w:tcPr>
          <w:p w14:paraId="2B09EE5F"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Inicia la regresión en el cuerpo lúteo.</w:t>
            </w:r>
          </w:p>
          <w:p w14:paraId="370A6E45"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Crecimiento folicular como consecuencia de</w:t>
            </w:r>
            <w:sdt>
              <w:sdtPr>
                <w:rPr>
                  <w:rFonts w:cstheme="minorHAnsi"/>
                  <w:szCs w:val="28"/>
                </w:rPr>
                <w:tag w:val="goog_rdk_674"/>
                <w:id w:val="489060217"/>
              </w:sdtPr>
              <w:sdtEndPr/>
              <w:sdtContent>
                <w:r w:rsidRPr="00B17E1E">
                  <w:rPr>
                    <w:rFonts w:asciiTheme="minorHAnsi" w:eastAsia="Arial" w:hAnsiTheme="minorHAnsi" w:cstheme="minorHAnsi"/>
                    <w:color w:val="000000"/>
                    <w:szCs w:val="28"/>
                  </w:rPr>
                  <w:t xml:space="preserve"> la</w:t>
                </w:r>
              </w:sdtContent>
            </w:sdt>
            <w:r w:rsidRPr="00B17E1E">
              <w:rPr>
                <w:rFonts w:asciiTheme="minorHAnsi" w:eastAsia="Arial" w:hAnsiTheme="minorHAnsi" w:cstheme="minorHAnsi"/>
                <w:color w:val="000000"/>
                <w:szCs w:val="28"/>
              </w:rPr>
              <w:t xml:space="preserve"> FSH (Hormona Folículo </w:t>
            </w:r>
            <w:sdt>
              <w:sdtPr>
                <w:rPr>
                  <w:rFonts w:cstheme="minorHAnsi"/>
                  <w:szCs w:val="28"/>
                </w:rPr>
                <w:tag w:val="goog_rdk_676"/>
                <w:id w:val="1316691584"/>
              </w:sdtPr>
              <w:sdtEndPr/>
              <w:sdtContent>
                <w:r w:rsidRPr="00B17E1E">
                  <w:rPr>
                    <w:rFonts w:asciiTheme="minorHAnsi" w:eastAsia="Arial" w:hAnsiTheme="minorHAnsi" w:cstheme="minorHAnsi"/>
                    <w:color w:val="000000"/>
                    <w:szCs w:val="28"/>
                  </w:rPr>
                  <w:t>Estimulante</w:t>
                </w:r>
              </w:sdtContent>
            </w:sdt>
            <w:r w:rsidRPr="00B17E1E">
              <w:rPr>
                <w:rFonts w:asciiTheme="minorHAnsi" w:eastAsia="Arial" w:hAnsiTheme="minorHAnsi" w:cstheme="minorHAnsi"/>
                <w:color w:val="000000"/>
                <w:szCs w:val="28"/>
              </w:rPr>
              <w:t>).</w:t>
            </w:r>
          </w:p>
          <w:p w14:paraId="26350E4B"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Aumenta el fluido folicular.</w:t>
            </w:r>
          </w:p>
          <w:p w14:paraId="5C721E79"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Ligera tumefacción de la vulva.</w:t>
            </w:r>
          </w:p>
          <w:p w14:paraId="2107EFE3"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C</w:t>
            </w:r>
            <w:sdt>
              <w:sdtPr>
                <w:rPr>
                  <w:rFonts w:cstheme="minorHAnsi"/>
                  <w:szCs w:val="28"/>
                </w:rPr>
                <w:tag w:val="goog_rdk_678"/>
                <w:id w:val="441197097"/>
              </w:sdtPr>
              <w:sdtEndPr/>
              <w:sdtContent>
                <w:r w:rsidRPr="00B17E1E">
                  <w:rPr>
                    <w:rFonts w:asciiTheme="minorHAnsi" w:eastAsia="Arial" w:hAnsiTheme="minorHAnsi" w:cstheme="minorHAnsi"/>
                    <w:color w:val="000000"/>
                    <w:szCs w:val="28"/>
                  </w:rPr>
                  <w:t>é</w:t>
                </w:r>
              </w:sdtContent>
            </w:sdt>
            <w:r w:rsidRPr="00B17E1E">
              <w:rPr>
                <w:rFonts w:asciiTheme="minorHAnsi" w:eastAsia="Arial" w:hAnsiTheme="minorHAnsi" w:cstheme="minorHAnsi"/>
                <w:color w:val="000000"/>
                <w:szCs w:val="28"/>
              </w:rPr>
              <w:t>rvix aumenta de tamaño.</w:t>
            </w:r>
          </w:p>
          <w:p w14:paraId="488A8878"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Empieza secreción de líquidos.</w:t>
            </w:r>
          </w:p>
        </w:tc>
        <w:tc>
          <w:tcPr>
            <w:tcW w:w="1219" w:type="pct"/>
          </w:tcPr>
          <w:p w14:paraId="05A2357F"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Receptividad sexual.</w:t>
            </w:r>
          </w:p>
          <w:p w14:paraId="3AEAEAB5"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Máximo desarrollo folicular.</w:t>
            </w:r>
          </w:p>
          <w:p w14:paraId="613AE39D"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Aumento de la actividad física.</w:t>
            </w:r>
          </w:p>
          <w:p w14:paraId="2B3AF147"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Ocurre la ovulación (excepto en las vacas).</w:t>
            </w:r>
          </w:p>
          <w:p w14:paraId="0F46F235"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Limo claro y viscoso.</w:t>
            </w:r>
          </w:p>
          <w:p w14:paraId="2FC6A4AF"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Tumefacción de la vulva.</w:t>
            </w:r>
          </w:p>
          <w:p w14:paraId="72A8A7B6"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Tumefacción de los cuernos.</w:t>
            </w:r>
          </w:p>
          <w:p w14:paraId="4B36DEA9"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 xml:space="preserve">Olfatea, </w:t>
            </w:r>
            <w:sdt>
              <w:sdtPr>
                <w:rPr>
                  <w:rFonts w:cstheme="minorHAnsi"/>
                  <w:szCs w:val="28"/>
                </w:rPr>
                <w:tag w:val="goog_rdk_681"/>
                <w:id w:val="-331455565"/>
              </w:sdtPr>
              <w:sdtEndPr/>
              <w:sdtContent>
                <w:r w:rsidRPr="00B17E1E">
                  <w:rPr>
                    <w:rFonts w:asciiTheme="minorHAnsi" w:eastAsia="Arial" w:hAnsiTheme="minorHAnsi" w:cstheme="minorHAnsi"/>
                    <w:color w:val="000000"/>
                    <w:szCs w:val="28"/>
                  </w:rPr>
                  <w:t xml:space="preserve">monta </w:t>
                </w:r>
              </w:sdtContent>
            </w:sdt>
            <w:r w:rsidRPr="00B17E1E">
              <w:rPr>
                <w:rFonts w:asciiTheme="minorHAnsi" w:eastAsia="Arial" w:hAnsiTheme="minorHAnsi" w:cstheme="minorHAnsi"/>
                <w:color w:val="000000"/>
                <w:szCs w:val="28"/>
              </w:rPr>
              <w:t>y se deja montar.</w:t>
            </w:r>
          </w:p>
        </w:tc>
        <w:tc>
          <w:tcPr>
            <w:tcW w:w="1352" w:type="pct"/>
          </w:tcPr>
          <w:p w14:paraId="1308E8D1"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Formación de cuerpo lúteo.</w:t>
            </w:r>
          </w:p>
          <w:p w14:paraId="57D85139"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Ocurre la ovulación (en vacas).</w:t>
            </w:r>
          </w:p>
          <w:p w14:paraId="20B0D37F"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Cesan manifestaciones de celo, tranquilidad sexual.</w:t>
            </w:r>
          </w:p>
          <w:p w14:paraId="3AAE762B"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Bajan los niveles de estrógeno.</w:t>
            </w:r>
          </w:p>
          <w:p w14:paraId="51F830F4"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Comienza la producción de progesterona.</w:t>
            </w:r>
          </w:p>
          <w:p w14:paraId="397AD89B"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Disminuye el flujo.</w:t>
            </w:r>
          </w:p>
          <w:p w14:paraId="38D49597"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Hemorragia por ruptura de vasos sanguíneos.</w:t>
            </w:r>
          </w:p>
        </w:tc>
        <w:tc>
          <w:tcPr>
            <w:tcW w:w="1160" w:type="pct"/>
          </w:tcPr>
          <w:p w14:paraId="4E7B8F2E"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El cuerpo lúteo completa su desarrollo.</w:t>
            </w:r>
          </w:p>
          <w:p w14:paraId="7530C2EE"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El útero se prepara para recibir el embrión.</w:t>
            </w:r>
          </w:p>
          <w:p w14:paraId="6AB321E3" w14:textId="77777777" w:rsidR="00B17E1E" w:rsidRPr="00B17E1E" w:rsidRDefault="00B17E1E" w:rsidP="00CB7D9B">
            <w:pPr>
              <w:spacing w:line="276" w:lineRule="auto"/>
              <w:ind w:firstLine="0"/>
              <w:rPr>
                <w:rFonts w:asciiTheme="minorHAnsi" w:eastAsia="Arial" w:hAnsiTheme="minorHAnsi" w:cstheme="minorHAnsi"/>
                <w:color w:val="000000"/>
                <w:szCs w:val="28"/>
              </w:rPr>
            </w:pPr>
            <w:r w:rsidRPr="00B17E1E">
              <w:rPr>
                <w:rFonts w:asciiTheme="minorHAnsi" w:eastAsia="Arial" w:hAnsiTheme="minorHAnsi" w:cstheme="minorHAnsi"/>
                <w:color w:val="000000"/>
                <w:szCs w:val="28"/>
              </w:rPr>
              <w:t>Predominancia del mantenimiento de progesterona.</w:t>
            </w:r>
          </w:p>
        </w:tc>
      </w:tr>
    </w:tbl>
    <w:p w14:paraId="0C4F50D5" w14:textId="58C47736" w:rsidR="00B17E1E" w:rsidRDefault="00CB7D9B" w:rsidP="00B17E1E">
      <w:pPr>
        <w:rPr>
          <w:lang w:val="es-419" w:eastAsia="es-CO"/>
        </w:rPr>
      </w:pPr>
      <w:r w:rsidRPr="00CB7D9B">
        <w:rPr>
          <w:lang w:val="es-419" w:eastAsia="es-CO"/>
        </w:rPr>
        <w:t>Nota. Tomado de INATEC (2018).</w:t>
      </w:r>
    </w:p>
    <w:p w14:paraId="0523B718" w14:textId="13352A33" w:rsidR="00B17E1E" w:rsidRDefault="00CB7D9B" w:rsidP="00B17E1E">
      <w:pPr>
        <w:rPr>
          <w:lang w:val="es-419" w:eastAsia="es-CO"/>
        </w:rPr>
      </w:pPr>
      <w:r w:rsidRPr="00CB7D9B">
        <w:rPr>
          <w:lang w:val="es-419" w:eastAsia="es-CO"/>
        </w:rPr>
        <w:t>A continuación, se presentan, de manera gráfica, las fases del ciclo estral:</w:t>
      </w:r>
    </w:p>
    <w:p w14:paraId="79A0B161" w14:textId="24C1C1B0" w:rsidR="00BF1DB9" w:rsidRDefault="00BF1DB9" w:rsidP="00B17E1E">
      <w:pPr>
        <w:rPr>
          <w:lang w:val="es-419" w:eastAsia="es-CO"/>
        </w:rPr>
      </w:pPr>
    </w:p>
    <w:p w14:paraId="383042B2" w14:textId="77777777" w:rsidR="00BF1DB9" w:rsidRDefault="00BF1DB9" w:rsidP="00B17E1E">
      <w:pPr>
        <w:rPr>
          <w:lang w:val="es-419" w:eastAsia="es-CO"/>
        </w:rPr>
      </w:pPr>
    </w:p>
    <w:p w14:paraId="51016637" w14:textId="2E7B84A0" w:rsidR="00CB7D9B" w:rsidRDefault="00CB7D9B" w:rsidP="00440532">
      <w:pPr>
        <w:pStyle w:val="Figura"/>
        <w:rPr>
          <w:lang w:val="es-419"/>
        </w:rPr>
      </w:pPr>
      <w:r w:rsidRPr="00CB7D9B">
        <w:rPr>
          <w:lang w:val="es-419"/>
        </w:rPr>
        <w:lastRenderedPageBreak/>
        <w:t>Ciclo estral</w:t>
      </w:r>
    </w:p>
    <w:p w14:paraId="539BBF6C" w14:textId="66B3C145" w:rsidR="00BF1DB9" w:rsidRPr="00BF1DB9" w:rsidRDefault="00BF1DB9" w:rsidP="00BF1DB9">
      <w:pPr>
        <w:rPr>
          <w:lang w:val="es-419" w:eastAsia="es-CO"/>
        </w:rPr>
      </w:pPr>
      <w:r>
        <w:rPr>
          <w:noProof/>
          <w:lang w:val="es-419" w:eastAsia="es-CO"/>
        </w:rPr>
        <w:drawing>
          <wp:inline distT="0" distB="0" distL="0" distR="0" wp14:anchorId="190A6450" wp14:editId="7C42676F">
            <wp:extent cx="6332220" cy="3915410"/>
            <wp:effectExtent l="0" t="0" r="0" b="8890"/>
            <wp:docPr id="34" name="Gráfico 34" descr="Figura 20 Ciclo estral&#10;En la figura se representan las fases del ciclo estral, Fase Folicular con Folículos produciendo estradiol, Proestro, Estro. Fase Lútea con Diéstro, Metaestro, Cuerpo Lúteo en desarrollo, Cuerpo Lúteo produciendo progesterona, Cuerpo en Regresión.&#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 20 1.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915410"/>
                    </a:xfrm>
                    <a:prstGeom prst="rect">
                      <a:avLst/>
                    </a:prstGeom>
                  </pic:spPr>
                </pic:pic>
              </a:graphicData>
            </a:graphic>
          </wp:inline>
        </w:drawing>
      </w:r>
    </w:p>
    <w:p w14:paraId="5A2FCF6D" w14:textId="5E011407" w:rsidR="00B17E1E" w:rsidRDefault="00A025D6" w:rsidP="00B17E1E">
      <w:pPr>
        <w:rPr>
          <w:lang w:val="es-419" w:eastAsia="es-CO"/>
        </w:rPr>
      </w:pPr>
      <w:r w:rsidRPr="00A025D6">
        <w:rPr>
          <w:lang w:val="es-419" w:eastAsia="es-CO"/>
        </w:rPr>
        <w:t>En las hembras animales, se encuentran diferentes tipos de presentación del celo:</w:t>
      </w:r>
    </w:p>
    <w:p w14:paraId="28DC3F86" w14:textId="12BAE9E2" w:rsidR="00CB7D9B" w:rsidRPr="006A3155" w:rsidRDefault="00CB7D9B" w:rsidP="006A3155">
      <w:pPr>
        <w:pStyle w:val="Prrafodelista"/>
        <w:numPr>
          <w:ilvl w:val="0"/>
          <w:numId w:val="31"/>
        </w:numPr>
        <w:rPr>
          <w:lang w:val="es-419" w:eastAsia="es-CO"/>
        </w:rPr>
      </w:pPr>
      <w:proofErr w:type="spellStart"/>
      <w:r w:rsidRPr="006A3155">
        <w:rPr>
          <w:b/>
          <w:bCs/>
          <w:lang w:val="es-419" w:eastAsia="es-CO"/>
        </w:rPr>
        <w:t>Monoéstricas</w:t>
      </w:r>
      <w:proofErr w:type="spellEnd"/>
      <w:r w:rsidRPr="006A3155">
        <w:rPr>
          <w:lang w:val="es-419" w:eastAsia="es-CO"/>
        </w:rPr>
        <w:t xml:space="preserve">: dentro de las </w:t>
      </w:r>
      <w:proofErr w:type="spellStart"/>
      <w:r w:rsidRPr="006A3155">
        <w:rPr>
          <w:lang w:val="es-419" w:eastAsia="es-CO"/>
        </w:rPr>
        <w:t>monoéstricas</w:t>
      </w:r>
      <w:proofErr w:type="spellEnd"/>
      <w:r w:rsidRPr="006A3155">
        <w:rPr>
          <w:lang w:val="es-419" w:eastAsia="es-CO"/>
        </w:rPr>
        <w:t>, se encuentran las hembras que presentan un solo ciclo, ya que presentan una fase de anestro prolongado, la duración entre ciclos estrales varía entre 6 y 12 meses, por lo que pasan gran parte del año en reposo sexual.</w:t>
      </w:r>
    </w:p>
    <w:p w14:paraId="6318EC39" w14:textId="77777777" w:rsidR="006A3155" w:rsidRPr="006A3155" w:rsidRDefault="00CB7D9B" w:rsidP="006A3155">
      <w:pPr>
        <w:pStyle w:val="Prrafodelista"/>
        <w:numPr>
          <w:ilvl w:val="0"/>
          <w:numId w:val="31"/>
        </w:numPr>
        <w:rPr>
          <w:lang w:val="es-419" w:eastAsia="es-CO"/>
        </w:rPr>
      </w:pPr>
      <w:proofErr w:type="spellStart"/>
      <w:r w:rsidRPr="006A3155">
        <w:rPr>
          <w:b/>
          <w:bCs/>
          <w:lang w:val="es-419" w:eastAsia="es-CO"/>
        </w:rPr>
        <w:t>Poliéstricas</w:t>
      </w:r>
      <w:proofErr w:type="spellEnd"/>
      <w:r w:rsidRPr="006A3155">
        <w:rPr>
          <w:lang w:val="es-419" w:eastAsia="es-CO"/>
        </w:rPr>
        <w:t xml:space="preserve"> no estacionales: dentro de las hembras </w:t>
      </w:r>
      <w:proofErr w:type="spellStart"/>
      <w:r w:rsidRPr="006A3155">
        <w:rPr>
          <w:lang w:val="es-419" w:eastAsia="es-CO"/>
        </w:rPr>
        <w:t>poliéstricas</w:t>
      </w:r>
      <w:proofErr w:type="spellEnd"/>
      <w:r w:rsidRPr="006A3155">
        <w:rPr>
          <w:lang w:val="es-419" w:eastAsia="es-CO"/>
        </w:rPr>
        <w:t xml:space="preserve"> no estacionales, se encuentran las vacas y las cerdas, ya que presentan un gran número de celos durante el año, solo durante la etapa de preñez no se presenta el celo.</w:t>
      </w:r>
    </w:p>
    <w:p w14:paraId="20EC64E1" w14:textId="705AB684" w:rsidR="00B17E1E" w:rsidRPr="006A3155" w:rsidRDefault="00CB7D9B" w:rsidP="006A3155">
      <w:pPr>
        <w:pStyle w:val="Prrafodelista"/>
        <w:numPr>
          <w:ilvl w:val="0"/>
          <w:numId w:val="31"/>
        </w:numPr>
        <w:rPr>
          <w:lang w:val="es-419" w:eastAsia="es-CO"/>
        </w:rPr>
      </w:pPr>
      <w:proofErr w:type="spellStart"/>
      <w:r w:rsidRPr="006A3155">
        <w:rPr>
          <w:b/>
          <w:bCs/>
          <w:lang w:val="es-419" w:eastAsia="es-CO"/>
        </w:rPr>
        <w:lastRenderedPageBreak/>
        <w:t>Poliéstricas</w:t>
      </w:r>
      <w:proofErr w:type="spellEnd"/>
      <w:r w:rsidRPr="006A3155">
        <w:rPr>
          <w:b/>
          <w:bCs/>
          <w:lang w:val="es-419" w:eastAsia="es-CO"/>
        </w:rPr>
        <w:t xml:space="preserve"> estacionales</w:t>
      </w:r>
      <w:r w:rsidRPr="006A3155">
        <w:rPr>
          <w:lang w:val="es-419" w:eastAsia="es-CO"/>
        </w:rPr>
        <w:t>: esto quiere decir que la temporada reproductiva está limitada a cierta época del año. Se da generalmente en las ovejas, cabras y yeguas, ya que estas especies son de ascendencia europea o de territorios donde las estaciones son marcadas. Estos animales son regulados principalmente por las horas de luz (fotoperiodo) y la glándula pineal.</w:t>
      </w:r>
    </w:p>
    <w:p w14:paraId="2B4FFF6C" w14:textId="6FB45ADF" w:rsidR="006A3155" w:rsidRDefault="006A3155" w:rsidP="00F55252">
      <w:pPr>
        <w:pStyle w:val="Ttulo2"/>
      </w:pPr>
      <w:bookmarkStart w:id="38" w:name="_Toc148707374"/>
      <w:r w:rsidRPr="006A3155">
        <w:t>Proceso reproductivo de la monta natural</w:t>
      </w:r>
      <w:bookmarkEnd w:id="38"/>
    </w:p>
    <w:p w14:paraId="1D83B5C1" w14:textId="77777777" w:rsidR="006A3155" w:rsidRPr="006A3155" w:rsidRDefault="006A3155" w:rsidP="006A3155">
      <w:pPr>
        <w:rPr>
          <w:lang w:val="es-419" w:eastAsia="es-CO"/>
        </w:rPr>
      </w:pPr>
      <w:r w:rsidRPr="006A3155">
        <w:rPr>
          <w:lang w:val="es-419" w:eastAsia="es-CO"/>
        </w:rPr>
        <w:t>La monta natural es una técnica de reproducción utilizada en las diferentes explotaciones pecuarias en las que se requiere de un macho, previamente seleccionado, que cumple con unas características físicas, nutricionales y comportamentales, en busca de un mejoramiento genético y de producción. La monta natural se puede aplicar al sistema productivo de dos maneras, las cuales pueden tener sus ventajas y desventajas, estas son la monta natural y la monta natural selectiva, como se describe a continuación.</w:t>
      </w:r>
    </w:p>
    <w:p w14:paraId="1AC3D415" w14:textId="77777777" w:rsidR="006A3155" w:rsidRPr="006A3155" w:rsidRDefault="006A3155" w:rsidP="006A3155">
      <w:pPr>
        <w:rPr>
          <w:lang w:val="es-419" w:eastAsia="es-CO"/>
        </w:rPr>
      </w:pPr>
      <w:r w:rsidRPr="006A3155">
        <w:rPr>
          <w:b/>
          <w:bCs/>
          <w:lang w:val="es-419" w:eastAsia="es-CO"/>
        </w:rPr>
        <w:t>Monta natural</w:t>
      </w:r>
      <w:r w:rsidRPr="006A3155">
        <w:rPr>
          <w:lang w:val="es-419" w:eastAsia="es-CO"/>
        </w:rPr>
        <w:t>: se da en un proceso en el cual un macho reproductor comparte con las hembras en el potrero, rebaño. La relación macho-hembras depende del sistema productivo y de las características de los animales; se recomienda que sea de esta manera:</w:t>
      </w:r>
    </w:p>
    <w:p w14:paraId="0EE6541F" w14:textId="77777777" w:rsidR="006A3155" w:rsidRPr="00A025D6" w:rsidRDefault="006A3155" w:rsidP="00A025D6">
      <w:pPr>
        <w:pStyle w:val="Prrafodelista"/>
        <w:numPr>
          <w:ilvl w:val="0"/>
          <w:numId w:val="42"/>
        </w:numPr>
        <w:rPr>
          <w:lang w:val="es-419" w:eastAsia="es-CO"/>
        </w:rPr>
      </w:pPr>
      <w:r w:rsidRPr="00A025D6">
        <w:rPr>
          <w:b/>
          <w:bCs/>
          <w:lang w:val="es-419" w:eastAsia="es-CO"/>
        </w:rPr>
        <w:t>En los cerdos</w:t>
      </w:r>
      <w:r w:rsidRPr="00A025D6">
        <w:rPr>
          <w:lang w:val="es-419" w:eastAsia="es-CO"/>
        </w:rPr>
        <w:t>: la relación de macho por hembras es de un verraco por cada 20 o 30 hembras.</w:t>
      </w:r>
    </w:p>
    <w:p w14:paraId="3535D28C" w14:textId="77777777" w:rsidR="006A3155" w:rsidRPr="00A025D6" w:rsidRDefault="006A3155" w:rsidP="00A025D6">
      <w:pPr>
        <w:pStyle w:val="Prrafodelista"/>
        <w:numPr>
          <w:ilvl w:val="0"/>
          <w:numId w:val="42"/>
        </w:numPr>
        <w:rPr>
          <w:lang w:val="es-419" w:eastAsia="es-CO"/>
        </w:rPr>
      </w:pPr>
      <w:r w:rsidRPr="00A025D6">
        <w:rPr>
          <w:b/>
          <w:bCs/>
          <w:lang w:val="es-419" w:eastAsia="es-CO"/>
        </w:rPr>
        <w:t>Para los bovinos</w:t>
      </w:r>
      <w:r w:rsidRPr="00A025D6">
        <w:rPr>
          <w:lang w:val="es-419" w:eastAsia="es-CO"/>
        </w:rPr>
        <w:t>: la relación bovina de macho por hembras es de 25 hembras por cada macho.</w:t>
      </w:r>
    </w:p>
    <w:p w14:paraId="6CDB21EB" w14:textId="77777777" w:rsidR="006A3155" w:rsidRPr="00A025D6" w:rsidRDefault="006A3155" w:rsidP="00A025D6">
      <w:pPr>
        <w:pStyle w:val="Prrafodelista"/>
        <w:numPr>
          <w:ilvl w:val="0"/>
          <w:numId w:val="42"/>
        </w:numPr>
        <w:rPr>
          <w:lang w:val="es-419" w:eastAsia="es-CO"/>
        </w:rPr>
      </w:pPr>
      <w:r w:rsidRPr="00A025D6">
        <w:rPr>
          <w:b/>
          <w:bCs/>
          <w:lang w:val="es-419" w:eastAsia="es-CO"/>
        </w:rPr>
        <w:lastRenderedPageBreak/>
        <w:t>En los ovinos</w:t>
      </w:r>
      <w:r w:rsidRPr="00A025D6">
        <w:rPr>
          <w:lang w:val="es-419" w:eastAsia="es-CO"/>
        </w:rPr>
        <w:t>: la relación varía más o menos de 25 a 40 hembras por macho.</w:t>
      </w:r>
    </w:p>
    <w:p w14:paraId="2DB12524" w14:textId="77777777" w:rsidR="006A3155" w:rsidRPr="00A025D6" w:rsidRDefault="006A3155" w:rsidP="00A025D6">
      <w:pPr>
        <w:pStyle w:val="Prrafodelista"/>
        <w:numPr>
          <w:ilvl w:val="0"/>
          <w:numId w:val="42"/>
        </w:numPr>
        <w:rPr>
          <w:lang w:val="es-419" w:eastAsia="es-CO"/>
        </w:rPr>
      </w:pPr>
      <w:r w:rsidRPr="00A025D6">
        <w:rPr>
          <w:b/>
          <w:bCs/>
          <w:lang w:val="es-419" w:eastAsia="es-CO"/>
        </w:rPr>
        <w:t>En los equinos</w:t>
      </w:r>
      <w:r w:rsidRPr="00A025D6">
        <w:rPr>
          <w:lang w:val="es-419" w:eastAsia="es-CO"/>
        </w:rPr>
        <w:t>: generalmente, se realiza una monta mucho más selectiva, para la cual se elige el macho con la hembra.</w:t>
      </w:r>
    </w:p>
    <w:p w14:paraId="63600986" w14:textId="1294814F" w:rsidR="00B17E1E" w:rsidRDefault="006A3155" w:rsidP="006A3155">
      <w:pPr>
        <w:rPr>
          <w:lang w:val="es-419" w:eastAsia="es-CO"/>
        </w:rPr>
      </w:pPr>
      <w:r w:rsidRPr="006A3155">
        <w:rPr>
          <w:lang w:val="es-419" w:eastAsia="es-CO"/>
        </w:rPr>
        <w:t>Las ventajas y desventajas de esta monta son:</w:t>
      </w:r>
    </w:p>
    <w:p w14:paraId="29679E41" w14:textId="0EE0D2BD" w:rsidR="006A3155" w:rsidRDefault="006A3155" w:rsidP="00440532">
      <w:pPr>
        <w:pStyle w:val="Figura"/>
        <w:rPr>
          <w:lang w:val="es-419"/>
        </w:rPr>
      </w:pPr>
      <w:r w:rsidRPr="006A3155">
        <w:rPr>
          <w:lang w:val="es-419"/>
        </w:rPr>
        <w:t>Ventajas y desventajas de monta natural</w:t>
      </w:r>
    </w:p>
    <w:p w14:paraId="62014A11" w14:textId="55DBCE36" w:rsidR="0068407D" w:rsidRPr="0068407D" w:rsidRDefault="0068407D" w:rsidP="0068407D">
      <w:pPr>
        <w:rPr>
          <w:lang w:val="es-419" w:eastAsia="es-CO"/>
        </w:rPr>
      </w:pPr>
      <w:r>
        <w:rPr>
          <w:noProof/>
          <w:lang w:val="es-419" w:eastAsia="es-CO"/>
        </w:rPr>
        <w:drawing>
          <wp:inline distT="0" distB="0" distL="0" distR="0" wp14:anchorId="6C82C3DB" wp14:editId="628D027E">
            <wp:extent cx="6332220" cy="4241165"/>
            <wp:effectExtent l="0" t="0" r="0" b="6985"/>
            <wp:docPr id="1" name="Gráfico 1" descr="En la figura 21 se observan las ventajas y desventajas de monta na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21 11111.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4241165"/>
                    </a:xfrm>
                    <a:prstGeom prst="rect">
                      <a:avLst/>
                    </a:prstGeom>
                  </pic:spPr>
                </pic:pic>
              </a:graphicData>
            </a:graphic>
          </wp:inline>
        </w:drawing>
      </w:r>
    </w:p>
    <w:p w14:paraId="28E96E88" w14:textId="77777777" w:rsidR="006A3155" w:rsidRPr="006A3155" w:rsidRDefault="006A3155" w:rsidP="006A3155">
      <w:pPr>
        <w:rPr>
          <w:lang w:val="es-419" w:eastAsia="es-CO"/>
        </w:rPr>
      </w:pPr>
      <w:r w:rsidRPr="000F48EA">
        <w:rPr>
          <w:b/>
          <w:bCs/>
          <w:lang w:val="es-419" w:eastAsia="es-CO"/>
        </w:rPr>
        <w:t>Monta natural selectiva:</w:t>
      </w:r>
      <w:r w:rsidRPr="006A3155">
        <w:rPr>
          <w:lang w:val="es-419" w:eastAsia="es-CO"/>
        </w:rPr>
        <w:t xml:space="preserve"> esta monta es donde el reproductor se encuentra estabulado, enjaulado bajo condiciones controladas de nutrición, limpieza y bajo cuidados especiales para que el reproductor exprese sus capacidades genéticas; las hembras son llevadas al lugar donde se realiza la monta, debidamente identificadas, </w:t>
      </w:r>
      <w:r w:rsidRPr="006A3155">
        <w:rPr>
          <w:lang w:val="es-419" w:eastAsia="es-CO"/>
        </w:rPr>
        <w:lastRenderedPageBreak/>
        <w:t>logrando así controlar que el reproductor verdaderamente monte las hembras que se encuentran en celo, asegurando así un mejor manejo animal y productivo.</w:t>
      </w:r>
    </w:p>
    <w:p w14:paraId="73429F71" w14:textId="6E83594F" w:rsidR="006A3155" w:rsidRDefault="006A3155" w:rsidP="006A3155">
      <w:pPr>
        <w:rPr>
          <w:lang w:val="es-419" w:eastAsia="es-CO"/>
        </w:rPr>
      </w:pPr>
      <w:r w:rsidRPr="006A3155">
        <w:rPr>
          <w:lang w:val="es-419" w:eastAsia="es-CO"/>
        </w:rPr>
        <w:t>Las ventajas y desventajas de esta monta son:</w:t>
      </w:r>
    </w:p>
    <w:p w14:paraId="42FEBC60" w14:textId="27A32259" w:rsidR="006A3155" w:rsidRDefault="006A3155" w:rsidP="00440532">
      <w:pPr>
        <w:pStyle w:val="Figura"/>
        <w:rPr>
          <w:lang w:val="es-419"/>
        </w:rPr>
      </w:pPr>
      <w:r w:rsidRPr="006A3155">
        <w:rPr>
          <w:lang w:val="es-419"/>
        </w:rPr>
        <w:t>Ventajas y desventajas monta natural selectiva</w:t>
      </w:r>
    </w:p>
    <w:p w14:paraId="3869806E" w14:textId="7EC6BFA2" w:rsidR="00313B72" w:rsidRPr="00313B72" w:rsidRDefault="00313B72" w:rsidP="00313B72">
      <w:pPr>
        <w:rPr>
          <w:lang w:val="es-419" w:eastAsia="es-CO"/>
        </w:rPr>
      </w:pPr>
      <w:r>
        <w:rPr>
          <w:noProof/>
          <w:lang w:val="es-419" w:eastAsia="es-CO"/>
        </w:rPr>
        <w:drawing>
          <wp:inline distT="0" distB="0" distL="0" distR="0" wp14:anchorId="29B2941A" wp14:editId="3A4B0865">
            <wp:extent cx="6332220" cy="4241165"/>
            <wp:effectExtent l="0" t="0" r="0" b="6985"/>
            <wp:docPr id="38" name="Gráfico 38" descr="En la figura 22 se observan las ventajas y desventajas de monta natural selec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 22 1.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4241165"/>
                    </a:xfrm>
                    <a:prstGeom prst="rect">
                      <a:avLst/>
                    </a:prstGeom>
                  </pic:spPr>
                </pic:pic>
              </a:graphicData>
            </a:graphic>
          </wp:inline>
        </w:drawing>
      </w:r>
    </w:p>
    <w:p w14:paraId="0738CBA2" w14:textId="77777777" w:rsidR="006A3155" w:rsidRPr="006A3155" w:rsidRDefault="006A3155" w:rsidP="006A3155">
      <w:pPr>
        <w:rPr>
          <w:lang w:val="es-419" w:eastAsia="es-CO"/>
        </w:rPr>
      </w:pPr>
      <w:r w:rsidRPr="006A3155">
        <w:rPr>
          <w:lang w:val="es-419" w:eastAsia="es-CO"/>
        </w:rPr>
        <w:t>La selección del reproductor para la producción pecuaria es una de las labores fundamentales, porque de él depende la producción futura. Este debe tener condiciones tanto físicas como genéticas y comportamentales específicas.</w:t>
      </w:r>
    </w:p>
    <w:p w14:paraId="045C8EB5" w14:textId="0FD676CF" w:rsidR="006A3155" w:rsidRPr="006A3155" w:rsidRDefault="006A3155" w:rsidP="006A3155">
      <w:pPr>
        <w:rPr>
          <w:lang w:val="es-419" w:eastAsia="es-CO"/>
        </w:rPr>
      </w:pPr>
      <w:r w:rsidRPr="006A3155">
        <w:rPr>
          <w:lang w:val="es-419" w:eastAsia="es-CO"/>
        </w:rPr>
        <w:t>Generalmente</w:t>
      </w:r>
      <w:r w:rsidR="000F48EA">
        <w:rPr>
          <w:lang w:val="es-419" w:eastAsia="es-CO"/>
        </w:rPr>
        <w:t>,</w:t>
      </w:r>
      <w:r w:rsidRPr="006A3155">
        <w:rPr>
          <w:lang w:val="es-419" w:eastAsia="es-CO"/>
        </w:rPr>
        <w:t xml:space="preserve"> se debe realizar un examen físico general del animal, evaluando su estado de salud completo, descartando enfermedades y malformaciones que puedan poner en riesgo la producción.</w:t>
      </w:r>
    </w:p>
    <w:p w14:paraId="152190F4" w14:textId="77777777" w:rsidR="006A3155" w:rsidRPr="006A3155" w:rsidRDefault="006A3155" w:rsidP="006A3155">
      <w:pPr>
        <w:rPr>
          <w:lang w:val="es-419" w:eastAsia="es-CO"/>
        </w:rPr>
      </w:pPr>
      <w:r w:rsidRPr="006A3155">
        <w:rPr>
          <w:lang w:val="es-419" w:eastAsia="es-CO"/>
        </w:rPr>
        <w:lastRenderedPageBreak/>
        <w:t>Es importante evaluar la condición corporal, la conformación del aparato locomotor, la visión, los dientes, y lo más importante, el conjunto de órganos que interfieren en la reproducción.</w:t>
      </w:r>
    </w:p>
    <w:p w14:paraId="4578F832" w14:textId="1CBE7D4B" w:rsidR="006A3155" w:rsidRDefault="006A3155" w:rsidP="006A3155">
      <w:pPr>
        <w:rPr>
          <w:lang w:val="es-419" w:eastAsia="es-CO"/>
        </w:rPr>
      </w:pPr>
      <w:r w:rsidRPr="00313B72">
        <w:rPr>
          <w:b/>
          <w:bCs/>
          <w:lang w:val="es-419" w:eastAsia="es-CO"/>
        </w:rPr>
        <w:t>Examen del aparato reproductor del macho:</w:t>
      </w:r>
      <w:r w:rsidRPr="006A3155">
        <w:rPr>
          <w:lang w:val="es-419" w:eastAsia="es-CO"/>
        </w:rPr>
        <w:t xml:space="preserve"> en el examen general del aparato reproductor del macho, se deben evaluar los órganos genitales externos, así como los órganos genitales internos, iniciando por el prepucio y el pene, después, el escroto, y por último, los testículos, epidídimo, terminando con los órganos externos. Para la evaluación de los órganos internos o glándulas accesorias, es necesario hacer una palpación rectal para llegar hasta dichas estructuras.</w:t>
      </w:r>
    </w:p>
    <w:p w14:paraId="6250C40E" w14:textId="53216BD5" w:rsidR="006A3155" w:rsidRDefault="006A3155" w:rsidP="006A3155">
      <w:pPr>
        <w:pStyle w:val="Ttulo4"/>
      </w:pPr>
      <w:bookmarkStart w:id="39" w:name="_Hlk146807503"/>
      <w:r w:rsidRPr="006A3155">
        <w:t>Otras estructuras reproductivas del macho</w:t>
      </w:r>
    </w:p>
    <w:bookmarkEnd w:id="39"/>
    <w:p w14:paraId="06A017FF" w14:textId="6C03EC0E" w:rsidR="00C626EC" w:rsidRPr="00C626EC" w:rsidRDefault="00C626EC" w:rsidP="00C626EC">
      <w:pPr>
        <w:rPr>
          <w:lang w:val="es-419" w:eastAsia="es-CO"/>
        </w:rPr>
      </w:pPr>
      <w:r w:rsidRPr="00C626EC">
        <w:rPr>
          <w:b/>
          <w:bCs/>
          <w:lang w:val="es-419" w:eastAsia="es-CO"/>
        </w:rPr>
        <w:t>Pene y prepucio</w:t>
      </w:r>
      <w:r>
        <w:rPr>
          <w:lang w:val="es-419" w:eastAsia="es-CO"/>
        </w:rPr>
        <w:t xml:space="preserve">: </w:t>
      </w:r>
      <w:r w:rsidR="0012678B">
        <w:rPr>
          <w:lang w:val="es-419" w:eastAsia="es-CO"/>
        </w:rPr>
        <w:t>e</w:t>
      </w:r>
      <w:r w:rsidRPr="00C626EC">
        <w:rPr>
          <w:lang w:val="es-419" w:eastAsia="es-CO"/>
        </w:rPr>
        <w:t xml:space="preserve">n este se deben observar que todas las estructuras anatómicas se encuentren de manera normal, que no se observe ningún tipo de inflamación, rubor, tejido </w:t>
      </w:r>
      <w:proofErr w:type="spellStart"/>
      <w:r w:rsidRPr="00C626EC">
        <w:rPr>
          <w:lang w:val="es-419" w:eastAsia="es-CO"/>
        </w:rPr>
        <w:t>cicatrizal</w:t>
      </w:r>
      <w:proofErr w:type="spellEnd"/>
      <w:r w:rsidRPr="00C626EC">
        <w:rPr>
          <w:lang w:val="es-419" w:eastAsia="es-CO"/>
        </w:rPr>
        <w:t>, la presencia del frenillo.</w:t>
      </w:r>
    </w:p>
    <w:p w14:paraId="7CD3F596" w14:textId="276879D0" w:rsidR="006A3155" w:rsidRDefault="00C626EC" w:rsidP="00C626EC">
      <w:pPr>
        <w:rPr>
          <w:lang w:val="es-419" w:eastAsia="es-CO"/>
        </w:rPr>
      </w:pPr>
      <w:r w:rsidRPr="00C626EC">
        <w:rPr>
          <w:lang w:val="es-419" w:eastAsia="es-CO"/>
        </w:rPr>
        <w:t xml:space="preserve">En prepucio </w:t>
      </w:r>
      <w:r w:rsidR="000F48EA">
        <w:rPr>
          <w:lang w:val="es-419" w:eastAsia="es-CO"/>
        </w:rPr>
        <w:t>se</w:t>
      </w:r>
      <w:r w:rsidRPr="00C626EC">
        <w:rPr>
          <w:lang w:val="es-419" w:eastAsia="es-CO"/>
        </w:rPr>
        <w:t xml:space="preserve"> debe evaluar que la abertura prepucial s</w:t>
      </w:r>
      <w:r w:rsidR="00313B72">
        <w:rPr>
          <w:lang w:val="es-419" w:eastAsia="es-CO"/>
        </w:rPr>
        <w:t>í</w:t>
      </w:r>
      <w:r w:rsidRPr="00C626EC">
        <w:rPr>
          <w:lang w:val="es-419" w:eastAsia="es-CO"/>
        </w:rPr>
        <w:t xml:space="preserve"> est</w:t>
      </w:r>
      <w:r w:rsidR="000F48EA">
        <w:rPr>
          <w:lang w:val="es-419" w:eastAsia="es-CO"/>
        </w:rPr>
        <w:t>é</w:t>
      </w:r>
      <w:r w:rsidRPr="00C626EC">
        <w:rPr>
          <w:lang w:val="es-419" w:eastAsia="es-CO"/>
        </w:rPr>
        <w:t xml:space="preserve"> abierta y permita una salida correcta del pene.</w:t>
      </w:r>
    </w:p>
    <w:p w14:paraId="0C0E8D89" w14:textId="3EF6F75B" w:rsidR="00C626EC" w:rsidRPr="00C626EC" w:rsidRDefault="00C626EC" w:rsidP="00C626EC">
      <w:pPr>
        <w:rPr>
          <w:lang w:val="es-419" w:eastAsia="es-CO"/>
        </w:rPr>
      </w:pPr>
      <w:r w:rsidRPr="00C626EC">
        <w:rPr>
          <w:b/>
          <w:bCs/>
          <w:lang w:val="es-419" w:eastAsia="es-CO"/>
        </w:rPr>
        <w:t>Escroto</w:t>
      </w:r>
      <w:r w:rsidRPr="00C626EC">
        <w:rPr>
          <w:lang w:val="es-419" w:eastAsia="es-CO"/>
        </w:rPr>
        <w:t>​</w:t>
      </w:r>
      <w:r>
        <w:rPr>
          <w:lang w:val="es-419" w:eastAsia="es-CO"/>
        </w:rPr>
        <w:t xml:space="preserve">: </w:t>
      </w:r>
      <w:r w:rsidR="0012678B">
        <w:rPr>
          <w:lang w:val="es-419" w:eastAsia="es-CO"/>
        </w:rPr>
        <w:t>l</w:t>
      </w:r>
      <w:r w:rsidRPr="00C626EC">
        <w:rPr>
          <w:lang w:val="es-419" w:eastAsia="es-CO"/>
        </w:rPr>
        <w:t>a observación escrotal va ligada a sus funciones de protección y termorregulación</w:t>
      </w:r>
      <w:r w:rsidR="00234A4C">
        <w:rPr>
          <w:lang w:val="es-419" w:eastAsia="es-CO"/>
        </w:rPr>
        <w:t>,</w:t>
      </w:r>
      <w:r w:rsidRPr="00C626EC">
        <w:rPr>
          <w:lang w:val="es-419" w:eastAsia="es-CO"/>
        </w:rPr>
        <w:t xml:space="preserve"> teniendo esto en cuanta la evaluación debe realizarse completa y minuciosa</w:t>
      </w:r>
      <w:r w:rsidR="00234A4C">
        <w:rPr>
          <w:lang w:val="es-419" w:eastAsia="es-CO"/>
        </w:rPr>
        <w:t>,</w:t>
      </w:r>
      <w:r w:rsidRPr="00C626EC">
        <w:rPr>
          <w:lang w:val="es-419" w:eastAsia="es-CO"/>
        </w:rPr>
        <w:t xml:space="preserve"> ya que si se llega a alterar puede causar consecuencias en la espermatogénesis, observar que no tengan laceraciones, abrasiones, que su grosor sea adecuado y que posea el pelaje normal.</w:t>
      </w:r>
    </w:p>
    <w:p w14:paraId="160E3D19" w14:textId="456C2C79" w:rsidR="006A3155" w:rsidRDefault="00C626EC" w:rsidP="00C626EC">
      <w:pPr>
        <w:rPr>
          <w:lang w:val="es-419" w:eastAsia="es-CO"/>
        </w:rPr>
      </w:pPr>
      <w:r w:rsidRPr="00C626EC">
        <w:rPr>
          <w:lang w:val="es-419" w:eastAsia="es-CO"/>
        </w:rPr>
        <w:t xml:space="preserve">"La circunferencia escrotal ha demostrado ser una medida confiable para predecir el peso testicular y la producción de espermatozoides en los toros en crecimiento. La producción de espermatozoides es una función directa del tamaño </w:t>
      </w:r>
      <w:r w:rsidRPr="00C626EC">
        <w:rPr>
          <w:lang w:val="es-419" w:eastAsia="es-CO"/>
        </w:rPr>
        <w:lastRenderedPageBreak/>
        <w:t>testicular. Esta medida ha sido utilizada además para predecir la producción de espermatozoides, calidad seminal y la fertilidad en toros adultos</w:t>
      </w:r>
      <w:r w:rsidR="0012678B">
        <w:rPr>
          <w:lang w:val="es-419" w:eastAsia="es-CO"/>
        </w:rPr>
        <w:t>”</w:t>
      </w:r>
      <w:r w:rsidRPr="00C626EC">
        <w:rPr>
          <w:lang w:val="es-419" w:eastAsia="es-CO"/>
        </w:rPr>
        <w:t xml:space="preserve"> (Osorio,2014).</w:t>
      </w:r>
    </w:p>
    <w:p w14:paraId="5FC34644" w14:textId="760784B6" w:rsidR="00C626EC" w:rsidRPr="00C626EC" w:rsidRDefault="00C626EC" w:rsidP="00C626EC">
      <w:pPr>
        <w:rPr>
          <w:lang w:val="es-419" w:eastAsia="es-CO"/>
        </w:rPr>
      </w:pPr>
      <w:r w:rsidRPr="00C626EC">
        <w:rPr>
          <w:b/>
          <w:bCs/>
          <w:lang w:val="es-419" w:eastAsia="es-CO"/>
        </w:rPr>
        <w:t>Testículos, epidídimo y escroto</w:t>
      </w:r>
      <w:r w:rsidRPr="00C626EC">
        <w:rPr>
          <w:lang w:val="es-419" w:eastAsia="es-CO"/>
        </w:rPr>
        <w:t>​</w:t>
      </w:r>
      <w:r>
        <w:rPr>
          <w:lang w:val="es-419" w:eastAsia="es-CO"/>
        </w:rPr>
        <w:t xml:space="preserve">: </w:t>
      </w:r>
      <w:r w:rsidR="0012678B">
        <w:rPr>
          <w:lang w:val="es-419" w:eastAsia="es-CO"/>
        </w:rPr>
        <w:t>e</w:t>
      </w:r>
      <w:r w:rsidRPr="00C626EC">
        <w:rPr>
          <w:lang w:val="es-419" w:eastAsia="es-CO"/>
        </w:rPr>
        <w:t>n los testículos se observan y se palpa el tamaño, forma y eje de rotación, seguidamente se inspecciona la cola del epidídimo y como se encuentra este frente a simetría testicular todo bajo cierta suavidad en la palpación para así lograr un examen adecuado sin causar ningún tipo de lesión al animal.</w:t>
      </w:r>
    </w:p>
    <w:p w14:paraId="74C5499A" w14:textId="77777777" w:rsidR="00C626EC" w:rsidRPr="00C626EC" w:rsidRDefault="00C626EC" w:rsidP="00C626EC">
      <w:pPr>
        <w:rPr>
          <w:lang w:val="es-419" w:eastAsia="es-CO"/>
        </w:rPr>
      </w:pPr>
      <w:r w:rsidRPr="00C626EC">
        <w:rPr>
          <w:lang w:val="es-419" w:eastAsia="es-CO"/>
        </w:rPr>
        <w:t>El tono testicular es también evaluado donde se evalúa la consistencia testicular y la elasticidad del mismo.</w:t>
      </w:r>
    </w:p>
    <w:p w14:paraId="1E69FE8F" w14:textId="77777777" w:rsidR="00C626EC" w:rsidRPr="00C626EC" w:rsidRDefault="00C626EC" w:rsidP="00C626EC">
      <w:pPr>
        <w:rPr>
          <w:lang w:val="es-419" w:eastAsia="es-CO"/>
        </w:rPr>
      </w:pPr>
      <w:r w:rsidRPr="00C626EC">
        <w:rPr>
          <w:lang w:val="es-419" w:eastAsia="es-CO"/>
        </w:rPr>
        <w:t>Donde la consistencia es la resistencia que este ejerce frente a la presión dada por la yema de los dedos y la elasticidad es la suficiencia que tienen los testículos para regresar a su lugar después de la fuerza ejercida.</w:t>
      </w:r>
    </w:p>
    <w:p w14:paraId="67CC00A3" w14:textId="2B5E2FD0" w:rsidR="006A3155" w:rsidRDefault="00C626EC" w:rsidP="00C626EC">
      <w:pPr>
        <w:rPr>
          <w:lang w:val="es-419" w:eastAsia="es-CO"/>
        </w:rPr>
      </w:pPr>
      <w:r w:rsidRPr="00C626EC">
        <w:rPr>
          <w:lang w:val="es-419" w:eastAsia="es-CO"/>
        </w:rPr>
        <w:t xml:space="preserve">Para la medición se utilizan diferentes escalas o criterios de medición, los cuales pueden llegar a ser muy subjetivos escala </w:t>
      </w:r>
      <w:proofErr w:type="spellStart"/>
      <w:r w:rsidRPr="00C626EC">
        <w:rPr>
          <w:lang w:val="es-419" w:eastAsia="es-CO"/>
        </w:rPr>
        <w:t>galloway</w:t>
      </w:r>
      <w:proofErr w:type="spellEnd"/>
      <w:r w:rsidRPr="00C626EC">
        <w:rPr>
          <w:lang w:val="es-419" w:eastAsia="es-CO"/>
        </w:rPr>
        <w:t xml:space="preserve"> donde 1 fibrosis-nula elasticidad. 2, 3,4 tono normal- buena elasticidad. 5 flaccidez-esponjosidad.</w:t>
      </w:r>
    </w:p>
    <w:p w14:paraId="1C8ADFE9" w14:textId="10F72ACA" w:rsidR="006A3155" w:rsidRDefault="00C626EC" w:rsidP="006A3155">
      <w:pPr>
        <w:rPr>
          <w:lang w:val="es-419" w:eastAsia="es-CO"/>
        </w:rPr>
      </w:pPr>
      <w:r w:rsidRPr="00C626EC">
        <w:rPr>
          <w:b/>
          <w:bCs/>
          <w:lang w:val="es-419" w:eastAsia="es-CO"/>
        </w:rPr>
        <w:t>Glándulas accesorias</w:t>
      </w:r>
      <w:r>
        <w:rPr>
          <w:lang w:val="es-419" w:eastAsia="es-CO"/>
        </w:rPr>
        <w:t>: l</w:t>
      </w:r>
      <w:r w:rsidRPr="00C626EC">
        <w:rPr>
          <w:lang w:val="es-419" w:eastAsia="es-CO"/>
        </w:rPr>
        <w:t>a palpación de las glándulas accesorias en los machos se realiza de forma rectal donde se evalúa tamaño</w:t>
      </w:r>
      <w:r w:rsidR="00A54C5E">
        <w:rPr>
          <w:lang w:val="es-419" w:eastAsia="es-CO"/>
        </w:rPr>
        <w:t>,</w:t>
      </w:r>
      <w:r w:rsidRPr="00C626EC">
        <w:rPr>
          <w:lang w:val="es-419" w:eastAsia="es-CO"/>
        </w:rPr>
        <w:t xml:space="preserve"> posición y normalidad al tacto</w:t>
      </w:r>
      <w:r w:rsidR="00A54C5E">
        <w:rPr>
          <w:lang w:val="es-419" w:eastAsia="es-CO"/>
        </w:rPr>
        <w:t>,</w:t>
      </w:r>
      <w:r w:rsidRPr="00C626EC">
        <w:rPr>
          <w:lang w:val="es-419" w:eastAsia="es-CO"/>
        </w:rPr>
        <w:t xml:space="preserve"> dentro de estas se evalúa la próstata, glándulas bulbo uretrales y vesículas seminales.</w:t>
      </w:r>
    </w:p>
    <w:p w14:paraId="59677686" w14:textId="505D931D" w:rsidR="00C626EC" w:rsidRPr="00C626EC" w:rsidRDefault="00C626EC" w:rsidP="00C626EC">
      <w:pPr>
        <w:rPr>
          <w:lang w:val="es-419" w:eastAsia="es-CO"/>
        </w:rPr>
      </w:pPr>
      <w:r w:rsidRPr="00C626EC">
        <w:rPr>
          <w:lang w:val="es-419" w:eastAsia="es-CO"/>
        </w:rPr>
        <w:t xml:space="preserve">Luego, se evalúa la aptitud de monta, que es la capacidad comportamental que tiene el macho para montar a la hembra desde la identificación, acercamiento, el </w:t>
      </w:r>
      <w:r w:rsidR="00F11228">
        <w:rPr>
          <w:lang w:val="es-419" w:eastAsia="es-CO"/>
        </w:rPr>
        <w:t>“</w:t>
      </w:r>
      <w:proofErr w:type="spellStart"/>
      <w:r w:rsidRPr="00F11228">
        <w:rPr>
          <w:rStyle w:val="Extranjerismo"/>
          <w:lang w:val="es-CO"/>
        </w:rPr>
        <w:t>Flehmen</w:t>
      </w:r>
      <w:proofErr w:type="spellEnd"/>
      <w:r w:rsidR="00F11228" w:rsidRPr="00F11228">
        <w:rPr>
          <w:rStyle w:val="Extranjerismo"/>
          <w:lang w:val="es-CO"/>
        </w:rPr>
        <w:t>”</w:t>
      </w:r>
      <w:r w:rsidRPr="00C626EC">
        <w:rPr>
          <w:lang w:val="es-419" w:eastAsia="es-CO"/>
        </w:rPr>
        <w:t>, el cortejo e inmovilidad por parte de la hembra, la monta, la penetración, y por último, la eyaculación, o en algunos casos, se le nombra como golpe de riñón, el cual es signo inequívoco de eyaculación.</w:t>
      </w:r>
    </w:p>
    <w:p w14:paraId="77859ED5" w14:textId="5AF95BB5" w:rsidR="00C626EC" w:rsidRPr="00C626EC" w:rsidRDefault="00C626EC" w:rsidP="00C626EC">
      <w:pPr>
        <w:rPr>
          <w:lang w:val="es-419" w:eastAsia="es-CO"/>
        </w:rPr>
      </w:pPr>
      <w:r w:rsidRPr="00C626EC">
        <w:rPr>
          <w:lang w:val="es-419" w:eastAsia="es-CO"/>
        </w:rPr>
        <w:lastRenderedPageBreak/>
        <w:t>Por último</w:t>
      </w:r>
      <w:r w:rsidR="00F11228">
        <w:rPr>
          <w:lang w:val="es-419" w:eastAsia="es-CO"/>
        </w:rPr>
        <w:t>,</w:t>
      </w:r>
      <w:r w:rsidRPr="00C626EC">
        <w:rPr>
          <w:lang w:val="es-419" w:eastAsia="es-CO"/>
        </w:rPr>
        <w:t xml:space="preserve"> y no menos importante, se evalúa el componente seminal. Inicialmente, de forma macroscópica, observando que el volumen y el aspecto sean normales, que no se vean grumos, que su coloración sea la normal de la especie, normalmente son cremosos</w:t>
      </w:r>
      <w:r w:rsidR="00F11228">
        <w:rPr>
          <w:lang w:val="es-419" w:eastAsia="es-CO"/>
        </w:rPr>
        <w:t>,</w:t>
      </w:r>
      <w:r w:rsidRPr="00C626EC">
        <w:rPr>
          <w:lang w:val="es-419" w:eastAsia="es-CO"/>
        </w:rPr>
        <w:t xml:space="preserve"> grisáceos, que en volumen sea el contenido necesario; para después, microscópicamente, evaluar motilidad, y motilidad </w:t>
      </w:r>
      <w:proofErr w:type="spellStart"/>
      <w:r w:rsidRPr="00C626EC">
        <w:rPr>
          <w:lang w:val="es-419" w:eastAsia="es-CO"/>
        </w:rPr>
        <w:t>masal</w:t>
      </w:r>
      <w:proofErr w:type="spellEnd"/>
      <w:r w:rsidRPr="00C626EC">
        <w:rPr>
          <w:lang w:val="es-419" w:eastAsia="es-CO"/>
        </w:rPr>
        <w:t>, la cual comprende la cantidad de espermatozoides móviles; viabilidad, que es la evaluación de espermatozoides vivos y muertos; concentración, que es el número de espermatozoides en un metro cúbico eyaculado; y morfología, que evalúa la proporción de espermatozoides anormales según sus condiciones morfológicas.</w:t>
      </w:r>
    </w:p>
    <w:p w14:paraId="625D1118" w14:textId="012B3DD1" w:rsidR="006A3155" w:rsidRDefault="00C626EC" w:rsidP="00C626EC">
      <w:pPr>
        <w:rPr>
          <w:lang w:val="es-419" w:eastAsia="es-CO"/>
        </w:rPr>
      </w:pPr>
      <w:r w:rsidRPr="00C626EC">
        <w:rPr>
          <w:lang w:val="es-419" w:eastAsia="es-CO"/>
        </w:rPr>
        <w:t>Bajo estas condiciones y estándares, se selecciona un buen reproductor, el cual será aprovechado en su potencial genético hasta que este decaiga.</w:t>
      </w:r>
    </w:p>
    <w:p w14:paraId="2D59E9A7" w14:textId="46E493FF" w:rsidR="00C626EC" w:rsidRPr="00F55252" w:rsidRDefault="00C626EC" w:rsidP="00F55252">
      <w:pPr>
        <w:pStyle w:val="Ttulo2"/>
      </w:pPr>
      <w:bookmarkStart w:id="40" w:name="_Toc148707375"/>
      <w:r w:rsidRPr="00F55252">
        <w:t>Cronograma de proceso de monta natural en animales domésticos</w:t>
      </w:r>
      <w:bookmarkEnd w:id="40"/>
    </w:p>
    <w:p w14:paraId="38FFD487" w14:textId="77777777" w:rsidR="00C626EC" w:rsidRPr="00C626EC" w:rsidRDefault="00C626EC" w:rsidP="00C626EC">
      <w:pPr>
        <w:rPr>
          <w:lang w:val="es-419" w:eastAsia="es-CO"/>
        </w:rPr>
      </w:pPr>
      <w:r w:rsidRPr="00C626EC">
        <w:rPr>
          <w:lang w:val="es-419" w:eastAsia="es-CO"/>
        </w:rPr>
        <w:t>Para la realización del cronograma, es importante tener en cuenta todos los registros que se manejan en la producción, y así diseñar y construir calendarios de manejo tanto de la producción como del componente reproductivo, facilitando y priorizando actividades a realizar.</w:t>
      </w:r>
    </w:p>
    <w:p w14:paraId="2A83F3AC" w14:textId="77777777" w:rsidR="00C626EC" w:rsidRPr="00C626EC" w:rsidRDefault="00C626EC" w:rsidP="00C626EC">
      <w:pPr>
        <w:rPr>
          <w:lang w:val="es-419" w:eastAsia="es-CO"/>
        </w:rPr>
      </w:pPr>
      <w:r w:rsidRPr="00C626EC">
        <w:rPr>
          <w:lang w:val="es-419" w:eastAsia="es-CO"/>
        </w:rPr>
        <w:t>Es importante, al realizar el cronograma, tener en cuenta todos los factores productivos de la finca, condiciones medio ambientales y características de los animales, como: manejo de pasturas, alimentación, temporadas de lluvias, temporadas de calor, los cuales son factores importantes en el ciclo reproductivo y productivo de la explotación.</w:t>
      </w:r>
    </w:p>
    <w:p w14:paraId="4C24755C" w14:textId="77777777" w:rsidR="00C626EC" w:rsidRPr="00C626EC" w:rsidRDefault="00C626EC" w:rsidP="00C626EC">
      <w:pPr>
        <w:rPr>
          <w:lang w:val="es-419" w:eastAsia="es-CO"/>
        </w:rPr>
      </w:pPr>
      <w:r w:rsidRPr="00C626EC">
        <w:rPr>
          <w:lang w:val="es-419" w:eastAsia="es-CO"/>
        </w:rPr>
        <w:t>La elaboración de los cronogramas debe realizarse bajo el concepto de calendarios, en los cuales se especifiquen los meses y actividades a realizar cada mes.</w:t>
      </w:r>
    </w:p>
    <w:p w14:paraId="6669EAD6" w14:textId="77777777" w:rsidR="00C626EC" w:rsidRPr="00C626EC" w:rsidRDefault="00C626EC" w:rsidP="00C626EC">
      <w:pPr>
        <w:rPr>
          <w:lang w:val="es-419" w:eastAsia="es-CO"/>
        </w:rPr>
      </w:pPr>
      <w:r w:rsidRPr="00C626EC">
        <w:rPr>
          <w:lang w:val="es-419" w:eastAsia="es-CO"/>
        </w:rPr>
        <w:lastRenderedPageBreak/>
        <w:t>Es muy importante el manejo de libretas de campo, en las que se registran vacas paridas, registros de manejo, montas de animales, pesajes, y así elaborar nuevas actividades y/o verificar las establecidas.</w:t>
      </w:r>
    </w:p>
    <w:p w14:paraId="392EF107" w14:textId="5A3AD105" w:rsidR="006A3155" w:rsidRDefault="00C626EC" w:rsidP="00C626EC">
      <w:pPr>
        <w:rPr>
          <w:lang w:val="es-419" w:eastAsia="es-CO"/>
        </w:rPr>
      </w:pPr>
      <w:r w:rsidRPr="00C626EC">
        <w:rPr>
          <w:lang w:val="es-419" w:eastAsia="es-CO"/>
        </w:rPr>
        <w:t>Se deben tener en cuenta todas las fórmulas de cálculos reproductivos y los siguientes datos reproductivos para la evaluación y elaboración del cronograma.</w:t>
      </w:r>
    </w:p>
    <w:p w14:paraId="14A2807D" w14:textId="2E457219" w:rsidR="00C626EC" w:rsidRDefault="00C626EC" w:rsidP="00C626EC">
      <w:pPr>
        <w:pStyle w:val="Tabla"/>
        <w:rPr>
          <w:lang w:eastAsia="es-CO"/>
        </w:rPr>
      </w:pPr>
      <w:r w:rsidRPr="00C626EC">
        <w:rPr>
          <w:lang w:eastAsia="es-CO"/>
        </w:rPr>
        <w:t>Datos reproductivos</w:t>
      </w:r>
    </w:p>
    <w:tbl>
      <w:tblPr>
        <w:tblStyle w:val="SENA"/>
        <w:tblW w:w="9962" w:type="dxa"/>
        <w:tblLayout w:type="fixed"/>
        <w:tblLook w:val="04A0" w:firstRow="1" w:lastRow="0" w:firstColumn="1" w:lastColumn="0" w:noHBand="0" w:noVBand="1"/>
        <w:tblCaption w:val="Tabla 6 Datos reproductivos"/>
        <w:tblDescription w:val="En la tabla 6 se observan los campos identificación del animal: raza, número de partos, parto, fecha de parto, fecha de celo, fecha de monta, confirmación de gestación, fecha probable de parto, fecha de secado."/>
      </w:tblPr>
      <w:tblGrid>
        <w:gridCol w:w="3256"/>
        <w:gridCol w:w="6706"/>
      </w:tblGrid>
      <w:tr w:rsidR="00C626EC" w:rsidRPr="00C626EC" w14:paraId="3B52B03D" w14:textId="77777777" w:rsidTr="00AB4DD3">
        <w:trPr>
          <w:cnfStyle w:val="100000000000" w:firstRow="1" w:lastRow="0" w:firstColumn="0" w:lastColumn="0" w:oddVBand="0" w:evenVBand="0" w:oddHBand="0" w:evenHBand="0" w:firstRowFirstColumn="0" w:firstRowLastColumn="0" w:lastRowFirstColumn="0" w:lastRowLastColumn="0"/>
        </w:trPr>
        <w:tc>
          <w:tcPr>
            <w:tcW w:w="3256" w:type="dxa"/>
          </w:tcPr>
          <w:p w14:paraId="319B9207" w14:textId="77777777" w:rsidR="00C626EC" w:rsidRPr="00C626EC" w:rsidRDefault="00C626EC" w:rsidP="00AB4DD3">
            <w:pPr>
              <w:spacing w:line="276" w:lineRule="auto"/>
              <w:ind w:firstLine="0"/>
              <w:jc w:val="center"/>
              <w:rPr>
                <w:rFonts w:asciiTheme="minorHAnsi" w:eastAsia="Arial" w:hAnsiTheme="minorHAnsi" w:cstheme="minorHAnsi"/>
                <w:szCs w:val="28"/>
              </w:rPr>
            </w:pPr>
            <w:r w:rsidRPr="00C626EC">
              <w:rPr>
                <w:rFonts w:asciiTheme="minorHAnsi" w:eastAsia="Arial" w:hAnsiTheme="minorHAnsi" w:cstheme="minorHAnsi"/>
                <w:szCs w:val="28"/>
              </w:rPr>
              <w:t>Identificación del animal</w:t>
            </w:r>
          </w:p>
        </w:tc>
        <w:tc>
          <w:tcPr>
            <w:tcW w:w="6706" w:type="dxa"/>
          </w:tcPr>
          <w:p w14:paraId="383DF0FB" w14:textId="6707C8F6" w:rsidR="00C626EC" w:rsidRPr="00AB4DD3" w:rsidRDefault="00C626EC" w:rsidP="00AB4DD3">
            <w:pPr>
              <w:spacing w:line="276" w:lineRule="auto"/>
              <w:ind w:firstLine="0"/>
              <w:jc w:val="center"/>
              <w:rPr>
                <w:rFonts w:asciiTheme="minorHAnsi" w:eastAsia="Arial" w:hAnsiTheme="minorHAnsi" w:cstheme="minorHAnsi"/>
                <w:bCs/>
                <w:szCs w:val="28"/>
              </w:rPr>
            </w:pPr>
            <w:r w:rsidRPr="00AB4DD3">
              <w:rPr>
                <w:rFonts w:asciiTheme="minorHAnsi" w:eastAsia="Arial" w:hAnsiTheme="minorHAnsi" w:cstheme="minorHAnsi"/>
                <w:bCs/>
                <w:szCs w:val="28"/>
              </w:rPr>
              <w:t>Nombre y/o número del animal</w:t>
            </w:r>
          </w:p>
        </w:tc>
      </w:tr>
      <w:tr w:rsidR="00C626EC" w:rsidRPr="00C626EC" w14:paraId="18E3B7A9" w14:textId="77777777" w:rsidTr="00AB4DD3">
        <w:trPr>
          <w:cnfStyle w:val="000000100000" w:firstRow="0" w:lastRow="0" w:firstColumn="0" w:lastColumn="0" w:oddVBand="0" w:evenVBand="0" w:oddHBand="1" w:evenHBand="0" w:firstRowFirstColumn="0" w:firstRowLastColumn="0" w:lastRowFirstColumn="0" w:lastRowLastColumn="0"/>
        </w:trPr>
        <w:tc>
          <w:tcPr>
            <w:tcW w:w="3256" w:type="dxa"/>
          </w:tcPr>
          <w:p w14:paraId="6E3FF2F1" w14:textId="30B56CFF" w:rsidR="00C626EC" w:rsidRPr="00C626EC" w:rsidRDefault="00C626EC" w:rsidP="00AB4DD3">
            <w:pPr>
              <w:spacing w:line="276" w:lineRule="auto"/>
              <w:ind w:firstLine="0"/>
              <w:jc w:val="center"/>
              <w:rPr>
                <w:rFonts w:asciiTheme="minorHAnsi" w:eastAsia="Arial" w:hAnsiTheme="minorHAnsi" w:cstheme="minorHAnsi"/>
                <w:color w:val="000000"/>
                <w:szCs w:val="28"/>
              </w:rPr>
            </w:pPr>
            <w:r w:rsidRPr="00C626EC">
              <w:rPr>
                <w:rFonts w:asciiTheme="minorHAnsi" w:eastAsia="Arial" w:hAnsiTheme="minorHAnsi" w:cstheme="minorHAnsi"/>
                <w:color w:val="000000"/>
                <w:szCs w:val="28"/>
              </w:rPr>
              <w:t>Raza</w:t>
            </w:r>
          </w:p>
        </w:tc>
        <w:tc>
          <w:tcPr>
            <w:tcW w:w="6706" w:type="dxa"/>
          </w:tcPr>
          <w:p w14:paraId="2657FF23" w14:textId="3B232E21" w:rsidR="00C626EC" w:rsidRPr="00C626EC" w:rsidRDefault="00C626EC" w:rsidP="00AB4DD3">
            <w:pPr>
              <w:spacing w:line="276" w:lineRule="auto"/>
              <w:ind w:firstLine="0"/>
              <w:jc w:val="center"/>
              <w:rPr>
                <w:rFonts w:asciiTheme="minorHAnsi" w:eastAsia="Arial" w:hAnsiTheme="minorHAnsi" w:cstheme="minorHAnsi"/>
                <w:b/>
                <w:color w:val="000000"/>
                <w:szCs w:val="28"/>
              </w:rPr>
            </w:pPr>
            <w:r w:rsidRPr="00C626EC">
              <w:rPr>
                <w:rFonts w:asciiTheme="minorHAnsi" w:eastAsia="Arial" w:hAnsiTheme="minorHAnsi" w:cstheme="minorHAnsi"/>
                <w:color w:val="000000"/>
                <w:szCs w:val="28"/>
              </w:rPr>
              <w:t>Raza predominante en el animal.</w:t>
            </w:r>
          </w:p>
        </w:tc>
      </w:tr>
      <w:tr w:rsidR="00C626EC" w:rsidRPr="00C626EC" w14:paraId="4FB08AE7" w14:textId="77777777" w:rsidTr="00AB4DD3">
        <w:tc>
          <w:tcPr>
            <w:tcW w:w="3256" w:type="dxa"/>
          </w:tcPr>
          <w:p w14:paraId="73098EFB" w14:textId="4FAD8A5E" w:rsidR="00C626EC" w:rsidRPr="00C626EC" w:rsidRDefault="00C626EC" w:rsidP="00AB4DD3">
            <w:pPr>
              <w:spacing w:line="276" w:lineRule="auto"/>
              <w:ind w:firstLine="0"/>
              <w:jc w:val="center"/>
              <w:rPr>
                <w:rFonts w:asciiTheme="minorHAnsi" w:eastAsia="Arial" w:hAnsiTheme="minorHAnsi" w:cstheme="minorHAnsi"/>
                <w:color w:val="000000"/>
                <w:szCs w:val="28"/>
              </w:rPr>
            </w:pPr>
            <w:r w:rsidRPr="00C626EC">
              <w:rPr>
                <w:rFonts w:asciiTheme="minorHAnsi" w:eastAsia="Arial" w:hAnsiTheme="minorHAnsi" w:cstheme="minorHAnsi"/>
                <w:color w:val="000000"/>
                <w:szCs w:val="28"/>
              </w:rPr>
              <w:t>Número de partos</w:t>
            </w:r>
          </w:p>
        </w:tc>
        <w:tc>
          <w:tcPr>
            <w:tcW w:w="6706" w:type="dxa"/>
          </w:tcPr>
          <w:p w14:paraId="50BF230D" w14:textId="77777777" w:rsidR="00C626EC" w:rsidRPr="00C626EC" w:rsidRDefault="00C626EC" w:rsidP="00AB4DD3">
            <w:pPr>
              <w:spacing w:line="276" w:lineRule="auto"/>
              <w:ind w:firstLine="0"/>
              <w:jc w:val="center"/>
              <w:rPr>
                <w:rFonts w:asciiTheme="minorHAnsi" w:eastAsia="Arial" w:hAnsiTheme="minorHAnsi" w:cstheme="minorHAnsi"/>
                <w:b/>
                <w:color w:val="000000"/>
                <w:szCs w:val="28"/>
              </w:rPr>
            </w:pPr>
            <w:r w:rsidRPr="00C626EC">
              <w:rPr>
                <w:rFonts w:asciiTheme="minorHAnsi" w:eastAsia="Arial" w:hAnsiTheme="minorHAnsi" w:cstheme="minorHAnsi"/>
                <w:color w:val="000000"/>
                <w:szCs w:val="28"/>
              </w:rPr>
              <w:t>Partos concebidos por el animal.</w:t>
            </w:r>
          </w:p>
        </w:tc>
      </w:tr>
      <w:tr w:rsidR="00C626EC" w:rsidRPr="00C626EC" w14:paraId="3E4F0149" w14:textId="77777777" w:rsidTr="00AB4DD3">
        <w:trPr>
          <w:cnfStyle w:val="000000100000" w:firstRow="0" w:lastRow="0" w:firstColumn="0" w:lastColumn="0" w:oddVBand="0" w:evenVBand="0" w:oddHBand="1" w:evenHBand="0" w:firstRowFirstColumn="0" w:firstRowLastColumn="0" w:lastRowFirstColumn="0" w:lastRowLastColumn="0"/>
        </w:trPr>
        <w:tc>
          <w:tcPr>
            <w:tcW w:w="3256" w:type="dxa"/>
          </w:tcPr>
          <w:p w14:paraId="42CDB050" w14:textId="4FA224F2" w:rsidR="00C626EC" w:rsidRPr="00C626EC" w:rsidRDefault="00C626EC" w:rsidP="00AB4DD3">
            <w:pPr>
              <w:spacing w:line="276" w:lineRule="auto"/>
              <w:ind w:firstLine="0"/>
              <w:jc w:val="center"/>
              <w:rPr>
                <w:rFonts w:asciiTheme="minorHAnsi" w:eastAsia="Arial" w:hAnsiTheme="minorHAnsi" w:cstheme="minorHAnsi"/>
                <w:color w:val="000000"/>
                <w:szCs w:val="28"/>
              </w:rPr>
            </w:pPr>
            <w:r w:rsidRPr="00C626EC">
              <w:rPr>
                <w:rFonts w:asciiTheme="minorHAnsi" w:eastAsia="Arial" w:hAnsiTheme="minorHAnsi" w:cstheme="minorHAnsi"/>
                <w:color w:val="000000"/>
                <w:szCs w:val="28"/>
              </w:rPr>
              <w:t>Fecha del parto</w:t>
            </w:r>
          </w:p>
        </w:tc>
        <w:tc>
          <w:tcPr>
            <w:tcW w:w="6706" w:type="dxa"/>
          </w:tcPr>
          <w:p w14:paraId="67F1B238" w14:textId="77777777" w:rsidR="00C626EC" w:rsidRPr="00C626EC" w:rsidRDefault="00C626EC" w:rsidP="00AB4DD3">
            <w:pPr>
              <w:spacing w:line="276" w:lineRule="auto"/>
              <w:ind w:firstLine="0"/>
              <w:jc w:val="center"/>
              <w:rPr>
                <w:rFonts w:asciiTheme="minorHAnsi" w:eastAsia="Arial" w:hAnsiTheme="minorHAnsi" w:cstheme="minorHAnsi"/>
                <w:b/>
                <w:color w:val="000000"/>
                <w:szCs w:val="28"/>
              </w:rPr>
            </w:pPr>
            <w:r w:rsidRPr="00C626EC">
              <w:rPr>
                <w:rFonts w:asciiTheme="minorHAnsi" w:eastAsia="Arial" w:hAnsiTheme="minorHAnsi" w:cstheme="minorHAnsi"/>
                <w:color w:val="000000"/>
                <w:szCs w:val="28"/>
              </w:rPr>
              <w:t xml:space="preserve">Fecha del </w:t>
            </w:r>
            <w:sdt>
              <w:sdtPr>
                <w:rPr>
                  <w:rFonts w:cstheme="minorHAnsi"/>
                  <w:szCs w:val="28"/>
                </w:rPr>
                <w:tag w:val="goog_rdk_896"/>
                <w:id w:val="1736127245"/>
              </w:sdtPr>
              <w:sdtEndPr/>
              <w:sdtContent>
                <w:r w:rsidRPr="00C626EC">
                  <w:rPr>
                    <w:rFonts w:asciiTheme="minorHAnsi" w:eastAsia="Arial" w:hAnsiTheme="minorHAnsi" w:cstheme="minorHAnsi"/>
                    <w:color w:val="000000"/>
                    <w:szCs w:val="28"/>
                  </w:rPr>
                  <w:t>ú</w:t>
                </w:r>
              </w:sdtContent>
            </w:sdt>
            <w:r w:rsidRPr="00C626EC">
              <w:rPr>
                <w:rFonts w:asciiTheme="minorHAnsi" w:eastAsia="Arial" w:hAnsiTheme="minorHAnsi" w:cstheme="minorHAnsi"/>
                <w:color w:val="000000"/>
                <w:szCs w:val="28"/>
              </w:rPr>
              <w:t>ltimo parto.</w:t>
            </w:r>
          </w:p>
        </w:tc>
      </w:tr>
      <w:tr w:rsidR="00C626EC" w:rsidRPr="00C626EC" w14:paraId="16B67073" w14:textId="77777777" w:rsidTr="00AB4DD3">
        <w:tc>
          <w:tcPr>
            <w:tcW w:w="3256" w:type="dxa"/>
          </w:tcPr>
          <w:p w14:paraId="77F1196B" w14:textId="745780D7" w:rsidR="00C626EC" w:rsidRPr="00C626EC" w:rsidRDefault="00C626EC" w:rsidP="00AB4DD3">
            <w:pPr>
              <w:spacing w:line="276" w:lineRule="auto"/>
              <w:ind w:firstLine="0"/>
              <w:jc w:val="center"/>
              <w:rPr>
                <w:rFonts w:asciiTheme="minorHAnsi" w:eastAsia="Arial" w:hAnsiTheme="minorHAnsi" w:cstheme="minorHAnsi"/>
                <w:color w:val="000000"/>
                <w:szCs w:val="28"/>
              </w:rPr>
            </w:pPr>
            <w:r w:rsidRPr="00C626EC">
              <w:rPr>
                <w:rFonts w:asciiTheme="minorHAnsi" w:eastAsia="Arial" w:hAnsiTheme="minorHAnsi" w:cstheme="minorHAnsi"/>
                <w:color w:val="000000"/>
                <w:szCs w:val="28"/>
              </w:rPr>
              <w:t>Fecha de celo</w:t>
            </w:r>
          </w:p>
        </w:tc>
        <w:tc>
          <w:tcPr>
            <w:tcW w:w="6706" w:type="dxa"/>
          </w:tcPr>
          <w:p w14:paraId="77691E25" w14:textId="77777777" w:rsidR="00C626EC" w:rsidRPr="00C626EC" w:rsidRDefault="00C626EC" w:rsidP="00AB4DD3">
            <w:pPr>
              <w:spacing w:line="276" w:lineRule="auto"/>
              <w:ind w:firstLine="0"/>
              <w:jc w:val="center"/>
              <w:rPr>
                <w:rFonts w:asciiTheme="minorHAnsi" w:eastAsia="Arial" w:hAnsiTheme="minorHAnsi" w:cstheme="minorHAnsi"/>
                <w:b/>
                <w:color w:val="000000"/>
                <w:szCs w:val="28"/>
              </w:rPr>
            </w:pPr>
            <w:r w:rsidRPr="00C626EC">
              <w:rPr>
                <w:rFonts w:asciiTheme="minorHAnsi" w:eastAsia="Arial" w:hAnsiTheme="minorHAnsi" w:cstheme="minorHAnsi"/>
                <w:color w:val="000000"/>
                <w:szCs w:val="28"/>
              </w:rPr>
              <w:t>Fecha de presencia del celo</w:t>
            </w:r>
            <w:sdt>
              <w:sdtPr>
                <w:rPr>
                  <w:rFonts w:cstheme="minorHAnsi"/>
                  <w:szCs w:val="28"/>
                </w:rPr>
                <w:tag w:val="goog_rdk_898"/>
                <w:id w:val="-1680267933"/>
              </w:sdtPr>
              <w:sdtEndPr/>
              <w:sdtContent>
                <w:r w:rsidRPr="00C626EC">
                  <w:rPr>
                    <w:rFonts w:asciiTheme="minorHAnsi" w:eastAsia="Arial" w:hAnsiTheme="minorHAnsi" w:cstheme="minorHAnsi"/>
                    <w:color w:val="000000"/>
                    <w:szCs w:val="28"/>
                  </w:rPr>
                  <w:t>.</w:t>
                </w:r>
              </w:sdtContent>
            </w:sdt>
            <w:r w:rsidRPr="00C626EC">
              <w:rPr>
                <w:rFonts w:asciiTheme="minorHAnsi" w:eastAsia="Arial" w:hAnsiTheme="minorHAnsi" w:cstheme="minorHAnsi"/>
                <w:color w:val="000000"/>
                <w:szCs w:val="28"/>
              </w:rPr>
              <w:t xml:space="preserve"> </w:t>
            </w:r>
            <w:sdt>
              <w:sdtPr>
                <w:rPr>
                  <w:rFonts w:cstheme="minorHAnsi"/>
                  <w:szCs w:val="28"/>
                </w:rPr>
                <w:tag w:val="goog_rdk_899"/>
                <w:id w:val="-1894571164"/>
              </w:sdtPr>
              <w:sdtEndPr/>
              <w:sdtContent>
                <w:r w:rsidRPr="00C626EC">
                  <w:rPr>
                    <w:rFonts w:asciiTheme="minorHAnsi" w:eastAsia="Arial" w:hAnsiTheme="minorHAnsi" w:cstheme="minorHAnsi"/>
                    <w:color w:val="000000"/>
                    <w:szCs w:val="28"/>
                  </w:rPr>
                  <w:t>S</w:t>
                </w:r>
              </w:sdtContent>
            </w:sdt>
            <w:r w:rsidRPr="00C626EC">
              <w:rPr>
                <w:rFonts w:asciiTheme="minorHAnsi" w:eastAsia="Arial" w:hAnsiTheme="minorHAnsi" w:cstheme="minorHAnsi"/>
                <w:color w:val="000000"/>
                <w:szCs w:val="28"/>
              </w:rPr>
              <w:t>e puede estimar el ciclo estral</w:t>
            </w:r>
            <w:sdt>
              <w:sdtPr>
                <w:rPr>
                  <w:rFonts w:cstheme="minorHAnsi"/>
                  <w:szCs w:val="28"/>
                </w:rPr>
                <w:tag w:val="goog_rdk_901"/>
                <w:id w:val="-1393430292"/>
              </w:sdtPr>
              <w:sdtEndPr/>
              <w:sdtContent>
                <w:r w:rsidRPr="00C626EC">
                  <w:rPr>
                    <w:rFonts w:asciiTheme="minorHAnsi" w:eastAsia="Arial" w:hAnsiTheme="minorHAnsi" w:cstheme="minorHAnsi"/>
                    <w:color w:val="000000"/>
                    <w:szCs w:val="28"/>
                  </w:rPr>
                  <w:t>.</w:t>
                </w:r>
              </w:sdtContent>
            </w:sdt>
            <w:sdt>
              <w:sdtPr>
                <w:rPr>
                  <w:rFonts w:cstheme="minorHAnsi"/>
                  <w:szCs w:val="28"/>
                </w:rPr>
                <w:tag w:val="goog_rdk_902"/>
                <w:id w:val="8269779"/>
                <w:showingPlcHdr/>
              </w:sdtPr>
              <w:sdtEndPr/>
              <w:sdtContent>
                <w:r w:rsidRPr="00C626EC">
                  <w:rPr>
                    <w:rFonts w:asciiTheme="minorHAnsi" w:hAnsiTheme="minorHAnsi" w:cstheme="minorHAnsi"/>
                    <w:szCs w:val="28"/>
                  </w:rPr>
                  <w:t xml:space="preserve">     </w:t>
                </w:r>
              </w:sdtContent>
            </w:sdt>
          </w:p>
        </w:tc>
      </w:tr>
      <w:tr w:rsidR="00C626EC" w:rsidRPr="00C626EC" w14:paraId="7106C29E" w14:textId="77777777" w:rsidTr="00AB4DD3">
        <w:trPr>
          <w:cnfStyle w:val="000000100000" w:firstRow="0" w:lastRow="0" w:firstColumn="0" w:lastColumn="0" w:oddVBand="0" w:evenVBand="0" w:oddHBand="1" w:evenHBand="0" w:firstRowFirstColumn="0" w:firstRowLastColumn="0" w:lastRowFirstColumn="0" w:lastRowLastColumn="0"/>
        </w:trPr>
        <w:tc>
          <w:tcPr>
            <w:tcW w:w="3256" w:type="dxa"/>
          </w:tcPr>
          <w:p w14:paraId="70049AC1" w14:textId="26D1CB05" w:rsidR="00C626EC" w:rsidRPr="00C626EC" w:rsidRDefault="00C626EC" w:rsidP="00AB4DD3">
            <w:pPr>
              <w:spacing w:line="276" w:lineRule="auto"/>
              <w:ind w:firstLine="0"/>
              <w:jc w:val="center"/>
              <w:rPr>
                <w:rFonts w:asciiTheme="minorHAnsi" w:eastAsia="Arial" w:hAnsiTheme="minorHAnsi" w:cstheme="minorHAnsi"/>
                <w:color w:val="000000"/>
                <w:szCs w:val="28"/>
              </w:rPr>
            </w:pPr>
            <w:r w:rsidRPr="00C626EC">
              <w:rPr>
                <w:rFonts w:asciiTheme="minorHAnsi" w:eastAsia="Arial" w:hAnsiTheme="minorHAnsi" w:cstheme="minorHAnsi"/>
                <w:color w:val="000000"/>
                <w:szCs w:val="28"/>
              </w:rPr>
              <w:t>Fecha de monta</w:t>
            </w:r>
          </w:p>
        </w:tc>
        <w:tc>
          <w:tcPr>
            <w:tcW w:w="6706" w:type="dxa"/>
          </w:tcPr>
          <w:p w14:paraId="7BB1DA0B" w14:textId="0291C126" w:rsidR="00C626EC" w:rsidRPr="00C626EC" w:rsidRDefault="00C626EC" w:rsidP="00AB4DD3">
            <w:pPr>
              <w:spacing w:line="276" w:lineRule="auto"/>
              <w:ind w:firstLine="0"/>
              <w:jc w:val="center"/>
              <w:rPr>
                <w:rFonts w:asciiTheme="minorHAnsi" w:eastAsia="Arial" w:hAnsiTheme="minorHAnsi" w:cstheme="minorHAnsi"/>
                <w:b/>
                <w:color w:val="000000"/>
                <w:szCs w:val="28"/>
              </w:rPr>
            </w:pPr>
            <w:r w:rsidRPr="00C626EC">
              <w:rPr>
                <w:rFonts w:asciiTheme="minorHAnsi" w:eastAsia="Arial" w:hAnsiTheme="minorHAnsi" w:cstheme="minorHAnsi"/>
                <w:color w:val="000000"/>
                <w:szCs w:val="28"/>
              </w:rPr>
              <w:t>Fecha o fechas en las que se realiza la monta</w:t>
            </w:r>
            <w:sdt>
              <w:sdtPr>
                <w:rPr>
                  <w:rFonts w:cstheme="minorHAnsi"/>
                  <w:szCs w:val="28"/>
                </w:rPr>
                <w:tag w:val="goog_rdk_903"/>
                <w:id w:val="1081490296"/>
              </w:sdtPr>
              <w:sdtEndPr/>
              <w:sdtContent>
                <w:r w:rsidRPr="00C626EC">
                  <w:rPr>
                    <w:rFonts w:asciiTheme="minorHAnsi" w:eastAsia="Arial" w:hAnsiTheme="minorHAnsi" w:cstheme="minorHAnsi"/>
                    <w:color w:val="000000"/>
                    <w:szCs w:val="28"/>
                  </w:rPr>
                  <w:t>.</w:t>
                </w:r>
              </w:sdtContent>
            </w:sdt>
          </w:p>
        </w:tc>
      </w:tr>
      <w:tr w:rsidR="00C626EC" w:rsidRPr="00C626EC" w14:paraId="32AF5BF6" w14:textId="77777777" w:rsidTr="00AB4DD3">
        <w:tc>
          <w:tcPr>
            <w:tcW w:w="3256" w:type="dxa"/>
          </w:tcPr>
          <w:p w14:paraId="2B651386" w14:textId="2CAB7ADD" w:rsidR="00C626EC" w:rsidRPr="00C626EC" w:rsidRDefault="00C626EC" w:rsidP="00AB4DD3">
            <w:pPr>
              <w:spacing w:line="276" w:lineRule="auto"/>
              <w:ind w:firstLine="0"/>
              <w:jc w:val="center"/>
              <w:rPr>
                <w:rFonts w:asciiTheme="minorHAnsi" w:eastAsia="Arial" w:hAnsiTheme="minorHAnsi" w:cstheme="minorHAnsi"/>
                <w:color w:val="000000"/>
                <w:szCs w:val="28"/>
              </w:rPr>
            </w:pPr>
            <w:r w:rsidRPr="00C626EC">
              <w:rPr>
                <w:rFonts w:asciiTheme="minorHAnsi" w:eastAsia="Arial" w:hAnsiTheme="minorHAnsi" w:cstheme="minorHAnsi"/>
                <w:color w:val="000000"/>
                <w:szCs w:val="28"/>
              </w:rPr>
              <w:t>Confirmación de gestación</w:t>
            </w:r>
          </w:p>
        </w:tc>
        <w:tc>
          <w:tcPr>
            <w:tcW w:w="6706" w:type="dxa"/>
          </w:tcPr>
          <w:p w14:paraId="5FAAB35A" w14:textId="31967B3B" w:rsidR="00C626EC" w:rsidRPr="00C626EC" w:rsidRDefault="00C626EC" w:rsidP="00AB4DD3">
            <w:pPr>
              <w:spacing w:line="276" w:lineRule="auto"/>
              <w:ind w:firstLine="0"/>
              <w:jc w:val="center"/>
              <w:rPr>
                <w:rFonts w:asciiTheme="minorHAnsi" w:eastAsia="Arial" w:hAnsiTheme="minorHAnsi" w:cstheme="minorHAnsi"/>
                <w:b/>
                <w:color w:val="000000"/>
                <w:szCs w:val="28"/>
              </w:rPr>
            </w:pPr>
            <w:r w:rsidRPr="00C626EC">
              <w:rPr>
                <w:rFonts w:asciiTheme="minorHAnsi" w:eastAsia="Arial" w:hAnsiTheme="minorHAnsi" w:cstheme="minorHAnsi"/>
                <w:color w:val="000000"/>
                <w:szCs w:val="28"/>
              </w:rPr>
              <w:t>Fecha de confirmación de preñez</w:t>
            </w:r>
            <w:sdt>
              <w:sdtPr>
                <w:rPr>
                  <w:rFonts w:cstheme="minorHAnsi"/>
                  <w:szCs w:val="28"/>
                </w:rPr>
                <w:tag w:val="goog_rdk_904"/>
                <w:id w:val="1941172855"/>
              </w:sdtPr>
              <w:sdtEndPr/>
              <w:sdtContent>
                <w:r w:rsidRPr="00C626EC">
                  <w:rPr>
                    <w:rFonts w:asciiTheme="minorHAnsi" w:eastAsia="Arial" w:hAnsiTheme="minorHAnsi" w:cstheme="minorHAnsi"/>
                    <w:color w:val="000000"/>
                    <w:szCs w:val="28"/>
                  </w:rPr>
                  <w:t>.</w:t>
                </w:r>
              </w:sdtContent>
            </w:sdt>
          </w:p>
        </w:tc>
      </w:tr>
      <w:tr w:rsidR="00C626EC" w:rsidRPr="00C626EC" w14:paraId="13558305" w14:textId="77777777" w:rsidTr="00AB4DD3">
        <w:trPr>
          <w:cnfStyle w:val="000000100000" w:firstRow="0" w:lastRow="0" w:firstColumn="0" w:lastColumn="0" w:oddVBand="0" w:evenVBand="0" w:oddHBand="1" w:evenHBand="0" w:firstRowFirstColumn="0" w:firstRowLastColumn="0" w:lastRowFirstColumn="0" w:lastRowLastColumn="0"/>
        </w:trPr>
        <w:tc>
          <w:tcPr>
            <w:tcW w:w="3256" w:type="dxa"/>
          </w:tcPr>
          <w:p w14:paraId="0C67C529" w14:textId="75025661" w:rsidR="00C626EC" w:rsidRPr="00C626EC" w:rsidRDefault="00C626EC" w:rsidP="00AB4DD3">
            <w:pPr>
              <w:spacing w:line="276" w:lineRule="auto"/>
              <w:ind w:firstLine="0"/>
              <w:jc w:val="center"/>
              <w:rPr>
                <w:rFonts w:asciiTheme="minorHAnsi" w:eastAsia="Arial" w:hAnsiTheme="minorHAnsi" w:cstheme="minorHAnsi"/>
                <w:color w:val="000000"/>
                <w:szCs w:val="28"/>
              </w:rPr>
            </w:pPr>
            <w:r w:rsidRPr="00C626EC">
              <w:rPr>
                <w:rFonts w:asciiTheme="minorHAnsi" w:eastAsia="Arial" w:hAnsiTheme="minorHAnsi" w:cstheme="minorHAnsi"/>
                <w:color w:val="000000"/>
                <w:szCs w:val="28"/>
              </w:rPr>
              <w:t>Fecha probable del parto</w:t>
            </w:r>
          </w:p>
        </w:tc>
        <w:tc>
          <w:tcPr>
            <w:tcW w:w="6706" w:type="dxa"/>
          </w:tcPr>
          <w:p w14:paraId="040372BE" w14:textId="44FB0875" w:rsidR="00C626EC" w:rsidRPr="00C626EC" w:rsidRDefault="00C626EC" w:rsidP="00AB4DD3">
            <w:pPr>
              <w:spacing w:line="276" w:lineRule="auto"/>
              <w:ind w:firstLine="0"/>
              <w:jc w:val="center"/>
              <w:rPr>
                <w:rFonts w:asciiTheme="minorHAnsi" w:eastAsia="Arial" w:hAnsiTheme="minorHAnsi" w:cstheme="minorHAnsi"/>
                <w:b/>
                <w:color w:val="000000"/>
                <w:szCs w:val="28"/>
              </w:rPr>
            </w:pPr>
            <w:r w:rsidRPr="00C626EC">
              <w:rPr>
                <w:rFonts w:asciiTheme="minorHAnsi" w:eastAsia="Arial" w:hAnsiTheme="minorHAnsi" w:cstheme="minorHAnsi"/>
                <w:color w:val="000000"/>
                <w:szCs w:val="28"/>
              </w:rPr>
              <w:t>Dependiendo</w:t>
            </w:r>
            <w:sdt>
              <w:sdtPr>
                <w:rPr>
                  <w:rFonts w:cstheme="minorHAnsi"/>
                  <w:szCs w:val="28"/>
                </w:rPr>
                <w:tag w:val="goog_rdk_905"/>
                <w:id w:val="-547451485"/>
              </w:sdtPr>
              <w:sdtEndPr/>
              <w:sdtContent>
                <w:r w:rsidRPr="00C626EC">
                  <w:rPr>
                    <w:rFonts w:asciiTheme="minorHAnsi" w:eastAsia="Arial" w:hAnsiTheme="minorHAnsi" w:cstheme="minorHAnsi"/>
                    <w:color w:val="000000"/>
                    <w:szCs w:val="28"/>
                  </w:rPr>
                  <w:t xml:space="preserve"> de</w:t>
                </w:r>
              </w:sdtContent>
            </w:sdt>
            <w:r w:rsidRPr="00C626EC">
              <w:rPr>
                <w:rFonts w:asciiTheme="minorHAnsi" w:eastAsia="Arial" w:hAnsiTheme="minorHAnsi" w:cstheme="minorHAnsi"/>
                <w:color w:val="000000"/>
                <w:szCs w:val="28"/>
              </w:rPr>
              <w:t xml:space="preserve"> la especie</w:t>
            </w:r>
            <w:sdt>
              <w:sdtPr>
                <w:rPr>
                  <w:rFonts w:cstheme="minorHAnsi"/>
                  <w:szCs w:val="28"/>
                </w:rPr>
                <w:tag w:val="goog_rdk_906"/>
                <w:id w:val="-167167983"/>
              </w:sdtPr>
              <w:sdtEndPr/>
              <w:sdtContent>
                <w:r w:rsidRPr="00C626EC">
                  <w:rPr>
                    <w:rFonts w:asciiTheme="minorHAnsi" w:eastAsia="Arial" w:hAnsiTheme="minorHAnsi" w:cstheme="minorHAnsi"/>
                    <w:color w:val="000000"/>
                    <w:szCs w:val="28"/>
                  </w:rPr>
                  <w:t>,</w:t>
                </w:r>
              </w:sdtContent>
            </w:sdt>
            <w:r w:rsidRPr="00C626EC">
              <w:rPr>
                <w:rFonts w:asciiTheme="minorHAnsi" w:eastAsia="Arial" w:hAnsiTheme="minorHAnsi" w:cstheme="minorHAnsi"/>
                <w:color w:val="000000"/>
                <w:szCs w:val="28"/>
              </w:rPr>
              <w:t xml:space="preserve"> número de días de gestación</w:t>
            </w:r>
          </w:p>
        </w:tc>
      </w:tr>
      <w:tr w:rsidR="00C626EC" w:rsidRPr="00C626EC" w14:paraId="466BB761" w14:textId="77777777" w:rsidTr="00AB4DD3">
        <w:tc>
          <w:tcPr>
            <w:tcW w:w="3256" w:type="dxa"/>
          </w:tcPr>
          <w:p w14:paraId="52901FCC" w14:textId="77777777" w:rsidR="00C626EC" w:rsidRPr="00C626EC" w:rsidRDefault="00C626EC" w:rsidP="00AB4DD3">
            <w:pPr>
              <w:spacing w:line="276" w:lineRule="auto"/>
              <w:ind w:firstLine="0"/>
              <w:jc w:val="center"/>
              <w:rPr>
                <w:rFonts w:asciiTheme="minorHAnsi" w:eastAsia="Arial" w:hAnsiTheme="minorHAnsi" w:cstheme="minorHAnsi"/>
                <w:color w:val="000000"/>
                <w:szCs w:val="28"/>
              </w:rPr>
            </w:pPr>
            <w:r w:rsidRPr="00C626EC">
              <w:rPr>
                <w:rFonts w:asciiTheme="minorHAnsi" w:eastAsia="Arial" w:hAnsiTheme="minorHAnsi" w:cstheme="minorHAnsi"/>
                <w:color w:val="000000"/>
                <w:szCs w:val="28"/>
              </w:rPr>
              <w:t>Fecha de secado</w:t>
            </w:r>
          </w:p>
        </w:tc>
        <w:tc>
          <w:tcPr>
            <w:tcW w:w="6706" w:type="dxa"/>
          </w:tcPr>
          <w:p w14:paraId="7E20ABCC" w14:textId="2C538FF9" w:rsidR="00C626EC" w:rsidRPr="00C626EC" w:rsidRDefault="00C626EC" w:rsidP="00AB4DD3">
            <w:pPr>
              <w:spacing w:line="276" w:lineRule="auto"/>
              <w:ind w:firstLine="0"/>
              <w:jc w:val="center"/>
              <w:rPr>
                <w:rFonts w:asciiTheme="minorHAnsi" w:eastAsia="Arial" w:hAnsiTheme="minorHAnsi" w:cstheme="minorHAnsi"/>
                <w:b/>
                <w:color w:val="000000"/>
                <w:szCs w:val="28"/>
              </w:rPr>
            </w:pPr>
            <w:r w:rsidRPr="00C626EC">
              <w:rPr>
                <w:rFonts w:asciiTheme="minorHAnsi" w:eastAsia="Arial" w:hAnsiTheme="minorHAnsi" w:cstheme="minorHAnsi"/>
                <w:color w:val="000000"/>
                <w:szCs w:val="28"/>
              </w:rPr>
              <w:t>Dependiendo</w:t>
            </w:r>
            <w:sdt>
              <w:sdtPr>
                <w:rPr>
                  <w:rFonts w:cstheme="minorHAnsi"/>
                  <w:szCs w:val="28"/>
                </w:rPr>
                <w:tag w:val="goog_rdk_907"/>
                <w:id w:val="1396089651"/>
              </w:sdtPr>
              <w:sdtEndPr/>
              <w:sdtContent>
                <w:r w:rsidRPr="00C626EC">
                  <w:rPr>
                    <w:rFonts w:asciiTheme="minorHAnsi" w:eastAsia="Arial" w:hAnsiTheme="minorHAnsi" w:cstheme="minorHAnsi"/>
                    <w:color w:val="000000"/>
                    <w:szCs w:val="28"/>
                  </w:rPr>
                  <w:t xml:space="preserve"> de</w:t>
                </w:r>
              </w:sdtContent>
            </w:sdt>
            <w:r w:rsidRPr="00C626EC">
              <w:rPr>
                <w:rFonts w:asciiTheme="minorHAnsi" w:eastAsia="Arial" w:hAnsiTheme="minorHAnsi" w:cstheme="minorHAnsi"/>
                <w:color w:val="000000"/>
                <w:szCs w:val="28"/>
              </w:rPr>
              <w:t xml:space="preserve"> la especie</w:t>
            </w:r>
            <w:sdt>
              <w:sdtPr>
                <w:rPr>
                  <w:rFonts w:cstheme="minorHAnsi"/>
                  <w:szCs w:val="28"/>
                </w:rPr>
                <w:tag w:val="goog_rdk_908"/>
                <w:id w:val="954677525"/>
              </w:sdtPr>
              <w:sdtEndPr/>
              <w:sdtContent>
                <w:r w:rsidRPr="00C626EC">
                  <w:rPr>
                    <w:rFonts w:asciiTheme="minorHAnsi" w:eastAsia="Arial" w:hAnsiTheme="minorHAnsi" w:cstheme="minorHAnsi"/>
                    <w:color w:val="000000"/>
                    <w:szCs w:val="28"/>
                  </w:rPr>
                  <w:t>,</w:t>
                </w:r>
              </w:sdtContent>
            </w:sdt>
            <w:r w:rsidRPr="00C626EC">
              <w:rPr>
                <w:rFonts w:asciiTheme="minorHAnsi" w:eastAsia="Arial" w:hAnsiTheme="minorHAnsi" w:cstheme="minorHAnsi"/>
                <w:color w:val="000000"/>
                <w:szCs w:val="28"/>
              </w:rPr>
              <w:t xml:space="preserve"> número de días de secado</w:t>
            </w:r>
            <w:sdt>
              <w:sdtPr>
                <w:rPr>
                  <w:rFonts w:cstheme="minorHAnsi"/>
                  <w:szCs w:val="28"/>
                </w:rPr>
                <w:tag w:val="goog_rdk_909"/>
                <w:id w:val="429407350"/>
              </w:sdtPr>
              <w:sdtEndPr/>
              <w:sdtContent>
                <w:r w:rsidRPr="00C626EC">
                  <w:rPr>
                    <w:rFonts w:asciiTheme="minorHAnsi" w:eastAsia="Arial" w:hAnsiTheme="minorHAnsi" w:cstheme="minorHAnsi"/>
                    <w:color w:val="000000"/>
                    <w:szCs w:val="28"/>
                  </w:rPr>
                  <w:t>.</w:t>
                </w:r>
              </w:sdtContent>
            </w:sdt>
          </w:p>
        </w:tc>
      </w:tr>
    </w:tbl>
    <w:p w14:paraId="0054B9DB" w14:textId="664977BA" w:rsidR="00AB4DD3" w:rsidRDefault="00AB4DD3" w:rsidP="00AB4DD3">
      <w:pPr>
        <w:pStyle w:val="Tabla"/>
        <w:rPr>
          <w:lang w:eastAsia="es-CO"/>
        </w:rPr>
      </w:pPr>
      <w:r w:rsidRPr="00AB4DD3">
        <w:rPr>
          <w:lang w:eastAsia="es-CO"/>
        </w:rPr>
        <w:t>Ejemplo cronograma reproducción ganado bovino</w:t>
      </w:r>
    </w:p>
    <w:tbl>
      <w:tblPr>
        <w:tblStyle w:val="SENA"/>
        <w:tblW w:w="5000" w:type="pct"/>
        <w:tblLayout w:type="fixed"/>
        <w:tblLook w:val="04A0" w:firstRow="1" w:lastRow="0" w:firstColumn="1" w:lastColumn="0" w:noHBand="0" w:noVBand="1"/>
        <w:tblCaption w:val="Tabla 7 Ejemplo cronograma reproducción ganado bovino"/>
        <w:tblDescription w:val="En la tabla se observan los campos de parto, lactancia, cubrición, gestación y secado, contra los meses del año."/>
      </w:tblPr>
      <w:tblGrid>
        <w:gridCol w:w="1699"/>
        <w:gridCol w:w="712"/>
        <w:gridCol w:w="709"/>
        <w:gridCol w:w="709"/>
        <w:gridCol w:w="709"/>
        <w:gridCol w:w="709"/>
        <w:gridCol w:w="707"/>
        <w:gridCol w:w="568"/>
        <w:gridCol w:w="709"/>
        <w:gridCol w:w="709"/>
        <w:gridCol w:w="709"/>
        <w:gridCol w:w="707"/>
        <w:gridCol w:w="606"/>
      </w:tblGrid>
      <w:tr w:rsidR="00AB4DD3" w:rsidRPr="00AB4DD3" w14:paraId="1D6CB4C8" w14:textId="77777777" w:rsidTr="00AB4DD3">
        <w:trPr>
          <w:cnfStyle w:val="100000000000" w:firstRow="1" w:lastRow="0" w:firstColumn="0" w:lastColumn="0" w:oddVBand="0" w:evenVBand="0" w:oddHBand="0" w:evenHBand="0" w:firstRowFirstColumn="0" w:firstRowLastColumn="0" w:lastRowFirstColumn="0" w:lastRowLastColumn="0"/>
          <w:trHeight w:val="300"/>
        </w:trPr>
        <w:tc>
          <w:tcPr>
            <w:tcW w:w="852" w:type="pct"/>
          </w:tcPr>
          <w:p w14:paraId="48904ACA" w14:textId="77777777"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xml:space="preserve">Meses </w:t>
            </w:r>
          </w:p>
        </w:tc>
        <w:tc>
          <w:tcPr>
            <w:tcW w:w="357" w:type="pct"/>
          </w:tcPr>
          <w:p w14:paraId="62920591" w14:textId="5160CD5B"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xml:space="preserve">Ene </w:t>
            </w:r>
          </w:p>
        </w:tc>
        <w:tc>
          <w:tcPr>
            <w:tcW w:w="356" w:type="pct"/>
          </w:tcPr>
          <w:p w14:paraId="16EC71E1" w14:textId="09B3015E"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xml:space="preserve">Feb </w:t>
            </w:r>
          </w:p>
        </w:tc>
        <w:tc>
          <w:tcPr>
            <w:tcW w:w="356" w:type="pct"/>
          </w:tcPr>
          <w:p w14:paraId="07D9954A" w14:textId="33481671"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xml:space="preserve">Mar </w:t>
            </w:r>
          </w:p>
        </w:tc>
        <w:tc>
          <w:tcPr>
            <w:tcW w:w="356" w:type="pct"/>
          </w:tcPr>
          <w:p w14:paraId="4140F579" w14:textId="6F91B5BB"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xml:space="preserve">Abr </w:t>
            </w:r>
          </w:p>
        </w:tc>
        <w:tc>
          <w:tcPr>
            <w:tcW w:w="356" w:type="pct"/>
          </w:tcPr>
          <w:p w14:paraId="741608A2" w14:textId="43F5A81E"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xml:space="preserve">May </w:t>
            </w:r>
          </w:p>
        </w:tc>
        <w:tc>
          <w:tcPr>
            <w:tcW w:w="355" w:type="pct"/>
          </w:tcPr>
          <w:p w14:paraId="0C561B5A" w14:textId="423F5101"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xml:space="preserve">Jun </w:t>
            </w:r>
          </w:p>
        </w:tc>
        <w:tc>
          <w:tcPr>
            <w:tcW w:w="285" w:type="pct"/>
          </w:tcPr>
          <w:p w14:paraId="5E63FFC5" w14:textId="12135F7E"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xml:space="preserve">Jul </w:t>
            </w:r>
          </w:p>
        </w:tc>
        <w:tc>
          <w:tcPr>
            <w:tcW w:w="356" w:type="pct"/>
          </w:tcPr>
          <w:p w14:paraId="3D580B9F" w14:textId="0C432D3C" w:rsidR="00AB4DD3" w:rsidRPr="00AB4DD3" w:rsidRDefault="00AB4DD3" w:rsidP="00AB4DD3">
            <w:pPr>
              <w:spacing w:line="276" w:lineRule="auto"/>
              <w:ind w:firstLine="0"/>
              <w:rPr>
                <w:rFonts w:asciiTheme="minorHAnsi" w:eastAsia="Arial" w:hAnsiTheme="minorHAnsi" w:cstheme="minorHAnsi"/>
                <w:sz w:val="26"/>
                <w:szCs w:val="26"/>
              </w:rPr>
            </w:pPr>
            <w:proofErr w:type="spellStart"/>
            <w:r w:rsidRPr="00AB4DD3">
              <w:rPr>
                <w:rFonts w:asciiTheme="minorHAnsi" w:eastAsia="Arial" w:hAnsiTheme="minorHAnsi" w:cstheme="minorHAnsi"/>
                <w:sz w:val="26"/>
                <w:szCs w:val="26"/>
              </w:rPr>
              <w:t>Ago</w:t>
            </w:r>
            <w:proofErr w:type="spellEnd"/>
            <w:r w:rsidRPr="00AB4DD3">
              <w:rPr>
                <w:rFonts w:asciiTheme="minorHAnsi" w:eastAsia="Arial" w:hAnsiTheme="minorHAnsi" w:cstheme="minorHAnsi"/>
                <w:sz w:val="26"/>
                <w:szCs w:val="26"/>
              </w:rPr>
              <w:t xml:space="preserve"> </w:t>
            </w:r>
          </w:p>
        </w:tc>
        <w:tc>
          <w:tcPr>
            <w:tcW w:w="356" w:type="pct"/>
          </w:tcPr>
          <w:p w14:paraId="75C2B18B" w14:textId="4F957285" w:rsidR="00AB4DD3" w:rsidRPr="00AB4DD3" w:rsidRDefault="00AB4DD3" w:rsidP="00AB4DD3">
            <w:pPr>
              <w:spacing w:line="276" w:lineRule="auto"/>
              <w:ind w:firstLine="0"/>
              <w:rPr>
                <w:rFonts w:asciiTheme="minorHAnsi" w:eastAsia="Arial" w:hAnsiTheme="minorHAnsi" w:cstheme="minorHAnsi"/>
                <w:sz w:val="26"/>
                <w:szCs w:val="26"/>
              </w:rPr>
            </w:pPr>
            <w:proofErr w:type="spellStart"/>
            <w:r w:rsidRPr="00AB4DD3">
              <w:rPr>
                <w:rFonts w:asciiTheme="minorHAnsi" w:eastAsia="Arial" w:hAnsiTheme="minorHAnsi" w:cstheme="minorHAnsi"/>
                <w:sz w:val="26"/>
                <w:szCs w:val="26"/>
              </w:rPr>
              <w:t>Sep</w:t>
            </w:r>
            <w:proofErr w:type="spellEnd"/>
          </w:p>
        </w:tc>
        <w:tc>
          <w:tcPr>
            <w:tcW w:w="356" w:type="pct"/>
          </w:tcPr>
          <w:p w14:paraId="49221915" w14:textId="16A66DA1"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xml:space="preserve">Oct </w:t>
            </w:r>
          </w:p>
        </w:tc>
        <w:tc>
          <w:tcPr>
            <w:tcW w:w="355" w:type="pct"/>
          </w:tcPr>
          <w:p w14:paraId="3C291092" w14:textId="77777777"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Nov</w:t>
            </w:r>
          </w:p>
        </w:tc>
        <w:tc>
          <w:tcPr>
            <w:tcW w:w="305" w:type="pct"/>
          </w:tcPr>
          <w:p w14:paraId="0E6D97FE" w14:textId="77777777"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Dic</w:t>
            </w:r>
          </w:p>
        </w:tc>
      </w:tr>
      <w:tr w:rsidR="00AB4DD3" w:rsidRPr="00AB4DD3" w14:paraId="59D974CB" w14:textId="77777777" w:rsidTr="00AB4DD3">
        <w:trPr>
          <w:cnfStyle w:val="000000100000" w:firstRow="0" w:lastRow="0" w:firstColumn="0" w:lastColumn="0" w:oddVBand="0" w:evenVBand="0" w:oddHBand="1" w:evenHBand="0" w:firstRowFirstColumn="0" w:firstRowLastColumn="0" w:lastRowFirstColumn="0" w:lastRowLastColumn="0"/>
          <w:trHeight w:val="300"/>
        </w:trPr>
        <w:tc>
          <w:tcPr>
            <w:tcW w:w="852" w:type="pct"/>
          </w:tcPr>
          <w:p w14:paraId="6E601766" w14:textId="77777777"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Parto</w:t>
            </w:r>
          </w:p>
        </w:tc>
        <w:tc>
          <w:tcPr>
            <w:tcW w:w="357" w:type="pct"/>
          </w:tcPr>
          <w:p w14:paraId="776E8D7A" w14:textId="3AC17A4F"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67367109" w14:textId="1D22CF13"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2E9B5FE1" w14:textId="431B1920"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19BA0D03" w14:textId="67D557FF"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1191F081" w14:textId="032414D0"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5" w:type="pct"/>
          </w:tcPr>
          <w:p w14:paraId="26C4321F" w14:textId="01EE16CC"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285" w:type="pct"/>
          </w:tcPr>
          <w:p w14:paraId="4FC39E03" w14:textId="18161C63"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1E91AF42" w14:textId="2D901E4A"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55FD4C78" w14:textId="0C38E65E"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716B7B19" w14:textId="24F386FC"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5" w:type="pct"/>
          </w:tcPr>
          <w:p w14:paraId="435E5050" w14:textId="446B039B"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05" w:type="pct"/>
          </w:tcPr>
          <w:p w14:paraId="143BEC00" w14:textId="48ACDF1D"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r>
      <w:tr w:rsidR="00AB4DD3" w:rsidRPr="00AB4DD3" w14:paraId="752E233E" w14:textId="77777777" w:rsidTr="00AB4DD3">
        <w:trPr>
          <w:trHeight w:val="300"/>
        </w:trPr>
        <w:tc>
          <w:tcPr>
            <w:tcW w:w="852" w:type="pct"/>
          </w:tcPr>
          <w:p w14:paraId="066283D0" w14:textId="77777777"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xml:space="preserve">Lactancia </w:t>
            </w:r>
          </w:p>
        </w:tc>
        <w:tc>
          <w:tcPr>
            <w:tcW w:w="357" w:type="pct"/>
          </w:tcPr>
          <w:p w14:paraId="0C6783E7" w14:textId="1043E89E"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7A3BF760" w14:textId="5EA89AC0"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698E227F" w14:textId="5B8A0186"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0CCE4F76" w14:textId="5AE4BA97"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61CB15DE" w14:textId="3DFD4418"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5" w:type="pct"/>
          </w:tcPr>
          <w:p w14:paraId="4712C1BC" w14:textId="41476DF4"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285" w:type="pct"/>
          </w:tcPr>
          <w:p w14:paraId="359F2C34" w14:textId="207661B4"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366F97BD" w14:textId="210D1486"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721D071F" w14:textId="5F1AF981"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5EA72BD1" w14:textId="1EBC87DE"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5" w:type="pct"/>
          </w:tcPr>
          <w:p w14:paraId="4E48DEFF" w14:textId="5C00095C"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05" w:type="pct"/>
          </w:tcPr>
          <w:p w14:paraId="5C9FAFF5" w14:textId="637F4E8B"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r>
      <w:tr w:rsidR="00AB4DD3" w:rsidRPr="00AB4DD3" w14:paraId="25CEB27A" w14:textId="77777777" w:rsidTr="00AB4DD3">
        <w:trPr>
          <w:cnfStyle w:val="000000100000" w:firstRow="0" w:lastRow="0" w:firstColumn="0" w:lastColumn="0" w:oddVBand="0" w:evenVBand="0" w:oddHBand="1" w:evenHBand="0" w:firstRowFirstColumn="0" w:firstRowLastColumn="0" w:lastRowFirstColumn="0" w:lastRowLastColumn="0"/>
          <w:trHeight w:val="300"/>
        </w:trPr>
        <w:tc>
          <w:tcPr>
            <w:tcW w:w="852" w:type="pct"/>
          </w:tcPr>
          <w:p w14:paraId="060AE82E" w14:textId="77777777"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lastRenderedPageBreak/>
              <w:t>Cubrición</w:t>
            </w:r>
          </w:p>
        </w:tc>
        <w:tc>
          <w:tcPr>
            <w:tcW w:w="357" w:type="pct"/>
          </w:tcPr>
          <w:p w14:paraId="6B79DA7D" w14:textId="449A1E91"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3CBFECF0" w14:textId="22149181"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29F19306" w14:textId="58C90923"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33A20CDF" w14:textId="79461C4E"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6AD4899F" w14:textId="7C3668C6"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5" w:type="pct"/>
          </w:tcPr>
          <w:p w14:paraId="76B084F5" w14:textId="16414935"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285" w:type="pct"/>
          </w:tcPr>
          <w:p w14:paraId="6CE98FEE" w14:textId="240569AB"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57439113" w14:textId="4AF77FC6"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56216A3B" w14:textId="1EE66573"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5AF53B97" w14:textId="1DBB65B8"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5" w:type="pct"/>
          </w:tcPr>
          <w:p w14:paraId="0CFBE7C0" w14:textId="000B53E1"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05" w:type="pct"/>
          </w:tcPr>
          <w:p w14:paraId="36F666B3" w14:textId="30136442"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r>
      <w:tr w:rsidR="00AB4DD3" w:rsidRPr="00AB4DD3" w14:paraId="0CE9AA23" w14:textId="77777777" w:rsidTr="00AB4DD3">
        <w:trPr>
          <w:trHeight w:val="300"/>
        </w:trPr>
        <w:tc>
          <w:tcPr>
            <w:tcW w:w="852" w:type="pct"/>
          </w:tcPr>
          <w:p w14:paraId="05A1B6CF" w14:textId="77777777"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Gestación</w:t>
            </w:r>
          </w:p>
        </w:tc>
        <w:tc>
          <w:tcPr>
            <w:tcW w:w="357" w:type="pct"/>
          </w:tcPr>
          <w:p w14:paraId="27EED76D" w14:textId="7F6A8682"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10CB3B3B" w14:textId="6F7E4C92"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5FABF69C" w14:textId="1E70BC3D"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6320B701" w14:textId="17677DB5"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7919969F" w14:textId="6BD6DBB3"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5" w:type="pct"/>
          </w:tcPr>
          <w:p w14:paraId="65B45C3A" w14:textId="0F32665C"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285" w:type="pct"/>
          </w:tcPr>
          <w:p w14:paraId="534310AF" w14:textId="2252717E"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4EE3EDD4" w14:textId="4858FA71"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1927B935" w14:textId="67387650"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6" w:type="pct"/>
          </w:tcPr>
          <w:p w14:paraId="23F8DBE8" w14:textId="6C98F7F8"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55" w:type="pct"/>
          </w:tcPr>
          <w:p w14:paraId="1D1908DC" w14:textId="66F48988"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05" w:type="pct"/>
          </w:tcPr>
          <w:p w14:paraId="64758E86" w14:textId="7D4B48D2"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r>
      <w:tr w:rsidR="00AB4DD3" w:rsidRPr="00AB4DD3" w14:paraId="3681E285" w14:textId="77777777" w:rsidTr="00AB4DD3">
        <w:trPr>
          <w:cnfStyle w:val="000000100000" w:firstRow="0" w:lastRow="0" w:firstColumn="0" w:lastColumn="0" w:oddVBand="0" w:evenVBand="0" w:oddHBand="1" w:evenHBand="0" w:firstRowFirstColumn="0" w:firstRowLastColumn="0" w:lastRowFirstColumn="0" w:lastRowLastColumn="0"/>
          <w:trHeight w:val="300"/>
        </w:trPr>
        <w:tc>
          <w:tcPr>
            <w:tcW w:w="852" w:type="pct"/>
          </w:tcPr>
          <w:p w14:paraId="7B30B310" w14:textId="77777777"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Secado</w:t>
            </w:r>
          </w:p>
        </w:tc>
        <w:tc>
          <w:tcPr>
            <w:tcW w:w="357" w:type="pct"/>
          </w:tcPr>
          <w:p w14:paraId="16526F6A" w14:textId="3E1ECD2E"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7389000F" w14:textId="582375B6"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69D43562" w14:textId="19040F46"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0D10ED36" w14:textId="3AADCE0B"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5D68E6B7" w14:textId="2DA68F98"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5" w:type="pct"/>
          </w:tcPr>
          <w:p w14:paraId="1C67D9DE" w14:textId="3F7C896D"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285" w:type="pct"/>
          </w:tcPr>
          <w:p w14:paraId="571DD5E4" w14:textId="49C6A80F"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2EA3672B" w14:textId="1C8E0295"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4DB9A035" w14:textId="6DDAE6B5"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6" w:type="pct"/>
          </w:tcPr>
          <w:p w14:paraId="6543E4F2" w14:textId="614B2182"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 </w:t>
            </w:r>
          </w:p>
        </w:tc>
        <w:tc>
          <w:tcPr>
            <w:tcW w:w="355" w:type="pct"/>
          </w:tcPr>
          <w:p w14:paraId="78B313FE" w14:textId="40A0327E"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c>
          <w:tcPr>
            <w:tcW w:w="305" w:type="pct"/>
          </w:tcPr>
          <w:p w14:paraId="0912EFB0" w14:textId="7B948FE9" w:rsidR="00AB4DD3" w:rsidRPr="00AB4DD3" w:rsidRDefault="00AB4DD3" w:rsidP="00AB4DD3">
            <w:pPr>
              <w:spacing w:line="276" w:lineRule="auto"/>
              <w:ind w:firstLine="0"/>
              <w:rPr>
                <w:rFonts w:asciiTheme="minorHAnsi" w:eastAsia="Arial" w:hAnsiTheme="minorHAnsi" w:cstheme="minorHAnsi"/>
                <w:sz w:val="26"/>
                <w:szCs w:val="26"/>
              </w:rPr>
            </w:pPr>
            <w:r w:rsidRPr="00AB4DD3">
              <w:rPr>
                <w:rFonts w:asciiTheme="minorHAnsi" w:eastAsia="Arial" w:hAnsiTheme="minorHAnsi" w:cstheme="minorHAnsi"/>
                <w:sz w:val="26"/>
                <w:szCs w:val="26"/>
              </w:rPr>
              <w:t>X</w:t>
            </w:r>
          </w:p>
        </w:tc>
      </w:tr>
    </w:tbl>
    <w:p w14:paraId="29B50897" w14:textId="77777777" w:rsidR="00AB4DD3" w:rsidRPr="00AB4DD3" w:rsidRDefault="00AB4DD3" w:rsidP="00AB4DD3">
      <w:pPr>
        <w:rPr>
          <w:lang w:val="es-419" w:eastAsia="es-CO"/>
        </w:rPr>
      </w:pPr>
      <w:r w:rsidRPr="00AB4DD3">
        <w:rPr>
          <w:lang w:val="es-419" w:eastAsia="es-CO"/>
        </w:rPr>
        <w:t>En el cronograma anterior, se evidencia, en meses, los tiempos de duración de los diferentes estados reproductivos del ganado bovino, donde se evidencia lo siguiente:</w:t>
      </w:r>
    </w:p>
    <w:p w14:paraId="15D0DF44" w14:textId="77777777" w:rsidR="00AB4DD3" w:rsidRPr="00AB4DD3" w:rsidRDefault="00AB4DD3" w:rsidP="00AB4DD3">
      <w:pPr>
        <w:pStyle w:val="Prrafodelista"/>
        <w:numPr>
          <w:ilvl w:val="0"/>
          <w:numId w:val="32"/>
        </w:numPr>
        <w:rPr>
          <w:lang w:val="es-419" w:eastAsia="es-CO"/>
        </w:rPr>
      </w:pPr>
      <w:r w:rsidRPr="00AB4DD3">
        <w:rPr>
          <w:lang w:val="es-419" w:eastAsia="es-CO"/>
        </w:rPr>
        <w:t>Un periodo de lactancia de 300 días,</w:t>
      </w:r>
    </w:p>
    <w:p w14:paraId="0911F38C" w14:textId="4E605D23" w:rsidR="00AB4DD3" w:rsidRPr="00AB4DD3" w:rsidRDefault="00AB4DD3" w:rsidP="00AB4DD3">
      <w:pPr>
        <w:pStyle w:val="Prrafodelista"/>
        <w:numPr>
          <w:ilvl w:val="0"/>
          <w:numId w:val="32"/>
        </w:numPr>
        <w:rPr>
          <w:lang w:val="es-419" w:eastAsia="es-CO"/>
        </w:rPr>
      </w:pPr>
      <w:r w:rsidRPr="00AB4DD3">
        <w:rPr>
          <w:lang w:val="es-419" w:eastAsia="es-CO"/>
        </w:rPr>
        <w:t>Un periodo de secado de 60 días.</w:t>
      </w:r>
    </w:p>
    <w:p w14:paraId="10B8EC0C" w14:textId="61E1E227" w:rsidR="00AB4DD3" w:rsidRPr="00AB4DD3" w:rsidRDefault="00AB4DD3" w:rsidP="00AB4DD3">
      <w:pPr>
        <w:pStyle w:val="Prrafodelista"/>
        <w:numPr>
          <w:ilvl w:val="0"/>
          <w:numId w:val="32"/>
        </w:numPr>
        <w:rPr>
          <w:lang w:val="es-419" w:eastAsia="es-CO"/>
        </w:rPr>
      </w:pPr>
      <w:r w:rsidRPr="00AB4DD3">
        <w:rPr>
          <w:lang w:val="es-419" w:eastAsia="es-CO"/>
        </w:rPr>
        <w:t>Una gestación de 270 días.</w:t>
      </w:r>
    </w:p>
    <w:p w14:paraId="214445F4" w14:textId="31ADD539" w:rsidR="00AB4DD3" w:rsidRPr="00AB4DD3" w:rsidRDefault="00AB4DD3" w:rsidP="00AB4DD3">
      <w:pPr>
        <w:pStyle w:val="Prrafodelista"/>
        <w:numPr>
          <w:ilvl w:val="0"/>
          <w:numId w:val="32"/>
        </w:numPr>
        <w:rPr>
          <w:lang w:val="es-419" w:eastAsia="es-CO"/>
        </w:rPr>
      </w:pPr>
      <w:r w:rsidRPr="00AB4DD3">
        <w:rPr>
          <w:lang w:val="es-419" w:eastAsia="es-CO"/>
        </w:rPr>
        <w:t>Un periodo de parto con tendencia de un parto al año.</w:t>
      </w:r>
    </w:p>
    <w:p w14:paraId="218FD994" w14:textId="738FE783" w:rsidR="00AB4DD3" w:rsidRPr="00AB4DD3" w:rsidRDefault="00AB4DD3" w:rsidP="00AB4DD3">
      <w:pPr>
        <w:pStyle w:val="Prrafodelista"/>
        <w:numPr>
          <w:ilvl w:val="0"/>
          <w:numId w:val="32"/>
        </w:numPr>
        <w:rPr>
          <w:lang w:val="es-419" w:eastAsia="es-CO"/>
        </w:rPr>
      </w:pPr>
      <w:r w:rsidRPr="00AB4DD3">
        <w:rPr>
          <w:lang w:val="es-419" w:eastAsia="es-CO"/>
        </w:rPr>
        <w:t>Fecha en que se realiza la monta dependiendo de la presentación del celo de la vaca y el servicio; una confirmación de preñez, y en caso de estar vacía, repetir monta a los 21 días.</w:t>
      </w:r>
    </w:p>
    <w:p w14:paraId="177364BD" w14:textId="2AD8C540" w:rsidR="00AB4DD3" w:rsidRDefault="00AB4DD3" w:rsidP="00F55252">
      <w:pPr>
        <w:pStyle w:val="Ttulo2"/>
      </w:pPr>
      <w:bookmarkStart w:id="41" w:name="_Toc148707376"/>
      <w:r w:rsidRPr="00AB4DD3">
        <w:t>Comportamiento reproductivo animal</w:t>
      </w:r>
      <w:bookmarkEnd w:id="41"/>
    </w:p>
    <w:p w14:paraId="68487CE7" w14:textId="57AE1D85" w:rsidR="006A3155" w:rsidRDefault="008A3198" w:rsidP="006A3155">
      <w:pPr>
        <w:rPr>
          <w:lang w:val="es-419" w:eastAsia="es-CO"/>
        </w:rPr>
      </w:pPr>
      <w:r w:rsidRPr="008A3198">
        <w:rPr>
          <w:lang w:val="es-419" w:eastAsia="es-CO"/>
        </w:rPr>
        <w:t>El comportamiento reproductivo animal, en la gran mayoría de animales pecuarios, se presenta de la misma manera, donde las hormonas generan cambios comportamentales, donde la hembra tiene los mayores cambios debido a que se muestra inquieta, nerviosa, se presenta una elevación de la cola constante, búsqueda del macho, y en ocasiones, si se encuentra con él en el potrero, se frota con él, se deja montar por otra hembra o monta otras hembras; dentro de los signos comportamentales más importantes, se ve el reflejo de quietud o una aceptación a los intentos de monta.</w:t>
      </w:r>
    </w:p>
    <w:p w14:paraId="301761CB" w14:textId="03D03FFA" w:rsidR="008A3198" w:rsidRDefault="008A3198" w:rsidP="00F55252">
      <w:pPr>
        <w:pStyle w:val="Ttulo2"/>
      </w:pPr>
      <w:bookmarkStart w:id="42" w:name="_Toc148707377"/>
      <w:bookmarkStart w:id="43" w:name="_Hlk146871580"/>
      <w:r w:rsidRPr="008A3198">
        <w:lastRenderedPageBreak/>
        <w:t>Gestación por especie animal</w:t>
      </w:r>
      <w:bookmarkEnd w:id="42"/>
    </w:p>
    <w:bookmarkEnd w:id="43"/>
    <w:p w14:paraId="4DAF66CF" w14:textId="37AC7FBE" w:rsidR="008A3198" w:rsidRDefault="008A3198" w:rsidP="006A3155">
      <w:pPr>
        <w:rPr>
          <w:lang w:val="es-419" w:eastAsia="es-CO"/>
        </w:rPr>
      </w:pPr>
      <w:r w:rsidRPr="008A3198">
        <w:rPr>
          <w:lang w:val="es-419" w:eastAsia="es-CO"/>
        </w:rPr>
        <w:t>La gestación es la etapa que va desde la fecundación e implantación del feto, el crecimiento, el desarrollo, hasta el parto. La gestación tiene varios procesos para la formación del embrión, que, durante el paso del tiempo, se transformará en el feto, como se aprecia a continuación.</w:t>
      </w:r>
    </w:p>
    <w:p w14:paraId="0CF4009F" w14:textId="039C0B99" w:rsidR="00C147D8" w:rsidRDefault="00C147D8" w:rsidP="00C147D8">
      <w:pPr>
        <w:pStyle w:val="Ttulo3"/>
      </w:pPr>
      <w:bookmarkStart w:id="44" w:name="_Toc147000800"/>
      <w:bookmarkStart w:id="45" w:name="_Toc148465457"/>
      <w:bookmarkStart w:id="46" w:name="_Toc148707378"/>
      <w:r w:rsidRPr="00C147D8">
        <w:t>Otras estructuras reproductivas de la hembra</w:t>
      </w:r>
      <w:bookmarkEnd w:id="44"/>
      <w:bookmarkEnd w:id="45"/>
      <w:bookmarkEnd w:id="46"/>
    </w:p>
    <w:p w14:paraId="0AAFC9FF" w14:textId="7CCFCF3D" w:rsidR="008A3198" w:rsidRPr="00C749BB" w:rsidRDefault="008A3198" w:rsidP="00C749BB">
      <w:pPr>
        <w:pStyle w:val="Prrafodelista"/>
        <w:numPr>
          <w:ilvl w:val="0"/>
          <w:numId w:val="45"/>
        </w:numPr>
        <w:ind w:left="927"/>
        <w:rPr>
          <w:lang w:val="es-419" w:eastAsia="es-CO"/>
        </w:rPr>
      </w:pPr>
      <w:r w:rsidRPr="00C749BB">
        <w:rPr>
          <w:b/>
          <w:bCs/>
          <w:lang w:val="es-419" w:eastAsia="es-CO"/>
        </w:rPr>
        <w:t>Implantación</w:t>
      </w:r>
      <w:r w:rsidRPr="00C749BB">
        <w:rPr>
          <w:lang w:val="es-419" w:eastAsia="es-CO"/>
        </w:rPr>
        <w:t xml:space="preserve">: es cuando el </w:t>
      </w:r>
      <w:r w:rsidR="000771AB">
        <w:rPr>
          <w:lang w:val="es-419" w:eastAsia="es-CO"/>
        </w:rPr>
        <w:t>ó</w:t>
      </w:r>
      <w:r w:rsidRPr="00C749BB">
        <w:rPr>
          <w:lang w:val="es-419" w:eastAsia="es-CO"/>
        </w:rPr>
        <w:t>vulo fertilizado se dirige al útero para hacer le proceso de implantación</w:t>
      </w:r>
      <w:r w:rsidR="000771AB">
        <w:rPr>
          <w:lang w:val="es-419" w:eastAsia="es-CO"/>
        </w:rPr>
        <w:t>,</w:t>
      </w:r>
      <w:r w:rsidRPr="00C749BB">
        <w:rPr>
          <w:lang w:val="es-419" w:eastAsia="es-CO"/>
        </w:rPr>
        <w:t xml:space="preserve"> donde posteriormente el embrión iniciara su proceso de crecimiento y desarrollo. En la yegua es entre 55-65 días, en la vaca de 33 a 35 y en la oveja es de 12 a 18 días. Posterior a este se da un proceso llamado placentación.</w:t>
      </w:r>
    </w:p>
    <w:p w14:paraId="13B4178C" w14:textId="4DE20061" w:rsidR="008A3198" w:rsidRPr="00C749BB" w:rsidRDefault="008A3198" w:rsidP="00C749BB">
      <w:pPr>
        <w:pStyle w:val="Prrafodelista"/>
        <w:numPr>
          <w:ilvl w:val="0"/>
          <w:numId w:val="45"/>
        </w:numPr>
        <w:ind w:left="927"/>
        <w:rPr>
          <w:lang w:val="es-419" w:eastAsia="es-CO"/>
        </w:rPr>
      </w:pPr>
      <w:r w:rsidRPr="00C749BB">
        <w:rPr>
          <w:b/>
          <w:bCs/>
          <w:lang w:val="es-419" w:eastAsia="es-CO"/>
        </w:rPr>
        <w:t>Placentación</w:t>
      </w:r>
      <w:r w:rsidRPr="00C749BB">
        <w:rPr>
          <w:lang w:val="es-419" w:eastAsia="es-CO"/>
        </w:rPr>
        <w:t>: hay una formación de la placenta</w:t>
      </w:r>
      <w:r w:rsidR="00C41562">
        <w:rPr>
          <w:lang w:val="es-419" w:eastAsia="es-CO"/>
        </w:rPr>
        <w:t>,</w:t>
      </w:r>
      <w:r w:rsidRPr="00C749BB">
        <w:rPr>
          <w:lang w:val="es-419" w:eastAsia="es-CO"/>
        </w:rPr>
        <w:t xml:space="preserve"> la cual realiza diferentes funciones</w:t>
      </w:r>
      <w:r w:rsidR="00C41562">
        <w:rPr>
          <w:lang w:val="es-419" w:eastAsia="es-CO"/>
        </w:rPr>
        <w:t>,</w:t>
      </w:r>
      <w:r w:rsidRPr="00C749BB">
        <w:rPr>
          <w:lang w:val="es-419" w:eastAsia="es-CO"/>
        </w:rPr>
        <w:t xml:space="preserve"> brindando toda la ayuda necesaria para que el embrión logre sobrevivir</w:t>
      </w:r>
      <w:r w:rsidR="00C41562">
        <w:rPr>
          <w:lang w:val="es-419" w:eastAsia="es-CO"/>
        </w:rPr>
        <w:t>,</w:t>
      </w:r>
      <w:r w:rsidRPr="00C749BB">
        <w:rPr>
          <w:lang w:val="es-419" w:eastAsia="es-CO"/>
        </w:rPr>
        <w:t xml:space="preserve"> ayudando al intercambio de oxígeno y nutrientes, con funciones metabólicas para el almacenamiento, excretora, funciones de defensa y ayudando a las funciones endocrinas.</w:t>
      </w:r>
    </w:p>
    <w:p w14:paraId="6D16B35D" w14:textId="723576DB" w:rsidR="008A3198" w:rsidRDefault="008A3198" w:rsidP="0012678B">
      <w:pPr>
        <w:ind w:left="916" w:firstLine="0"/>
        <w:rPr>
          <w:lang w:val="es-419" w:eastAsia="es-CO"/>
        </w:rPr>
      </w:pPr>
      <w:r w:rsidRPr="008A3198">
        <w:rPr>
          <w:lang w:val="es-419" w:eastAsia="es-CO"/>
        </w:rPr>
        <w:t>A estas fases se les conoce como periodo embrionario</w:t>
      </w:r>
      <w:r w:rsidR="00C41562">
        <w:rPr>
          <w:lang w:val="es-419" w:eastAsia="es-CO"/>
        </w:rPr>
        <w:t>,</w:t>
      </w:r>
      <w:r w:rsidRPr="008A3198">
        <w:rPr>
          <w:lang w:val="es-419" w:eastAsia="es-CO"/>
        </w:rPr>
        <w:t xml:space="preserve"> después de esto se forman las membranas fetales y la vesícula amniótica dando la formación al feto. (INATEC, 2018)</w:t>
      </w:r>
      <w:r>
        <w:rPr>
          <w:lang w:val="es-419" w:eastAsia="es-CO"/>
        </w:rPr>
        <w:t>.</w:t>
      </w:r>
    </w:p>
    <w:p w14:paraId="19643EFE" w14:textId="063595EA" w:rsidR="008A3198" w:rsidRPr="00C749BB" w:rsidRDefault="008A3198" w:rsidP="00C749BB">
      <w:pPr>
        <w:pStyle w:val="Prrafodelista"/>
        <w:numPr>
          <w:ilvl w:val="0"/>
          <w:numId w:val="46"/>
        </w:numPr>
        <w:ind w:left="567"/>
        <w:rPr>
          <w:lang w:val="es-419" w:eastAsia="es-CO"/>
        </w:rPr>
      </w:pPr>
      <w:r w:rsidRPr="00C749BB">
        <w:rPr>
          <w:b/>
          <w:bCs/>
          <w:lang w:val="es-419" w:eastAsia="es-CO"/>
        </w:rPr>
        <w:t>El periodo fetal</w:t>
      </w:r>
      <w:r w:rsidRPr="00C749BB">
        <w:rPr>
          <w:lang w:val="es-419" w:eastAsia="es-CO"/>
        </w:rPr>
        <w:t>: es la etapa donde mayor crecimiento y desarrollo fetal hay, ya que se empiezan a desarrollar los diferentes órganos y funciones, miembros</w:t>
      </w:r>
      <w:r w:rsidR="00C41562">
        <w:rPr>
          <w:lang w:val="es-419" w:eastAsia="es-CO"/>
        </w:rPr>
        <w:t>,</w:t>
      </w:r>
      <w:r w:rsidRPr="00C749BB">
        <w:rPr>
          <w:lang w:val="es-419" w:eastAsia="es-CO"/>
        </w:rPr>
        <w:t xml:space="preserve"> aparición de pezuñas, cascos, cuernos</w:t>
      </w:r>
      <w:r w:rsidR="00C41562">
        <w:rPr>
          <w:lang w:val="es-419" w:eastAsia="es-CO"/>
        </w:rPr>
        <w:t>,</w:t>
      </w:r>
      <w:r w:rsidRPr="00C749BB">
        <w:rPr>
          <w:lang w:val="es-419" w:eastAsia="es-CO"/>
        </w:rPr>
        <w:t xml:space="preserve"> entre otras, el periodo fetal se representa más o menos en un porcentaje de gestación del 70</w:t>
      </w:r>
      <w:r w:rsidR="007E39E3">
        <w:rPr>
          <w:lang w:val="es-419" w:eastAsia="es-CO"/>
        </w:rPr>
        <w:t xml:space="preserve"> </w:t>
      </w:r>
      <w:r w:rsidRPr="00C749BB">
        <w:rPr>
          <w:lang w:val="es-419" w:eastAsia="es-CO"/>
        </w:rPr>
        <w:t xml:space="preserve">% al 80 % en los animales. El </w:t>
      </w:r>
      <w:r w:rsidRPr="00C749BB">
        <w:rPr>
          <w:lang w:val="es-419" w:eastAsia="es-CO"/>
        </w:rPr>
        <w:lastRenderedPageBreak/>
        <w:t>desarrollo fetal se caracteriza por el crecimiento del cuerpo y por la maduración y especialización de órganos y sistemas.</w:t>
      </w:r>
    </w:p>
    <w:p w14:paraId="72E86B83" w14:textId="7E364426" w:rsidR="006A3155" w:rsidRPr="00C749BB" w:rsidRDefault="008A3198" w:rsidP="00C749BB">
      <w:pPr>
        <w:pStyle w:val="Prrafodelista"/>
        <w:ind w:left="567" w:firstLine="0"/>
        <w:rPr>
          <w:lang w:val="es-419" w:eastAsia="es-CO"/>
        </w:rPr>
      </w:pPr>
      <w:r w:rsidRPr="00C749BB">
        <w:rPr>
          <w:lang w:val="es-419" w:eastAsia="es-CO"/>
        </w:rPr>
        <w:t>Lo más característico es la formación de hueso y médula ósea, como también la diferenciación del aparato reproductor y la formación del surfactante pulmonar (</w:t>
      </w:r>
      <w:proofErr w:type="spellStart"/>
      <w:r w:rsidRPr="00C749BB">
        <w:rPr>
          <w:lang w:val="es-419" w:eastAsia="es-CO"/>
        </w:rPr>
        <w:t>Smok</w:t>
      </w:r>
      <w:proofErr w:type="spellEnd"/>
      <w:r w:rsidRPr="00C749BB">
        <w:rPr>
          <w:lang w:val="es-419" w:eastAsia="es-CO"/>
        </w:rPr>
        <w:t>, 2014).</w:t>
      </w:r>
    </w:p>
    <w:p w14:paraId="1BD6314A" w14:textId="22C7C89E" w:rsidR="008A3198" w:rsidRPr="00C749BB" w:rsidRDefault="008A3198" w:rsidP="00C749BB">
      <w:pPr>
        <w:pStyle w:val="Prrafodelista"/>
        <w:numPr>
          <w:ilvl w:val="0"/>
          <w:numId w:val="46"/>
        </w:numPr>
        <w:ind w:left="567"/>
        <w:rPr>
          <w:lang w:val="es-419" w:eastAsia="es-CO"/>
        </w:rPr>
      </w:pPr>
      <w:r w:rsidRPr="00C749BB">
        <w:rPr>
          <w:b/>
          <w:bCs/>
          <w:lang w:val="es-419" w:eastAsia="es-CO"/>
        </w:rPr>
        <w:t>Periodo de parto:</w:t>
      </w:r>
      <w:r w:rsidRPr="00C749BB">
        <w:rPr>
          <w:lang w:val="es-419" w:eastAsia="es-CO"/>
        </w:rPr>
        <w:t xml:space="preserve"> es el momento en el cual nace la cría, previo a este se observa la hembra con comportamientos anormales</w:t>
      </w:r>
      <w:r w:rsidR="009E48A8">
        <w:rPr>
          <w:lang w:val="es-419" w:eastAsia="es-CO"/>
        </w:rPr>
        <w:t>,</w:t>
      </w:r>
      <w:r w:rsidRPr="00C749BB">
        <w:rPr>
          <w:lang w:val="es-419" w:eastAsia="es-CO"/>
        </w:rPr>
        <w:t xml:space="preserve"> se observa inquieta, intranquila, en algunos casos buscando lugares solitarios y algo escondidos, la hembra constantemente talonea el vientre, hasta que se echa y posteriormente comienzan las contracciones para la expulsión de la cría.</w:t>
      </w:r>
    </w:p>
    <w:p w14:paraId="08CC4250" w14:textId="77777777" w:rsidR="008A3198" w:rsidRPr="008A3198" w:rsidRDefault="008A3198" w:rsidP="0012678B">
      <w:pPr>
        <w:ind w:left="708" w:firstLine="1"/>
        <w:rPr>
          <w:lang w:val="es-419" w:eastAsia="es-CO"/>
        </w:rPr>
      </w:pPr>
      <w:r w:rsidRPr="008A3198">
        <w:rPr>
          <w:lang w:val="es-419" w:eastAsia="es-CO"/>
        </w:rPr>
        <w:t>Durante el periodo de parto hay unos acontecimientos importantes que le suceden a la hembra durante este momento:</w:t>
      </w:r>
    </w:p>
    <w:p w14:paraId="4385B896" w14:textId="6521FAF2" w:rsidR="008A3198" w:rsidRPr="000771AB" w:rsidRDefault="008A3198" w:rsidP="000771AB">
      <w:pPr>
        <w:pStyle w:val="Prrafodelista"/>
        <w:numPr>
          <w:ilvl w:val="0"/>
          <w:numId w:val="46"/>
        </w:numPr>
        <w:ind w:left="927"/>
        <w:rPr>
          <w:lang w:val="es-419" w:eastAsia="es-CO"/>
        </w:rPr>
      </w:pPr>
      <w:r w:rsidRPr="000771AB">
        <w:rPr>
          <w:b/>
          <w:bCs/>
          <w:lang w:val="es-419" w:eastAsia="es-CO"/>
        </w:rPr>
        <w:t>Dilatación del cérvix:</w:t>
      </w:r>
      <w:r w:rsidRPr="000771AB">
        <w:rPr>
          <w:lang w:val="es-419" w:eastAsia="es-CO"/>
        </w:rPr>
        <w:t xml:space="preserve"> es el momento en el que el parto inicia, el cual por medio de las contracciones uterinas mueve a la cr</w:t>
      </w:r>
      <w:r w:rsidR="00C147D8" w:rsidRPr="000771AB">
        <w:rPr>
          <w:lang w:val="es-419" w:eastAsia="es-CO"/>
        </w:rPr>
        <w:t>í</w:t>
      </w:r>
      <w:r w:rsidRPr="000771AB">
        <w:rPr>
          <w:lang w:val="es-419" w:eastAsia="es-CO"/>
        </w:rPr>
        <w:t>a a la parte cervical, la placenta avanza hacia al cuello uterino logrando una dilatación de este.</w:t>
      </w:r>
    </w:p>
    <w:p w14:paraId="573A7AA8" w14:textId="2016AFCB" w:rsidR="008A3198" w:rsidRPr="000771AB" w:rsidRDefault="008A3198" w:rsidP="000771AB">
      <w:pPr>
        <w:pStyle w:val="Prrafodelista"/>
        <w:numPr>
          <w:ilvl w:val="0"/>
          <w:numId w:val="46"/>
        </w:numPr>
        <w:ind w:left="927"/>
        <w:rPr>
          <w:lang w:val="es-419" w:eastAsia="es-CO"/>
        </w:rPr>
      </w:pPr>
      <w:r w:rsidRPr="000771AB">
        <w:rPr>
          <w:b/>
          <w:bCs/>
          <w:lang w:val="es-419" w:eastAsia="es-CO"/>
        </w:rPr>
        <w:t>Expulsión</w:t>
      </w:r>
      <w:r w:rsidRPr="000771AB">
        <w:rPr>
          <w:lang w:val="es-419" w:eastAsia="es-CO"/>
        </w:rPr>
        <w:t>: cuando la cría está a punto de ser expulsada o de dar a luz, el mayor esfuerzo del animal es lograr el paso de la cabeza por el canal de parto, el feto pasa por la pelvis y mediante acciones hormonales esta se separa generando un mayor espacio para que el feto pueda salir, mostrando inicialmente la cabeza posterior a esto las extremidades delanteras y por último la salida del torso y extremidades traseras.</w:t>
      </w:r>
    </w:p>
    <w:p w14:paraId="4F50ACFB" w14:textId="0C3359E5" w:rsidR="008A3198" w:rsidRPr="008A3198" w:rsidRDefault="008A3198" w:rsidP="0012678B">
      <w:pPr>
        <w:ind w:left="927" w:firstLine="0"/>
        <w:rPr>
          <w:lang w:val="es-419" w:eastAsia="es-CO"/>
        </w:rPr>
      </w:pPr>
      <w:r w:rsidRPr="008A3198">
        <w:rPr>
          <w:lang w:val="es-419" w:eastAsia="es-CO"/>
        </w:rPr>
        <w:t>No se recomienda asistir el parto halando las extremidades</w:t>
      </w:r>
      <w:r w:rsidR="00B72143">
        <w:rPr>
          <w:lang w:val="es-419" w:eastAsia="es-CO"/>
        </w:rPr>
        <w:t>,</w:t>
      </w:r>
      <w:r w:rsidRPr="008A3198">
        <w:rPr>
          <w:lang w:val="es-419" w:eastAsia="es-CO"/>
        </w:rPr>
        <w:t xml:space="preserve"> ya que este generaría un desgarre en la madre, o una posible lesión en la cría</w:t>
      </w:r>
      <w:r w:rsidR="00B72143">
        <w:rPr>
          <w:lang w:val="es-419" w:eastAsia="es-CO"/>
        </w:rPr>
        <w:t>.</w:t>
      </w:r>
    </w:p>
    <w:p w14:paraId="6B781A8F" w14:textId="290C674E" w:rsidR="006A3155" w:rsidRPr="000839EA" w:rsidRDefault="008A3198" w:rsidP="000839EA">
      <w:pPr>
        <w:pStyle w:val="Prrafodelista"/>
        <w:numPr>
          <w:ilvl w:val="0"/>
          <w:numId w:val="46"/>
        </w:numPr>
        <w:ind w:left="993" w:hanging="426"/>
        <w:rPr>
          <w:lang w:val="es-419" w:eastAsia="es-CO"/>
        </w:rPr>
      </w:pPr>
      <w:r w:rsidRPr="000839EA">
        <w:rPr>
          <w:b/>
          <w:bCs/>
          <w:lang w:val="es-419" w:eastAsia="es-CO"/>
        </w:rPr>
        <w:lastRenderedPageBreak/>
        <w:t>Expulsión de la placenta</w:t>
      </w:r>
      <w:r w:rsidRPr="000839EA">
        <w:rPr>
          <w:lang w:val="es-419" w:eastAsia="es-CO"/>
        </w:rPr>
        <w:t>: se da por el rompimiento de la unión entre cotiledones y carúnculas causado por las contracciones uterinas</w:t>
      </w:r>
      <w:r w:rsidR="00B72143" w:rsidRPr="000839EA">
        <w:rPr>
          <w:lang w:val="es-419" w:eastAsia="es-CO"/>
        </w:rPr>
        <w:t>,</w:t>
      </w:r>
      <w:r w:rsidRPr="000839EA">
        <w:rPr>
          <w:lang w:val="es-419" w:eastAsia="es-CO"/>
        </w:rPr>
        <w:t xml:space="preserve"> esta placenta debe ser expulsada con sus líquidos y restos placentarios, las especies animales tienen tendencia a comerse esos restos sin consecuencias patológicas.</w:t>
      </w:r>
    </w:p>
    <w:p w14:paraId="7F0DDF7A" w14:textId="48AB1540" w:rsidR="006A3155" w:rsidRDefault="008A3198" w:rsidP="006A3155">
      <w:pPr>
        <w:rPr>
          <w:lang w:val="es-419" w:eastAsia="es-CO"/>
        </w:rPr>
      </w:pPr>
      <w:r w:rsidRPr="008A3198">
        <w:rPr>
          <w:lang w:val="es-419" w:eastAsia="es-CO"/>
        </w:rPr>
        <w:t>Posteriormente a las fases anteriores, las crías tienden a tomarse su tiempo para levantarse e iniciar a amamantar, generalmente, toma de 15 a 40 minutos. Es importante para la cría suministrar las primeras horas de amamantamiento, porque así se asegura el consumo de calostro y la absorción de las inmunoglobulinas, las cuales generarán un sistema inmune fuerte en la cría.</w:t>
      </w:r>
    </w:p>
    <w:p w14:paraId="7405A103" w14:textId="20999A5E" w:rsidR="008A3198" w:rsidRDefault="008A3198" w:rsidP="008A3198">
      <w:pPr>
        <w:pStyle w:val="Tabla"/>
        <w:rPr>
          <w:lang w:eastAsia="es-CO"/>
        </w:rPr>
      </w:pPr>
      <w:r w:rsidRPr="008A3198">
        <w:rPr>
          <w:lang w:eastAsia="es-CO"/>
        </w:rPr>
        <w:t>Tiempos de duración de la gestación en las especies pecuaria</w:t>
      </w:r>
      <w:r w:rsidR="00C723FC">
        <w:rPr>
          <w:lang w:eastAsia="es-CO"/>
        </w:rPr>
        <w:t>s</w:t>
      </w:r>
    </w:p>
    <w:tbl>
      <w:tblPr>
        <w:tblStyle w:val="SENA"/>
        <w:tblW w:w="9962" w:type="dxa"/>
        <w:tblLayout w:type="fixed"/>
        <w:tblLook w:val="04A0" w:firstRow="1" w:lastRow="0" w:firstColumn="1" w:lastColumn="0" w:noHBand="0" w:noVBand="1"/>
        <w:tblCaption w:val="Tabla 8 Tiempos de duración de la gestación en las especies pecuarias"/>
        <w:tblDescription w:val="En la tabla 8 se observan los campos de las especies vacas, yeguas, ovejas, cerdas, y la duración de gestación."/>
      </w:tblPr>
      <w:tblGrid>
        <w:gridCol w:w="4981"/>
        <w:gridCol w:w="4981"/>
      </w:tblGrid>
      <w:tr w:rsidR="008A3198" w14:paraId="6AC9B59A" w14:textId="77777777" w:rsidTr="008A3198">
        <w:trPr>
          <w:cnfStyle w:val="100000000000" w:firstRow="1" w:lastRow="0" w:firstColumn="0" w:lastColumn="0" w:oddVBand="0" w:evenVBand="0" w:oddHBand="0" w:evenHBand="0" w:firstRowFirstColumn="0" w:firstRowLastColumn="0" w:lastRowFirstColumn="0" w:lastRowLastColumn="0"/>
        </w:trPr>
        <w:tc>
          <w:tcPr>
            <w:tcW w:w="4981" w:type="dxa"/>
          </w:tcPr>
          <w:p w14:paraId="5D23904E" w14:textId="77777777" w:rsidR="008A3198" w:rsidRPr="008A3198" w:rsidRDefault="008A3198" w:rsidP="008A3198">
            <w:pPr>
              <w:spacing w:line="276" w:lineRule="auto"/>
              <w:ind w:firstLine="0"/>
              <w:jc w:val="center"/>
              <w:rPr>
                <w:rFonts w:asciiTheme="minorHAnsi" w:eastAsia="Arial" w:hAnsiTheme="minorHAnsi" w:cstheme="minorHAnsi"/>
                <w:szCs w:val="28"/>
              </w:rPr>
            </w:pPr>
            <w:r w:rsidRPr="008A3198">
              <w:rPr>
                <w:rFonts w:asciiTheme="minorHAnsi" w:eastAsia="Arial" w:hAnsiTheme="minorHAnsi" w:cstheme="minorHAnsi"/>
                <w:szCs w:val="28"/>
              </w:rPr>
              <w:t>Especie</w:t>
            </w:r>
          </w:p>
        </w:tc>
        <w:tc>
          <w:tcPr>
            <w:tcW w:w="4981" w:type="dxa"/>
          </w:tcPr>
          <w:p w14:paraId="3863E15E" w14:textId="77777777" w:rsidR="008A3198" w:rsidRPr="008A3198" w:rsidRDefault="008A3198" w:rsidP="008A3198">
            <w:pPr>
              <w:spacing w:line="276" w:lineRule="auto"/>
              <w:ind w:firstLine="0"/>
              <w:jc w:val="center"/>
              <w:rPr>
                <w:rFonts w:asciiTheme="minorHAnsi" w:eastAsia="Arial" w:hAnsiTheme="minorHAnsi" w:cstheme="minorHAnsi"/>
                <w:szCs w:val="28"/>
              </w:rPr>
            </w:pPr>
            <w:r w:rsidRPr="008A3198">
              <w:rPr>
                <w:rFonts w:asciiTheme="minorHAnsi" w:eastAsia="Arial" w:hAnsiTheme="minorHAnsi" w:cstheme="minorHAnsi"/>
                <w:szCs w:val="28"/>
              </w:rPr>
              <w:t>Duración de la gestación</w:t>
            </w:r>
          </w:p>
        </w:tc>
      </w:tr>
      <w:tr w:rsidR="008A3198" w14:paraId="67152BBA" w14:textId="77777777" w:rsidTr="008A3198">
        <w:trPr>
          <w:cnfStyle w:val="000000100000" w:firstRow="0" w:lastRow="0" w:firstColumn="0" w:lastColumn="0" w:oddVBand="0" w:evenVBand="0" w:oddHBand="1" w:evenHBand="0" w:firstRowFirstColumn="0" w:firstRowLastColumn="0" w:lastRowFirstColumn="0" w:lastRowLastColumn="0"/>
        </w:trPr>
        <w:tc>
          <w:tcPr>
            <w:tcW w:w="4981" w:type="dxa"/>
          </w:tcPr>
          <w:p w14:paraId="5748C8B5" w14:textId="77777777" w:rsidR="008A3198" w:rsidRPr="008A3198" w:rsidRDefault="008A3198" w:rsidP="008A3198">
            <w:pPr>
              <w:spacing w:line="276" w:lineRule="auto"/>
              <w:ind w:firstLine="0"/>
              <w:jc w:val="center"/>
              <w:rPr>
                <w:rFonts w:asciiTheme="minorHAnsi" w:eastAsia="Arial" w:hAnsiTheme="minorHAnsi" w:cstheme="minorHAnsi"/>
                <w:color w:val="000000"/>
                <w:szCs w:val="28"/>
              </w:rPr>
            </w:pPr>
            <w:r w:rsidRPr="008A3198">
              <w:rPr>
                <w:rFonts w:asciiTheme="minorHAnsi" w:eastAsia="Arial" w:hAnsiTheme="minorHAnsi" w:cstheme="minorHAnsi"/>
                <w:color w:val="000000"/>
                <w:szCs w:val="28"/>
              </w:rPr>
              <w:t>Vacas</w:t>
            </w:r>
          </w:p>
        </w:tc>
        <w:tc>
          <w:tcPr>
            <w:tcW w:w="4981" w:type="dxa"/>
          </w:tcPr>
          <w:p w14:paraId="1E48BA06" w14:textId="77777777" w:rsidR="008A3198" w:rsidRPr="008A3198" w:rsidRDefault="008A3198" w:rsidP="008A3198">
            <w:pPr>
              <w:spacing w:line="276" w:lineRule="auto"/>
              <w:ind w:firstLine="0"/>
              <w:jc w:val="center"/>
              <w:rPr>
                <w:rFonts w:asciiTheme="minorHAnsi" w:eastAsia="Arial" w:hAnsiTheme="minorHAnsi" w:cstheme="minorHAnsi"/>
                <w:color w:val="000000"/>
                <w:szCs w:val="28"/>
              </w:rPr>
            </w:pPr>
            <w:r w:rsidRPr="008A3198">
              <w:rPr>
                <w:rFonts w:asciiTheme="minorHAnsi" w:eastAsia="Arial" w:hAnsiTheme="minorHAnsi" w:cstheme="minorHAnsi"/>
                <w:color w:val="000000"/>
                <w:szCs w:val="28"/>
              </w:rPr>
              <w:t>280 días</w:t>
            </w:r>
          </w:p>
        </w:tc>
      </w:tr>
      <w:tr w:rsidR="008A3198" w14:paraId="4276A616" w14:textId="77777777" w:rsidTr="008A3198">
        <w:tc>
          <w:tcPr>
            <w:tcW w:w="4981" w:type="dxa"/>
          </w:tcPr>
          <w:p w14:paraId="323B7D93" w14:textId="77777777" w:rsidR="008A3198" w:rsidRPr="008A3198" w:rsidRDefault="008A3198" w:rsidP="008A3198">
            <w:pPr>
              <w:spacing w:line="276" w:lineRule="auto"/>
              <w:ind w:firstLine="0"/>
              <w:jc w:val="center"/>
              <w:rPr>
                <w:rFonts w:asciiTheme="minorHAnsi" w:eastAsia="Arial" w:hAnsiTheme="minorHAnsi" w:cstheme="minorHAnsi"/>
                <w:color w:val="000000"/>
                <w:szCs w:val="28"/>
              </w:rPr>
            </w:pPr>
            <w:r w:rsidRPr="008A3198">
              <w:rPr>
                <w:rFonts w:asciiTheme="minorHAnsi" w:eastAsia="Arial" w:hAnsiTheme="minorHAnsi" w:cstheme="minorHAnsi"/>
                <w:color w:val="000000"/>
                <w:szCs w:val="28"/>
              </w:rPr>
              <w:t>Yeguas</w:t>
            </w:r>
          </w:p>
        </w:tc>
        <w:tc>
          <w:tcPr>
            <w:tcW w:w="4981" w:type="dxa"/>
          </w:tcPr>
          <w:p w14:paraId="2F4D45AC" w14:textId="77777777" w:rsidR="008A3198" w:rsidRPr="008A3198" w:rsidRDefault="008A3198" w:rsidP="008A3198">
            <w:pPr>
              <w:spacing w:line="276" w:lineRule="auto"/>
              <w:ind w:firstLine="0"/>
              <w:jc w:val="center"/>
              <w:rPr>
                <w:rFonts w:asciiTheme="minorHAnsi" w:eastAsia="Arial" w:hAnsiTheme="minorHAnsi" w:cstheme="minorHAnsi"/>
                <w:color w:val="000000"/>
                <w:szCs w:val="28"/>
              </w:rPr>
            </w:pPr>
            <w:r w:rsidRPr="008A3198">
              <w:rPr>
                <w:rFonts w:asciiTheme="minorHAnsi" w:eastAsia="Arial" w:hAnsiTheme="minorHAnsi" w:cstheme="minorHAnsi"/>
                <w:color w:val="000000"/>
                <w:szCs w:val="28"/>
              </w:rPr>
              <w:t>330 a 345 días</w:t>
            </w:r>
          </w:p>
        </w:tc>
      </w:tr>
      <w:tr w:rsidR="008A3198" w14:paraId="79B98BCE" w14:textId="77777777" w:rsidTr="008A3198">
        <w:trPr>
          <w:cnfStyle w:val="000000100000" w:firstRow="0" w:lastRow="0" w:firstColumn="0" w:lastColumn="0" w:oddVBand="0" w:evenVBand="0" w:oddHBand="1" w:evenHBand="0" w:firstRowFirstColumn="0" w:firstRowLastColumn="0" w:lastRowFirstColumn="0" w:lastRowLastColumn="0"/>
        </w:trPr>
        <w:tc>
          <w:tcPr>
            <w:tcW w:w="4981" w:type="dxa"/>
          </w:tcPr>
          <w:p w14:paraId="5CCE6239" w14:textId="77777777" w:rsidR="008A3198" w:rsidRPr="008A3198" w:rsidRDefault="008A3198" w:rsidP="008A3198">
            <w:pPr>
              <w:spacing w:line="276" w:lineRule="auto"/>
              <w:ind w:firstLine="0"/>
              <w:jc w:val="center"/>
              <w:rPr>
                <w:rFonts w:asciiTheme="minorHAnsi" w:eastAsia="Arial" w:hAnsiTheme="minorHAnsi" w:cstheme="minorHAnsi"/>
                <w:color w:val="000000"/>
                <w:szCs w:val="28"/>
              </w:rPr>
            </w:pPr>
            <w:r w:rsidRPr="008A3198">
              <w:rPr>
                <w:rFonts w:asciiTheme="minorHAnsi" w:eastAsia="Arial" w:hAnsiTheme="minorHAnsi" w:cstheme="minorHAnsi"/>
                <w:color w:val="000000"/>
                <w:szCs w:val="28"/>
              </w:rPr>
              <w:t>Oveja</w:t>
            </w:r>
          </w:p>
        </w:tc>
        <w:tc>
          <w:tcPr>
            <w:tcW w:w="4981" w:type="dxa"/>
          </w:tcPr>
          <w:p w14:paraId="749B0270" w14:textId="2D7946B0" w:rsidR="008A3198" w:rsidRPr="008A3198" w:rsidRDefault="00C723FC" w:rsidP="008A3198">
            <w:pPr>
              <w:spacing w:line="276" w:lineRule="auto"/>
              <w:ind w:firstLine="0"/>
              <w:jc w:val="center"/>
              <w:rPr>
                <w:rFonts w:asciiTheme="minorHAnsi" w:eastAsia="Arial" w:hAnsiTheme="minorHAnsi" w:cstheme="minorHAnsi"/>
                <w:color w:val="000000"/>
                <w:szCs w:val="28"/>
              </w:rPr>
            </w:pPr>
            <w:r>
              <w:rPr>
                <w:rFonts w:asciiTheme="minorHAnsi" w:eastAsia="Arial" w:hAnsiTheme="minorHAnsi" w:cstheme="minorHAnsi"/>
                <w:color w:val="000000"/>
                <w:szCs w:val="28"/>
              </w:rPr>
              <w:t>1</w:t>
            </w:r>
            <w:r w:rsidR="008A3198" w:rsidRPr="008A3198">
              <w:rPr>
                <w:rFonts w:asciiTheme="minorHAnsi" w:eastAsia="Arial" w:hAnsiTheme="minorHAnsi" w:cstheme="minorHAnsi"/>
                <w:color w:val="000000"/>
                <w:szCs w:val="28"/>
              </w:rPr>
              <w:t>50 días</w:t>
            </w:r>
          </w:p>
        </w:tc>
      </w:tr>
      <w:tr w:rsidR="008A3198" w14:paraId="1C03E5D6" w14:textId="77777777" w:rsidTr="008A3198">
        <w:tc>
          <w:tcPr>
            <w:tcW w:w="4981" w:type="dxa"/>
          </w:tcPr>
          <w:p w14:paraId="5E354742" w14:textId="77777777" w:rsidR="008A3198" w:rsidRPr="008A3198" w:rsidRDefault="008A3198" w:rsidP="008A3198">
            <w:pPr>
              <w:spacing w:line="276" w:lineRule="auto"/>
              <w:ind w:firstLine="0"/>
              <w:jc w:val="center"/>
              <w:rPr>
                <w:rFonts w:asciiTheme="minorHAnsi" w:eastAsia="Arial" w:hAnsiTheme="minorHAnsi" w:cstheme="minorHAnsi"/>
                <w:color w:val="000000"/>
                <w:szCs w:val="28"/>
              </w:rPr>
            </w:pPr>
            <w:r w:rsidRPr="008A3198">
              <w:rPr>
                <w:rFonts w:asciiTheme="minorHAnsi" w:eastAsia="Arial" w:hAnsiTheme="minorHAnsi" w:cstheme="minorHAnsi"/>
                <w:color w:val="000000"/>
                <w:szCs w:val="28"/>
              </w:rPr>
              <w:t>Cerdas</w:t>
            </w:r>
          </w:p>
        </w:tc>
        <w:tc>
          <w:tcPr>
            <w:tcW w:w="4981" w:type="dxa"/>
          </w:tcPr>
          <w:p w14:paraId="3CFB9EB2" w14:textId="77777777" w:rsidR="008A3198" w:rsidRPr="008A3198" w:rsidRDefault="008A3198" w:rsidP="008A3198">
            <w:pPr>
              <w:spacing w:line="276" w:lineRule="auto"/>
              <w:ind w:firstLine="0"/>
              <w:jc w:val="center"/>
              <w:rPr>
                <w:rFonts w:asciiTheme="minorHAnsi" w:eastAsia="Arial" w:hAnsiTheme="minorHAnsi" w:cstheme="minorHAnsi"/>
                <w:color w:val="000000"/>
                <w:szCs w:val="28"/>
              </w:rPr>
            </w:pPr>
            <w:r w:rsidRPr="008A3198">
              <w:rPr>
                <w:rFonts w:asciiTheme="minorHAnsi" w:eastAsia="Arial" w:hAnsiTheme="minorHAnsi" w:cstheme="minorHAnsi"/>
                <w:color w:val="000000"/>
                <w:szCs w:val="28"/>
              </w:rPr>
              <w:t>110 a 120 días</w:t>
            </w:r>
          </w:p>
        </w:tc>
      </w:tr>
    </w:tbl>
    <w:p w14:paraId="665B17EE" w14:textId="319F7F66" w:rsidR="008A3198" w:rsidRDefault="008A3198" w:rsidP="006A3155">
      <w:pPr>
        <w:rPr>
          <w:lang w:val="es-419" w:eastAsia="es-CO"/>
        </w:rPr>
      </w:pPr>
    </w:p>
    <w:p w14:paraId="63BF30DE" w14:textId="5A91DDE7" w:rsidR="008A3198" w:rsidRDefault="00C147D8" w:rsidP="008A3198">
      <w:pPr>
        <w:pStyle w:val="Ttulo2"/>
      </w:pPr>
      <w:bookmarkStart w:id="47" w:name="_Toc148707379"/>
      <w:r w:rsidRPr="00C147D8">
        <w:t>Evaluación de parámetros reproductivo</w:t>
      </w:r>
      <w:r>
        <w:t>s</w:t>
      </w:r>
      <w:bookmarkEnd w:id="47"/>
    </w:p>
    <w:p w14:paraId="4EE745D1" w14:textId="73436FB4" w:rsidR="008A3198" w:rsidRDefault="00C147D8" w:rsidP="006A3155">
      <w:pPr>
        <w:rPr>
          <w:lang w:val="es-419" w:eastAsia="es-CO"/>
        </w:rPr>
      </w:pPr>
      <w:r w:rsidRPr="00C147D8">
        <w:rPr>
          <w:lang w:val="es-419" w:eastAsia="es-CO"/>
        </w:rPr>
        <w:t>La evaluación de dichos parámetros es muy importante porque, de esta manera, se evalúa el sistema productivo y se identifican verdaderamente las falencias frente a animales o frente a procesos realizados en estos mismos animales, como se muestra a continuación.</w:t>
      </w:r>
    </w:p>
    <w:p w14:paraId="172A5A57" w14:textId="3206BD06" w:rsidR="00C147D8" w:rsidRPr="00496B20" w:rsidRDefault="00C147D8" w:rsidP="00496B20">
      <w:pPr>
        <w:pStyle w:val="Prrafodelista"/>
        <w:numPr>
          <w:ilvl w:val="0"/>
          <w:numId w:val="33"/>
        </w:numPr>
        <w:rPr>
          <w:lang w:val="es-419" w:eastAsia="es-CO"/>
        </w:rPr>
      </w:pPr>
      <w:r w:rsidRPr="00496B20">
        <w:rPr>
          <w:b/>
          <w:bCs/>
          <w:lang w:val="es-419" w:eastAsia="es-CO"/>
        </w:rPr>
        <w:lastRenderedPageBreak/>
        <w:t>La pubertad (EP)</w:t>
      </w:r>
      <w:r w:rsidRPr="00496B20">
        <w:rPr>
          <w:lang w:val="es-419" w:eastAsia="es-CO"/>
        </w:rPr>
        <w:t>: el inicio de la pubertad es un factor importante</w:t>
      </w:r>
      <w:r w:rsidR="00DA57FC">
        <w:rPr>
          <w:lang w:val="es-419" w:eastAsia="es-CO"/>
        </w:rPr>
        <w:t>,</w:t>
      </w:r>
      <w:r w:rsidRPr="00496B20">
        <w:rPr>
          <w:lang w:val="es-419" w:eastAsia="es-CO"/>
        </w:rPr>
        <w:t xml:space="preserve"> ya que este da el inicio a los diferentes programas de reproducción instaurados en la explotación.</w:t>
      </w:r>
    </w:p>
    <w:p w14:paraId="612CFEA9" w14:textId="462672A8" w:rsidR="00C147D8" w:rsidRPr="00496B20" w:rsidRDefault="00C147D8" w:rsidP="00496B20">
      <w:pPr>
        <w:pStyle w:val="Prrafodelista"/>
        <w:ind w:left="1429" w:firstLine="0"/>
        <w:rPr>
          <w:lang w:val="es-419" w:eastAsia="es-CO"/>
        </w:rPr>
      </w:pPr>
      <w:r w:rsidRPr="00496B20">
        <w:rPr>
          <w:lang w:val="es-419" w:eastAsia="es-CO"/>
        </w:rPr>
        <w:t xml:space="preserve">La pubertad y la edad son proporcionales </w:t>
      </w:r>
      <w:r w:rsidR="00DA57FC">
        <w:rPr>
          <w:lang w:val="es-419" w:eastAsia="es-CO"/>
        </w:rPr>
        <w:t>puesto</w:t>
      </w:r>
      <w:r w:rsidRPr="00496B20">
        <w:rPr>
          <w:lang w:val="es-419" w:eastAsia="es-CO"/>
        </w:rPr>
        <w:t xml:space="preserve"> que una hembra que inicie su pubertad a edad temprana más rendimiento productivo tendrá.</w:t>
      </w:r>
    </w:p>
    <w:p w14:paraId="7D214552" w14:textId="2A530143" w:rsidR="00C147D8" w:rsidRPr="00496B20" w:rsidRDefault="00C147D8" w:rsidP="00496B20">
      <w:pPr>
        <w:pStyle w:val="Prrafodelista"/>
        <w:ind w:left="1429" w:firstLine="0"/>
        <w:rPr>
          <w:lang w:val="es-419" w:eastAsia="es-CO"/>
        </w:rPr>
      </w:pPr>
      <w:r w:rsidRPr="00496B20">
        <w:rPr>
          <w:lang w:val="es-419" w:eastAsia="es-CO"/>
        </w:rPr>
        <w:t>La pubertad se calcula de la siguiente manera:</w:t>
      </w:r>
    </w:p>
    <w:p w14:paraId="7F4588A3" w14:textId="73756DE7" w:rsidR="00C147D8" w:rsidRPr="00496B20" w:rsidRDefault="00C147D8" w:rsidP="00496B20">
      <w:pPr>
        <w:pStyle w:val="Prrafodelista"/>
        <w:ind w:left="1429" w:firstLine="0"/>
        <w:rPr>
          <w:lang w:val="es-419" w:eastAsia="es-CO"/>
        </w:rPr>
      </w:pPr>
      <w:r w:rsidRPr="00496B20">
        <w:rPr>
          <w:lang w:val="es-419" w:eastAsia="es-CO"/>
        </w:rPr>
        <w:t xml:space="preserve">EP: </w:t>
      </w:r>
      <w:r w:rsidR="00E05CBE">
        <w:rPr>
          <w:lang w:val="es-419" w:eastAsia="es-CO"/>
        </w:rPr>
        <w:t>(</w:t>
      </w:r>
      <w:r w:rsidRPr="00496B20">
        <w:rPr>
          <w:lang w:val="es-419" w:eastAsia="es-CO"/>
        </w:rPr>
        <w:t xml:space="preserve">fecha de nacimiento </w:t>
      </w:r>
      <w:r w:rsidR="00F90F7F">
        <w:rPr>
          <w:lang w:val="es-419" w:eastAsia="es-CO"/>
        </w:rPr>
        <w:t>-</w:t>
      </w:r>
      <w:r w:rsidRPr="00496B20">
        <w:rPr>
          <w:lang w:val="es-419" w:eastAsia="es-CO"/>
        </w:rPr>
        <w:t xml:space="preserve"> fecha de pubertad​</w:t>
      </w:r>
      <w:r w:rsidR="00E05CBE">
        <w:rPr>
          <w:lang w:val="es-419" w:eastAsia="es-CO"/>
        </w:rPr>
        <w:t>)</w:t>
      </w:r>
      <w:r w:rsidR="002D235F" w:rsidRPr="00496B20">
        <w:rPr>
          <w:lang w:val="es-419" w:eastAsia="es-CO"/>
        </w:rPr>
        <w:t xml:space="preserve"> </w:t>
      </w:r>
      <w:r w:rsidR="00F90F7F">
        <w:rPr>
          <w:lang w:val="es-419" w:eastAsia="es-CO"/>
        </w:rPr>
        <w:t>÷</w:t>
      </w:r>
      <w:r w:rsidR="00FB337D" w:rsidRPr="00496B20">
        <w:rPr>
          <w:lang w:val="es-419" w:eastAsia="es-CO"/>
        </w:rPr>
        <w:t xml:space="preserve">en </w:t>
      </w:r>
      <w:r w:rsidR="002D235F" w:rsidRPr="00496B20">
        <w:rPr>
          <w:lang w:val="es-419" w:eastAsia="es-CO"/>
        </w:rPr>
        <w:t xml:space="preserve">el </w:t>
      </w:r>
      <w:r w:rsidRPr="00496B20">
        <w:rPr>
          <w:lang w:val="es-419" w:eastAsia="es-CO"/>
        </w:rPr>
        <w:t>número de hembras servidas</w:t>
      </w:r>
      <w:r w:rsidR="002D235F" w:rsidRPr="00496B20">
        <w:rPr>
          <w:lang w:val="es-419" w:eastAsia="es-CO"/>
        </w:rPr>
        <w:t>.</w:t>
      </w:r>
    </w:p>
    <w:p w14:paraId="06D12357" w14:textId="1CF21BE3" w:rsidR="00C147D8" w:rsidRPr="00496B20" w:rsidRDefault="00C147D8" w:rsidP="00496B20">
      <w:pPr>
        <w:pStyle w:val="Prrafodelista"/>
        <w:numPr>
          <w:ilvl w:val="0"/>
          <w:numId w:val="33"/>
        </w:numPr>
        <w:rPr>
          <w:lang w:val="es-419" w:eastAsia="es-CO"/>
        </w:rPr>
      </w:pPr>
      <w:r w:rsidRPr="00496B20">
        <w:rPr>
          <w:b/>
          <w:bCs/>
          <w:lang w:val="es-419" w:eastAsia="es-CO"/>
        </w:rPr>
        <w:t>Edad del primer servicio (EPS)</w:t>
      </w:r>
      <w:r w:rsidRPr="00496B20">
        <w:rPr>
          <w:lang w:val="es-419" w:eastAsia="es-CO"/>
        </w:rPr>
        <w:t>: es el tiempo que transcurre desde la presentación de la pubertad hasta cuando la hembra es servida por primera vez, un retraso en este parámetro genera tiempos de espera mayores, perdida de celos y por ende grandes pérdidas económicas y retrasos productivos.</w:t>
      </w:r>
    </w:p>
    <w:p w14:paraId="60F23D3D" w14:textId="1F08EA57" w:rsidR="006A3155" w:rsidRPr="00496B20" w:rsidRDefault="00092580" w:rsidP="00496B20">
      <w:pPr>
        <w:pStyle w:val="Prrafodelista"/>
        <w:ind w:left="1429" w:firstLine="0"/>
        <w:rPr>
          <w:lang w:val="es-419" w:eastAsia="es-CO"/>
        </w:rPr>
      </w:pPr>
      <w:r w:rsidRPr="00496B20">
        <w:rPr>
          <w:lang w:val="es-419" w:eastAsia="es-CO"/>
        </w:rPr>
        <w:t xml:space="preserve">EPS: </w:t>
      </w:r>
      <w:r w:rsidR="00E05CBE">
        <w:rPr>
          <w:lang w:val="es-419" w:eastAsia="es-CO"/>
        </w:rPr>
        <w:t>suma</w:t>
      </w:r>
      <w:r w:rsidRPr="00496B20">
        <w:rPr>
          <w:lang w:val="es-419" w:eastAsia="es-CO"/>
        </w:rPr>
        <w:t xml:space="preserve"> de las edades del primer servicio </w:t>
      </w:r>
      <w:r w:rsidR="00E05CBE">
        <w:rPr>
          <w:lang w:val="es-419" w:eastAsia="es-CO"/>
        </w:rPr>
        <w:t>(</w:t>
      </w:r>
      <w:r w:rsidRPr="00496B20">
        <w:rPr>
          <w:lang w:val="es-419" w:eastAsia="es-CO"/>
        </w:rPr>
        <w:t xml:space="preserve">fecha del servicio </w:t>
      </w:r>
      <w:r w:rsidR="00F90F7F">
        <w:rPr>
          <w:lang w:val="es-419" w:eastAsia="es-CO"/>
        </w:rPr>
        <w:t>-</w:t>
      </w:r>
      <w:r w:rsidRPr="00496B20">
        <w:rPr>
          <w:lang w:val="es-419" w:eastAsia="es-CO"/>
        </w:rPr>
        <w:t xml:space="preserve"> fecha de nacimiento</w:t>
      </w:r>
      <w:r w:rsidR="00E05CBE">
        <w:rPr>
          <w:lang w:val="es-419" w:eastAsia="es-CO"/>
        </w:rPr>
        <w:t>)</w:t>
      </w:r>
      <w:r w:rsidR="00FB337D" w:rsidRPr="00496B20">
        <w:rPr>
          <w:lang w:val="es-419" w:eastAsia="es-CO"/>
        </w:rPr>
        <w:t xml:space="preserve"> </w:t>
      </w:r>
      <w:r w:rsidR="00F90F7F">
        <w:rPr>
          <w:lang w:val="es-419" w:eastAsia="es-CO"/>
        </w:rPr>
        <w:t>÷</w:t>
      </w:r>
      <w:r w:rsidR="00F90F7F" w:rsidRPr="00496B20">
        <w:rPr>
          <w:lang w:val="es-419" w:eastAsia="es-CO"/>
        </w:rPr>
        <w:t xml:space="preserve"> </w:t>
      </w:r>
      <w:r w:rsidR="002D235F" w:rsidRPr="00496B20">
        <w:rPr>
          <w:lang w:val="es-419" w:eastAsia="es-CO"/>
        </w:rPr>
        <w:t xml:space="preserve"> </w:t>
      </w:r>
      <w:r w:rsidR="00FB337D" w:rsidRPr="00496B20">
        <w:rPr>
          <w:lang w:val="es-419" w:eastAsia="es-CO"/>
        </w:rPr>
        <w:t xml:space="preserve">en </w:t>
      </w:r>
      <w:r w:rsidR="002D235F" w:rsidRPr="00496B20">
        <w:rPr>
          <w:lang w:val="es-419" w:eastAsia="es-CO"/>
        </w:rPr>
        <w:t>el n</w:t>
      </w:r>
      <w:r w:rsidRPr="00496B20">
        <w:rPr>
          <w:lang w:val="es-419" w:eastAsia="es-CO"/>
        </w:rPr>
        <w:t>úmero total de hembras servidas​</w:t>
      </w:r>
      <w:r w:rsidR="002D235F" w:rsidRPr="00496B20">
        <w:rPr>
          <w:lang w:val="es-419" w:eastAsia="es-CO"/>
        </w:rPr>
        <w:t>.</w:t>
      </w:r>
    </w:p>
    <w:p w14:paraId="09F203BF" w14:textId="536E64A2" w:rsidR="00092580" w:rsidRPr="00496B20" w:rsidRDefault="00092580" w:rsidP="00496B20">
      <w:pPr>
        <w:pStyle w:val="Prrafodelista"/>
        <w:numPr>
          <w:ilvl w:val="0"/>
          <w:numId w:val="33"/>
        </w:numPr>
        <w:rPr>
          <w:lang w:val="es-419" w:eastAsia="es-CO"/>
        </w:rPr>
      </w:pPr>
      <w:r w:rsidRPr="00496B20">
        <w:rPr>
          <w:b/>
          <w:bCs/>
          <w:lang w:val="es-419" w:eastAsia="es-CO"/>
        </w:rPr>
        <w:t>Edad del primer parto (EPP)</w:t>
      </w:r>
      <w:r w:rsidRPr="00496B20">
        <w:rPr>
          <w:lang w:val="es-419" w:eastAsia="es-CO"/>
        </w:rPr>
        <w:t xml:space="preserve">: refleja el tiempo que tardó la novilla en alcanzar su madurez, aparearse, desarrollar su primera gestación y reproducirse exitosamente por primera vez (Villamil &amp; </w:t>
      </w:r>
      <w:proofErr w:type="spellStart"/>
      <w:r w:rsidRPr="00496B20">
        <w:rPr>
          <w:lang w:val="es-419" w:eastAsia="es-CO"/>
        </w:rPr>
        <w:t>Yañez</w:t>
      </w:r>
      <w:proofErr w:type="spellEnd"/>
      <w:r w:rsidRPr="00496B20">
        <w:rPr>
          <w:lang w:val="es-419" w:eastAsia="es-CO"/>
        </w:rPr>
        <w:t>, 2012).</w:t>
      </w:r>
    </w:p>
    <w:p w14:paraId="4F235077" w14:textId="4D177A9C" w:rsidR="00092580" w:rsidRPr="00496B20" w:rsidRDefault="00092580" w:rsidP="00496B20">
      <w:pPr>
        <w:pStyle w:val="Prrafodelista"/>
        <w:ind w:left="1429" w:firstLine="0"/>
        <w:rPr>
          <w:lang w:val="es-419" w:eastAsia="es-CO"/>
        </w:rPr>
      </w:pPr>
      <w:r w:rsidRPr="00496B20">
        <w:rPr>
          <w:lang w:val="es-419" w:eastAsia="es-CO"/>
        </w:rPr>
        <w:t>Nota para la ecuación EPP: para la sumatoria de edades al primer parto ya sea en meses o días, se toma la fecha de parto-fecha de nacimiento de cada hembra parida dentro de un periodo determinado (época, mes, año) y se divide por el número hembras primer parto analizadas en cada periodo (González, 2001).</w:t>
      </w:r>
    </w:p>
    <w:p w14:paraId="55FAFB6F" w14:textId="3EC7EE53" w:rsidR="00092580" w:rsidRPr="00496B20" w:rsidRDefault="00092580" w:rsidP="00496B20">
      <w:pPr>
        <w:pStyle w:val="Prrafodelista"/>
        <w:ind w:left="1429" w:firstLine="0"/>
        <w:rPr>
          <w:lang w:val="es-419" w:eastAsia="es-CO"/>
        </w:rPr>
      </w:pPr>
      <w:r w:rsidRPr="00496B20">
        <w:rPr>
          <w:lang w:val="es-419" w:eastAsia="es-CO"/>
        </w:rPr>
        <w:lastRenderedPageBreak/>
        <w:t xml:space="preserve">Edad del primer parto (EPP):​ </w:t>
      </w:r>
      <w:r w:rsidR="00E05CBE">
        <w:rPr>
          <w:lang w:val="es-419" w:eastAsia="es-CO"/>
        </w:rPr>
        <w:t>sumatoria</w:t>
      </w:r>
      <w:r w:rsidRPr="00496B20">
        <w:rPr>
          <w:lang w:val="es-419" w:eastAsia="es-CO"/>
        </w:rPr>
        <w:t xml:space="preserve"> de edades al primer parto en meses o días</w:t>
      </w:r>
      <w:r w:rsidR="002D235F" w:rsidRPr="00496B20">
        <w:rPr>
          <w:lang w:val="es-419" w:eastAsia="es-CO"/>
        </w:rPr>
        <w:t xml:space="preserve"> </w:t>
      </w:r>
      <w:r w:rsidR="00F90F7F">
        <w:rPr>
          <w:lang w:val="es-419" w:eastAsia="es-CO"/>
        </w:rPr>
        <w:t>÷</w:t>
      </w:r>
      <w:r w:rsidR="00F90F7F" w:rsidRPr="00496B20">
        <w:rPr>
          <w:lang w:val="es-419" w:eastAsia="es-CO"/>
        </w:rPr>
        <w:t xml:space="preserve"> </w:t>
      </w:r>
      <w:r w:rsidR="002D235F" w:rsidRPr="00496B20">
        <w:rPr>
          <w:lang w:val="es-419" w:eastAsia="es-CO"/>
        </w:rPr>
        <w:t xml:space="preserve"> </w:t>
      </w:r>
      <w:r w:rsidR="00FB337D" w:rsidRPr="00496B20">
        <w:rPr>
          <w:lang w:val="es-419" w:eastAsia="es-CO"/>
        </w:rPr>
        <w:t xml:space="preserve">en </w:t>
      </w:r>
      <w:r w:rsidR="002D235F" w:rsidRPr="00496B20">
        <w:rPr>
          <w:lang w:val="es-419" w:eastAsia="es-CO"/>
        </w:rPr>
        <w:t>el n</w:t>
      </w:r>
      <w:r w:rsidRPr="00496B20">
        <w:rPr>
          <w:lang w:val="es-419" w:eastAsia="es-CO"/>
        </w:rPr>
        <w:t xml:space="preserve">úmero de hembras al primer parto </w:t>
      </w:r>
      <w:r w:rsidR="00B53771">
        <w:rPr>
          <w:lang w:val="es-419" w:eastAsia="es-CO"/>
        </w:rPr>
        <w:t>por</w:t>
      </w:r>
      <w:r w:rsidRPr="00496B20">
        <w:rPr>
          <w:lang w:val="es-419" w:eastAsia="es-CO"/>
        </w:rPr>
        <w:t xml:space="preserve"> periodo analizado</w:t>
      </w:r>
      <w:r w:rsidR="002D235F" w:rsidRPr="00496B20">
        <w:rPr>
          <w:lang w:val="es-419" w:eastAsia="es-CO"/>
        </w:rPr>
        <w:t>.</w:t>
      </w:r>
    </w:p>
    <w:p w14:paraId="69B1635B" w14:textId="5BA018AC" w:rsidR="00092580" w:rsidRPr="00496B20" w:rsidRDefault="00092580" w:rsidP="00496B20">
      <w:pPr>
        <w:pStyle w:val="Prrafodelista"/>
        <w:numPr>
          <w:ilvl w:val="0"/>
          <w:numId w:val="33"/>
        </w:numPr>
        <w:rPr>
          <w:lang w:val="es-419" w:eastAsia="es-CO"/>
        </w:rPr>
      </w:pPr>
      <w:r w:rsidRPr="00496B20">
        <w:rPr>
          <w:b/>
          <w:bCs/>
          <w:lang w:val="es-419" w:eastAsia="es-CO"/>
        </w:rPr>
        <w:t>Servicios por concepción (SC)</w:t>
      </w:r>
      <w:r w:rsidRPr="00496B20">
        <w:rPr>
          <w:lang w:val="es-419" w:eastAsia="es-CO"/>
        </w:rPr>
        <w:t>: número de servicios para lograr una gestación y así determinar la capacidad de fertilidad de un individuo o un grupo de individuos. Se tienen que evaluar los porcentajes de concepción de cada especie para así tomar acciones o no.</w:t>
      </w:r>
    </w:p>
    <w:p w14:paraId="743364A8" w14:textId="0708B08A" w:rsidR="00092580" w:rsidRPr="00496B20" w:rsidRDefault="00092580" w:rsidP="00496B20">
      <w:pPr>
        <w:pStyle w:val="Prrafodelista"/>
        <w:ind w:left="1429" w:firstLine="0"/>
        <w:rPr>
          <w:lang w:val="es-419" w:eastAsia="es-CO"/>
        </w:rPr>
      </w:pPr>
      <w:r w:rsidRPr="00496B20">
        <w:rPr>
          <w:lang w:val="es-419" w:eastAsia="es-CO"/>
        </w:rPr>
        <w:t xml:space="preserve">SC: </w:t>
      </w:r>
      <w:r w:rsidR="00E05CBE">
        <w:rPr>
          <w:lang w:val="es-419" w:eastAsia="es-CO"/>
        </w:rPr>
        <w:t>suma</w:t>
      </w:r>
      <w:r w:rsidRPr="00496B20">
        <w:rPr>
          <w:lang w:val="es-419" w:eastAsia="es-CO"/>
        </w:rPr>
        <w:t xml:space="preserve"> de los servicios de monta natural realizados en vacas que resultaron preñadas en un periodo </w:t>
      </w:r>
      <w:r w:rsidR="00F90F7F" w:rsidRPr="00496B20">
        <w:rPr>
          <w:lang w:val="es-419" w:eastAsia="es-CO"/>
        </w:rPr>
        <w:t xml:space="preserve"> </w:t>
      </w:r>
      <w:r w:rsidR="00F90F7F">
        <w:rPr>
          <w:lang w:val="es-419" w:eastAsia="es-CO"/>
        </w:rPr>
        <w:t>÷</w:t>
      </w:r>
      <w:r w:rsidRPr="00496B20">
        <w:rPr>
          <w:lang w:val="es-419" w:eastAsia="es-CO"/>
        </w:rPr>
        <w:t xml:space="preserve"> el número de vacas confirmadas preñadas durante un periodo</w:t>
      </w:r>
      <w:r w:rsidR="002D235F" w:rsidRPr="00496B20">
        <w:rPr>
          <w:lang w:val="es-419" w:eastAsia="es-CO"/>
        </w:rPr>
        <w:t>.</w:t>
      </w:r>
      <w:r w:rsidRPr="00496B20">
        <w:rPr>
          <w:lang w:val="es-419" w:eastAsia="es-CO"/>
        </w:rPr>
        <w:t>​</w:t>
      </w:r>
    </w:p>
    <w:p w14:paraId="085087C4" w14:textId="628D7B9B" w:rsidR="002D235F" w:rsidRPr="00496B20" w:rsidRDefault="002D235F" w:rsidP="00496B20">
      <w:pPr>
        <w:pStyle w:val="Prrafodelista"/>
        <w:numPr>
          <w:ilvl w:val="0"/>
          <w:numId w:val="33"/>
        </w:numPr>
        <w:rPr>
          <w:lang w:val="es-419" w:eastAsia="es-CO"/>
        </w:rPr>
      </w:pPr>
      <w:r w:rsidRPr="00496B20">
        <w:rPr>
          <w:b/>
          <w:bCs/>
          <w:lang w:val="es-419" w:eastAsia="es-CO"/>
        </w:rPr>
        <w:t>Porcentaje y tasa de concepción (PC)</w:t>
      </w:r>
      <w:r w:rsidRPr="00496B20">
        <w:rPr>
          <w:lang w:val="es-419" w:eastAsia="es-CO"/>
        </w:rPr>
        <w:t>: capacidad de la hembra a la preñez frente a los diferentes servicios realizados durante un tiempo indeterminado.</w:t>
      </w:r>
    </w:p>
    <w:p w14:paraId="1166A984" w14:textId="53FAACB8" w:rsidR="002D235F" w:rsidRPr="00496B20" w:rsidRDefault="002D235F" w:rsidP="00496B20">
      <w:pPr>
        <w:pStyle w:val="Prrafodelista"/>
        <w:ind w:left="1429" w:firstLine="0"/>
        <w:rPr>
          <w:lang w:val="es-419" w:eastAsia="es-CO"/>
        </w:rPr>
      </w:pPr>
      <w:r w:rsidRPr="00496B20">
        <w:rPr>
          <w:lang w:val="es-419" w:eastAsia="es-CO"/>
        </w:rPr>
        <w:t xml:space="preserve">PC: </w:t>
      </w:r>
      <w:r w:rsidR="00E05CBE">
        <w:rPr>
          <w:lang w:val="es-419" w:eastAsia="es-CO"/>
        </w:rPr>
        <w:t>número</w:t>
      </w:r>
      <w:r w:rsidRPr="00496B20">
        <w:rPr>
          <w:lang w:val="es-419" w:eastAsia="es-CO"/>
        </w:rPr>
        <w:t xml:space="preserve"> de gestaciones </w:t>
      </w:r>
      <w:r w:rsidR="00B916CD">
        <w:rPr>
          <w:lang w:val="es-419" w:eastAsia="es-CO"/>
        </w:rPr>
        <w:t>x</w:t>
      </w:r>
      <w:r w:rsidRPr="00496B20">
        <w:rPr>
          <w:lang w:val="es-419" w:eastAsia="es-CO"/>
        </w:rPr>
        <w:t xml:space="preserve"> 100​ </w:t>
      </w:r>
      <w:r w:rsidR="00F90F7F">
        <w:rPr>
          <w:lang w:val="es-419" w:eastAsia="es-CO"/>
        </w:rPr>
        <w:t>÷</w:t>
      </w:r>
      <w:r w:rsidR="00F90F7F" w:rsidRPr="00496B20">
        <w:rPr>
          <w:lang w:val="es-419" w:eastAsia="es-CO"/>
        </w:rPr>
        <w:t xml:space="preserve"> </w:t>
      </w:r>
      <w:r w:rsidRPr="00496B20">
        <w:rPr>
          <w:lang w:val="es-419" w:eastAsia="es-CO"/>
        </w:rPr>
        <w:t xml:space="preserve"> por el número de servicios realizados ​</w:t>
      </w:r>
    </w:p>
    <w:p w14:paraId="05D033EE" w14:textId="31017BAE" w:rsidR="002D235F" w:rsidRPr="00496B20" w:rsidRDefault="002D235F" w:rsidP="00496B20">
      <w:pPr>
        <w:pStyle w:val="Prrafodelista"/>
        <w:numPr>
          <w:ilvl w:val="0"/>
          <w:numId w:val="33"/>
        </w:numPr>
        <w:rPr>
          <w:lang w:val="es-419" w:eastAsia="es-CO"/>
        </w:rPr>
      </w:pPr>
      <w:r w:rsidRPr="00496B20">
        <w:rPr>
          <w:b/>
          <w:bCs/>
          <w:lang w:val="es-419" w:eastAsia="es-CO"/>
        </w:rPr>
        <w:t>Intervalo parto concepción (IPC) Días abiertos (DA) Días vacíos (DV)</w:t>
      </w:r>
      <w:r w:rsidRPr="00496B20">
        <w:rPr>
          <w:lang w:val="es-419" w:eastAsia="es-CO"/>
        </w:rPr>
        <w:t>: es el momento que trascurre entre el parto y una nueva preñez</w:t>
      </w:r>
      <w:r w:rsidR="001C5F95">
        <w:rPr>
          <w:lang w:val="es-419" w:eastAsia="es-CO"/>
        </w:rPr>
        <w:t>,</w:t>
      </w:r>
      <w:r w:rsidRPr="00496B20">
        <w:rPr>
          <w:lang w:val="es-419" w:eastAsia="es-CO"/>
        </w:rPr>
        <w:t xml:space="preserve"> a este se le denomina días abierto o días vacíos en las producciones pecuarias es de gran importancia</w:t>
      </w:r>
      <w:r w:rsidR="001C5F95">
        <w:rPr>
          <w:lang w:val="es-419" w:eastAsia="es-CO"/>
        </w:rPr>
        <w:t>,</w:t>
      </w:r>
      <w:r w:rsidRPr="00496B20">
        <w:rPr>
          <w:lang w:val="es-419" w:eastAsia="es-CO"/>
        </w:rPr>
        <w:t xml:space="preserve"> ya que entre menos sean los días abiertos para las hembras más rápido será el ciclo de dicha explotación.</w:t>
      </w:r>
    </w:p>
    <w:p w14:paraId="1F2DA679" w14:textId="5D49D3B4" w:rsidR="00FB337D" w:rsidRPr="00496B20" w:rsidRDefault="00FB337D" w:rsidP="00496B20">
      <w:pPr>
        <w:pStyle w:val="Prrafodelista"/>
        <w:ind w:left="1429" w:firstLine="0"/>
        <w:rPr>
          <w:lang w:val="es-419" w:eastAsia="es-CO"/>
        </w:rPr>
      </w:pPr>
      <w:r w:rsidRPr="00FB337D">
        <w:t xml:space="preserve"> </w:t>
      </w:r>
      <w:r w:rsidRPr="00496B20">
        <w:rPr>
          <w:lang w:val="es-419" w:eastAsia="es-CO"/>
        </w:rPr>
        <w:t xml:space="preserve">IPC: </w:t>
      </w:r>
      <w:r w:rsidR="00B916CD">
        <w:rPr>
          <w:lang w:val="es-419" w:eastAsia="es-CO"/>
        </w:rPr>
        <w:t>suma</w:t>
      </w:r>
      <w:r w:rsidRPr="00496B20">
        <w:rPr>
          <w:lang w:val="es-419" w:eastAsia="es-CO"/>
        </w:rPr>
        <w:t xml:space="preserve"> total intervalos entre parto y concepción en vacas gestantes​ </w:t>
      </w:r>
      <w:r w:rsidR="00F90F7F">
        <w:rPr>
          <w:lang w:val="es-419" w:eastAsia="es-CO"/>
        </w:rPr>
        <w:t>÷</w:t>
      </w:r>
      <w:r w:rsidR="00F90F7F" w:rsidRPr="00496B20">
        <w:rPr>
          <w:lang w:val="es-419" w:eastAsia="es-CO"/>
        </w:rPr>
        <w:t xml:space="preserve"> </w:t>
      </w:r>
      <w:r w:rsidRPr="00496B20">
        <w:rPr>
          <w:lang w:val="es-419" w:eastAsia="es-CO"/>
        </w:rPr>
        <w:t>por el número de vacas gestantes ​</w:t>
      </w:r>
    </w:p>
    <w:p w14:paraId="04924AB6" w14:textId="1B08A164" w:rsidR="00FB337D" w:rsidRPr="00496B20" w:rsidRDefault="00FB337D" w:rsidP="00496B20">
      <w:pPr>
        <w:pStyle w:val="Prrafodelista"/>
        <w:numPr>
          <w:ilvl w:val="0"/>
          <w:numId w:val="33"/>
        </w:numPr>
        <w:rPr>
          <w:lang w:val="es-419" w:eastAsia="es-CO"/>
        </w:rPr>
      </w:pPr>
      <w:r w:rsidRPr="00496B20">
        <w:rPr>
          <w:b/>
          <w:bCs/>
          <w:lang w:val="es-419" w:eastAsia="es-CO"/>
        </w:rPr>
        <w:t>Intervalos entre partos</w:t>
      </w:r>
      <w:r w:rsidRPr="00496B20">
        <w:rPr>
          <w:lang w:val="es-419" w:eastAsia="es-CO"/>
        </w:rPr>
        <w:t xml:space="preserve">: es la </w:t>
      </w:r>
      <w:r w:rsidR="00B916CD">
        <w:rPr>
          <w:lang w:val="es-419" w:eastAsia="es-CO"/>
        </w:rPr>
        <w:t>suma</w:t>
      </w:r>
      <w:r w:rsidRPr="00496B20">
        <w:rPr>
          <w:lang w:val="es-419" w:eastAsia="es-CO"/>
        </w:rPr>
        <w:t xml:space="preserve"> de intervalos entre partos consecutivos</w:t>
      </w:r>
    </w:p>
    <w:p w14:paraId="38D10ED5" w14:textId="2A402F8E" w:rsidR="00FB337D" w:rsidRDefault="00FB337D" w:rsidP="00496B20">
      <w:pPr>
        <w:pStyle w:val="Prrafodelista"/>
        <w:ind w:left="1429" w:firstLine="0"/>
        <w:rPr>
          <w:lang w:val="es-419" w:eastAsia="es-CO"/>
        </w:rPr>
      </w:pPr>
      <w:r w:rsidRPr="00496B20">
        <w:rPr>
          <w:lang w:val="es-419" w:eastAsia="es-CO"/>
        </w:rPr>
        <w:t xml:space="preserve">IPP: </w:t>
      </w:r>
      <w:r w:rsidR="00B916CD">
        <w:rPr>
          <w:lang w:val="es-419" w:eastAsia="es-CO"/>
        </w:rPr>
        <w:t>suma</w:t>
      </w:r>
      <w:r w:rsidRPr="00496B20">
        <w:rPr>
          <w:lang w:val="es-419" w:eastAsia="es-CO"/>
        </w:rPr>
        <w:t xml:space="preserve"> total de intervalos entre dos partos consecutivos</w:t>
      </w:r>
      <w:r w:rsidR="00F90F7F">
        <w:rPr>
          <w:lang w:val="es-419" w:eastAsia="es-CO"/>
        </w:rPr>
        <w:t>÷</w:t>
      </w:r>
      <w:r w:rsidR="00F90F7F" w:rsidRPr="00496B20">
        <w:rPr>
          <w:lang w:val="es-419" w:eastAsia="es-CO"/>
        </w:rPr>
        <w:t xml:space="preserve"> </w:t>
      </w:r>
      <w:r w:rsidRPr="00496B20">
        <w:rPr>
          <w:lang w:val="es-419" w:eastAsia="es-CO"/>
        </w:rPr>
        <w:t>en el                                   número de vacas paridas.​</w:t>
      </w:r>
    </w:p>
    <w:p w14:paraId="25FD7815" w14:textId="07F4765A" w:rsidR="00AA743F" w:rsidRDefault="00AA743F" w:rsidP="00496B20">
      <w:pPr>
        <w:pStyle w:val="Prrafodelista"/>
        <w:ind w:left="1429" w:firstLine="0"/>
        <w:rPr>
          <w:lang w:val="es-419" w:eastAsia="es-CO"/>
        </w:rPr>
      </w:pPr>
    </w:p>
    <w:p w14:paraId="6803F2FB" w14:textId="4B618C02" w:rsidR="00496B20" w:rsidRDefault="00496B20" w:rsidP="00F55252">
      <w:pPr>
        <w:pStyle w:val="Ttulo1"/>
        <w:ind w:left="-113"/>
      </w:pPr>
      <w:bookmarkStart w:id="48" w:name="_Toc138636414"/>
      <w:r w:rsidRPr="00496B20">
        <w:lastRenderedPageBreak/>
        <w:t xml:space="preserve"> </w:t>
      </w:r>
      <w:bookmarkStart w:id="49" w:name="_Toc148707380"/>
      <w:bookmarkEnd w:id="48"/>
      <w:r w:rsidRPr="00496B20">
        <w:t>Procedimientos estandarizados y de seguridad en el trabajo, en la explotación destinada a la reproducción animal</w:t>
      </w:r>
      <w:bookmarkEnd w:id="49"/>
    </w:p>
    <w:p w14:paraId="19B376D1" w14:textId="77777777" w:rsidR="00496B20" w:rsidRPr="00496B20" w:rsidRDefault="00496B20" w:rsidP="00496B20">
      <w:pPr>
        <w:rPr>
          <w:lang w:val="es-419" w:eastAsia="es-CO"/>
        </w:rPr>
      </w:pPr>
      <w:r w:rsidRPr="00496B20">
        <w:rPr>
          <w:lang w:val="es-419" w:eastAsia="es-CO"/>
        </w:rPr>
        <w:t>Dentro del marco legal colombiano, existen los siguientes procedimientos estandarizados y de seguridad en el trabajo en la explotación destinada a la reproducción animal.</w:t>
      </w:r>
    </w:p>
    <w:p w14:paraId="51C9BF99" w14:textId="3277B129" w:rsidR="00496B20" w:rsidRPr="00496B20" w:rsidRDefault="00496B20" w:rsidP="00496B20">
      <w:pPr>
        <w:rPr>
          <w:lang w:val="es-419" w:eastAsia="es-CO"/>
        </w:rPr>
      </w:pPr>
      <w:r w:rsidRPr="00496B20">
        <w:rPr>
          <w:b/>
          <w:bCs/>
          <w:lang w:val="es-419" w:eastAsia="es-CO"/>
        </w:rPr>
        <w:t>Medicina preventiva</w:t>
      </w:r>
      <w:r>
        <w:rPr>
          <w:lang w:val="es-419" w:eastAsia="es-CO"/>
        </w:rPr>
        <w:t>: l</w:t>
      </w:r>
      <w:r w:rsidRPr="00496B20">
        <w:rPr>
          <w:lang w:val="es-419" w:eastAsia="es-CO"/>
        </w:rPr>
        <w:t>a salud ocupacional es dirigida a los trabajadores mediante supervisión de protección de salud y autocuidado de los empleados, con el fin de tener una prevención de accidentes laborales y riesgos a un deterioro en la salud por una cualidad del trabajo.</w:t>
      </w:r>
    </w:p>
    <w:p w14:paraId="7454BD45" w14:textId="77777777" w:rsidR="00496B20" w:rsidRPr="00496B20" w:rsidRDefault="00496B20" w:rsidP="00496B20">
      <w:pPr>
        <w:rPr>
          <w:lang w:val="es-419" w:eastAsia="es-CO"/>
        </w:rPr>
      </w:pPr>
      <w:r w:rsidRPr="00496B20">
        <w:rPr>
          <w:lang w:val="es-419" w:eastAsia="es-CO"/>
        </w:rPr>
        <w:t>En las explotaciones pecuarias, se debe tener especial cuidado en salud ocupacional, debido a que se manejan animales que, en muchas ocasiones, se desconoce su temperamento, excitabilidad, miedos, y el medio ambiente puede influir en el comportamiento animal. Trabajar con animales expone directamente a todos los implicados en la labor, sin embargo, son riesgos y accidentes que se pueden evitar.</w:t>
      </w:r>
    </w:p>
    <w:p w14:paraId="50FD9AB7" w14:textId="77777777" w:rsidR="00496B20" w:rsidRPr="00496B20" w:rsidRDefault="00496B20" w:rsidP="00496B20">
      <w:pPr>
        <w:rPr>
          <w:lang w:val="es-419" w:eastAsia="es-CO"/>
        </w:rPr>
      </w:pPr>
      <w:r w:rsidRPr="00496B20">
        <w:rPr>
          <w:lang w:val="es-419" w:eastAsia="es-CO"/>
        </w:rPr>
        <w:t>Antes del ingreso de nuevo personal a una producción pecuaria, se debe tener en cuenta: realización de exámenes médicos al momento de ingreso y salida del trabajador, teniendo en cuenta los exámenes periódicos durante la actividad.</w:t>
      </w:r>
    </w:p>
    <w:p w14:paraId="2A7B78A3" w14:textId="77777777" w:rsidR="00496B20" w:rsidRPr="00496B20" w:rsidRDefault="00496B20" w:rsidP="00496B20">
      <w:pPr>
        <w:rPr>
          <w:lang w:val="es-419" w:eastAsia="es-CO"/>
        </w:rPr>
      </w:pPr>
      <w:r w:rsidRPr="00496B20">
        <w:rPr>
          <w:lang w:val="es-419" w:eastAsia="es-CO"/>
        </w:rPr>
        <w:t>Se deben hacer constantes capacitaciones en salud ocupacional en el trabajo (riesgos, pausas activas, entre otras), actividades de promoción de la salud, vigilancia epidemiológica.</w:t>
      </w:r>
    </w:p>
    <w:p w14:paraId="7E7EA0E1" w14:textId="37AA7260" w:rsidR="00496B20" w:rsidRPr="00496B20" w:rsidRDefault="00496B20" w:rsidP="00496B20">
      <w:pPr>
        <w:rPr>
          <w:lang w:val="es-419" w:eastAsia="es-CO"/>
        </w:rPr>
      </w:pPr>
      <w:r w:rsidRPr="00503783">
        <w:rPr>
          <w:b/>
          <w:bCs/>
          <w:lang w:val="es-419" w:eastAsia="es-CO"/>
        </w:rPr>
        <w:t>Higiene industrial</w:t>
      </w:r>
      <w:r w:rsidR="00503783">
        <w:rPr>
          <w:lang w:val="es-419" w:eastAsia="es-CO"/>
        </w:rPr>
        <w:t>: e</w:t>
      </w:r>
      <w:r w:rsidRPr="00496B20">
        <w:rPr>
          <w:lang w:val="es-419" w:eastAsia="es-CO"/>
        </w:rPr>
        <w:t>valuación de factores ambientales o situaciones generadas en el trabajo que puedan afectar la salud mediante enfermedades zoonóticas y no zoonóticas.</w:t>
      </w:r>
    </w:p>
    <w:p w14:paraId="05F1D4F4" w14:textId="27971354" w:rsidR="00496B20" w:rsidRPr="00496B20" w:rsidRDefault="00496B20" w:rsidP="00496B20">
      <w:pPr>
        <w:rPr>
          <w:lang w:val="es-419" w:eastAsia="es-CO"/>
        </w:rPr>
      </w:pPr>
      <w:r w:rsidRPr="00503783">
        <w:rPr>
          <w:b/>
          <w:bCs/>
          <w:lang w:val="es-419" w:eastAsia="es-CO"/>
        </w:rPr>
        <w:lastRenderedPageBreak/>
        <w:t>Saneamiento ambiental</w:t>
      </w:r>
      <w:r w:rsidR="00503783">
        <w:rPr>
          <w:lang w:val="es-419" w:eastAsia="es-CO"/>
        </w:rPr>
        <w:t>: r</w:t>
      </w:r>
      <w:r w:rsidRPr="00496B20">
        <w:rPr>
          <w:lang w:val="es-419" w:eastAsia="es-CO"/>
        </w:rPr>
        <w:t>ealización de actividades que promuevan el respeto y la utilización consciente de los recursos naturales y su cuidado para una futura disponibilidad de los mismos.</w:t>
      </w:r>
    </w:p>
    <w:p w14:paraId="484900F6" w14:textId="4A2A6775" w:rsidR="00496B20" w:rsidRPr="00496B20" w:rsidRDefault="00496B20" w:rsidP="00496B20">
      <w:pPr>
        <w:rPr>
          <w:lang w:val="es-419" w:eastAsia="es-CO"/>
        </w:rPr>
      </w:pPr>
      <w:r w:rsidRPr="00503783">
        <w:rPr>
          <w:b/>
          <w:bCs/>
          <w:lang w:val="es-419" w:eastAsia="es-CO"/>
        </w:rPr>
        <w:t>Seguridad industrial</w:t>
      </w:r>
      <w:r w:rsidR="00503783">
        <w:rPr>
          <w:lang w:val="es-419" w:eastAsia="es-CO"/>
        </w:rPr>
        <w:t>: p</w:t>
      </w:r>
      <w:r w:rsidRPr="00496B20">
        <w:rPr>
          <w:lang w:val="es-419" w:eastAsia="es-CO"/>
        </w:rPr>
        <w:t>ermite el control de factores de riesgo que puedan afectar la salud del trabajador (accidentes de trabajo).</w:t>
      </w:r>
    </w:p>
    <w:p w14:paraId="04B051A5" w14:textId="77777777" w:rsidR="00496B20" w:rsidRPr="00496B20" w:rsidRDefault="00496B20" w:rsidP="00496B20">
      <w:pPr>
        <w:rPr>
          <w:lang w:val="es-419" w:eastAsia="es-CO"/>
        </w:rPr>
      </w:pPr>
      <w:r w:rsidRPr="00496B20">
        <w:rPr>
          <w:lang w:val="es-419" w:eastAsia="es-CO"/>
        </w:rPr>
        <w:t>Ahora, se deben tener en cuenta unos puntos para un manejo adecuado y seguro de los animales:</w:t>
      </w:r>
    </w:p>
    <w:p w14:paraId="4DE0FAE6" w14:textId="2D68C72A" w:rsidR="00496B20" w:rsidRPr="00503783" w:rsidRDefault="00496B20" w:rsidP="00503783">
      <w:pPr>
        <w:pStyle w:val="Prrafodelista"/>
        <w:numPr>
          <w:ilvl w:val="0"/>
          <w:numId w:val="34"/>
        </w:numPr>
        <w:rPr>
          <w:lang w:val="es-419" w:eastAsia="es-CO"/>
        </w:rPr>
      </w:pPr>
      <w:r w:rsidRPr="00503783">
        <w:rPr>
          <w:lang w:val="es-419" w:eastAsia="es-CO"/>
        </w:rPr>
        <w:t>Preparar la zona a donde serán dirigidos los animales para la reproducción; se deben despejar todos los elementos que no correspondan a la actividad y puedan interferir con la labor, alargando más de lo necesario el proceso y generando riesgo para el trabajador.</w:t>
      </w:r>
    </w:p>
    <w:p w14:paraId="4B062019" w14:textId="4442A177" w:rsidR="00496B20" w:rsidRPr="00503783" w:rsidRDefault="00496B20" w:rsidP="00503783">
      <w:pPr>
        <w:pStyle w:val="Prrafodelista"/>
        <w:numPr>
          <w:ilvl w:val="0"/>
          <w:numId w:val="34"/>
        </w:numPr>
        <w:rPr>
          <w:lang w:val="es-419" w:eastAsia="es-CO"/>
        </w:rPr>
      </w:pPr>
      <w:r w:rsidRPr="00503783">
        <w:rPr>
          <w:lang w:val="es-419" w:eastAsia="es-CO"/>
        </w:rPr>
        <w:t xml:space="preserve">Asegurar que todos los trabajadores involucrados en la actividad tengan la protección personal adecuada y que estos elementos estén en buen estado para su uso. </w:t>
      </w:r>
    </w:p>
    <w:p w14:paraId="450A310E" w14:textId="36EAEFCF" w:rsidR="00496B20" w:rsidRPr="00503783" w:rsidRDefault="00496B20" w:rsidP="00503783">
      <w:pPr>
        <w:pStyle w:val="Prrafodelista"/>
        <w:numPr>
          <w:ilvl w:val="0"/>
          <w:numId w:val="34"/>
        </w:numPr>
        <w:rPr>
          <w:lang w:val="es-419" w:eastAsia="es-CO"/>
        </w:rPr>
      </w:pPr>
      <w:r w:rsidRPr="00503783">
        <w:rPr>
          <w:lang w:val="es-419" w:eastAsia="es-CO"/>
        </w:rPr>
        <w:t>Tener elementos para una posible sujeción del animal y control del mismo, asegurando su bienestar y el del trabajador.</w:t>
      </w:r>
    </w:p>
    <w:p w14:paraId="3308B4FD" w14:textId="53694DD0" w:rsidR="00496B20" w:rsidRPr="00503783" w:rsidRDefault="00496B20" w:rsidP="00503783">
      <w:pPr>
        <w:pStyle w:val="Prrafodelista"/>
        <w:numPr>
          <w:ilvl w:val="0"/>
          <w:numId w:val="34"/>
        </w:numPr>
        <w:rPr>
          <w:lang w:val="es-419" w:eastAsia="es-CO"/>
        </w:rPr>
      </w:pPr>
      <w:r w:rsidRPr="00503783">
        <w:rPr>
          <w:lang w:val="es-419" w:eastAsia="es-CO"/>
        </w:rPr>
        <w:t xml:space="preserve">En el momento de un parto distócico, contar con elementos como guantes, bisturí y materiales para inmovilización de hembras. </w:t>
      </w:r>
    </w:p>
    <w:p w14:paraId="70140BA6" w14:textId="3B7A120D" w:rsidR="00496B20" w:rsidRPr="00503783" w:rsidRDefault="00496B20" w:rsidP="00503783">
      <w:pPr>
        <w:pStyle w:val="Prrafodelista"/>
        <w:numPr>
          <w:ilvl w:val="0"/>
          <w:numId w:val="34"/>
        </w:numPr>
        <w:rPr>
          <w:lang w:val="es-419" w:eastAsia="es-CO"/>
        </w:rPr>
      </w:pPr>
      <w:r w:rsidRPr="00503783">
        <w:rPr>
          <w:lang w:val="es-419" w:eastAsia="es-CO"/>
        </w:rPr>
        <w:t xml:space="preserve">Los productos químicos deben estar en el envase original y correctamente conservados y rotulados. </w:t>
      </w:r>
    </w:p>
    <w:p w14:paraId="4C0FD2EB" w14:textId="3D3DCF5D" w:rsidR="00496B20" w:rsidRPr="00503783" w:rsidRDefault="00496B20" w:rsidP="00503783">
      <w:pPr>
        <w:pStyle w:val="Prrafodelista"/>
        <w:numPr>
          <w:ilvl w:val="0"/>
          <w:numId w:val="34"/>
        </w:numPr>
        <w:rPr>
          <w:lang w:val="es-419" w:eastAsia="es-CO"/>
        </w:rPr>
      </w:pPr>
      <w:r w:rsidRPr="00503783">
        <w:rPr>
          <w:lang w:val="es-419" w:eastAsia="es-CO"/>
        </w:rPr>
        <w:t>Lavado y desinfección de la zona de apareamiento o monta.</w:t>
      </w:r>
    </w:p>
    <w:p w14:paraId="161B65B4" w14:textId="18482AA2" w:rsidR="00496B20" w:rsidRPr="00503783" w:rsidRDefault="00496B20" w:rsidP="00503783">
      <w:pPr>
        <w:pStyle w:val="Prrafodelista"/>
        <w:numPr>
          <w:ilvl w:val="0"/>
          <w:numId w:val="34"/>
        </w:numPr>
        <w:rPr>
          <w:lang w:val="es-419" w:eastAsia="es-CO"/>
        </w:rPr>
      </w:pPr>
      <w:r w:rsidRPr="00503783">
        <w:rPr>
          <w:lang w:val="es-419" w:eastAsia="es-CO"/>
        </w:rPr>
        <w:t xml:space="preserve">Lavado y desinfección de manos en los trabajadores, antes y después de la manipulación e interacción con los animales. </w:t>
      </w:r>
    </w:p>
    <w:p w14:paraId="3419662F" w14:textId="72BADE7D" w:rsidR="00496B20" w:rsidRPr="00503783" w:rsidRDefault="00496B20" w:rsidP="00503783">
      <w:pPr>
        <w:pStyle w:val="Prrafodelista"/>
        <w:numPr>
          <w:ilvl w:val="0"/>
          <w:numId w:val="34"/>
        </w:numPr>
        <w:rPr>
          <w:lang w:val="es-419" w:eastAsia="es-CO"/>
        </w:rPr>
      </w:pPr>
      <w:r w:rsidRPr="00503783">
        <w:rPr>
          <w:lang w:val="es-419" w:eastAsia="es-CO"/>
        </w:rPr>
        <w:lastRenderedPageBreak/>
        <w:t>Se debe contar con una zona amplia y despejada para el proceso de apareamiento, para seguridad del trabajador.</w:t>
      </w:r>
    </w:p>
    <w:p w14:paraId="4D71F0F7" w14:textId="0D03DB1D" w:rsidR="00496B20" w:rsidRPr="00503783" w:rsidRDefault="00496B20" w:rsidP="00503783">
      <w:pPr>
        <w:pStyle w:val="Prrafodelista"/>
        <w:numPr>
          <w:ilvl w:val="0"/>
          <w:numId w:val="34"/>
        </w:numPr>
        <w:rPr>
          <w:lang w:val="es-419" w:eastAsia="es-CO"/>
        </w:rPr>
      </w:pPr>
      <w:r w:rsidRPr="00503783">
        <w:rPr>
          <w:lang w:val="es-419" w:eastAsia="es-CO"/>
        </w:rPr>
        <w:t xml:space="preserve">Elaborar una ruta de evacuación rápida y segura para el trabajador en el lugar de apareamiento de los animales. </w:t>
      </w:r>
    </w:p>
    <w:p w14:paraId="3E7A8A3F" w14:textId="2CC1F238" w:rsidR="00503783" w:rsidRDefault="00503783" w:rsidP="00503783">
      <w:pPr>
        <w:pStyle w:val="Ttulo2"/>
      </w:pPr>
      <w:bookmarkStart w:id="50" w:name="_Toc148707381"/>
      <w:bookmarkStart w:id="51" w:name="_Hlk146870821"/>
      <w:r w:rsidRPr="00503783">
        <w:t>Definición y aplicación de POE en reproducción natural</w:t>
      </w:r>
      <w:bookmarkEnd w:id="50"/>
    </w:p>
    <w:bookmarkEnd w:id="51"/>
    <w:p w14:paraId="4901E625" w14:textId="77777777" w:rsidR="00496B20" w:rsidRPr="00496B20" w:rsidRDefault="00496B20" w:rsidP="00496B20">
      <w:pPr>
        <w:rPr>
          <w:lang w:val="es-419" w:eastAsia="es-CO"/>
        </w:rPr>
      </w:pPr>
      <w:r w:rsidRPr="00496B20">
        <w:rPr>
          <w:lang w:val="es-419" w:eastAsia="es-CO"/>
        </w:rPr>
        <w:t>Los Procesos Operativos Estandarizados (POE) en una explotación pecuaria garantizan la uniformidad, calidad y consistencia de los procesos ejecutados.</w:t>
      </w:r>
    </w:p>
    <w:p w14:paraId="7CC85D14" w14:textId="6A746367" w:rsidR="00496B20" w:rsidRPr="00496B20" w:rsidRDefault="00496B20" w:rsidP="00496B20">
      <w:pPr>
        <w:rPr>
          <w:lang w:val="es-419" w:eastAsia="es-CO"/>
        </w:rPr>
      </w:pPr>
      <w:r w:rsidRPr="00496B20">
        <w:rPr>
          <w:lang w:val="es-419" w:eastAsia="es-CO"/>
        </w:rPr>
        <w:t>Para la elaboración de actividad de reproducción, se deben estandarizar procesos para garantizar un buen resultado y una buena inocuidad, de manera que no se afecte la reproducción</w:t>
      </w:r>
      <w:r w:rsidR="009C4BF0">
        <w:rPr>
          <w:lang w:val="es-419" w:eastAsia="es-CO"/>
        </w:rPr>
        <w:t>,</w:t>
      </w:r>
      <w:r w:rsidRPr="00496B20">
        <w:rPr>
          <w:lang w:val="es-419" w:eastAsia="es-CO"/>
        </w:rPr>
        <w:t xml:space="preserve"> generando abortos y complicaciones durante el periodo de gestación. La realización de POE es requerida para las buenas prácticas de producción (BPP) y normas internacionales como ISO.</w:t>
      </w:r>
    </w:p>
    <w:p w14:paraId="1794A2FF" w14:textId="77777777" w:rsidR="00496B20" w:rsidRPr="00496B20" w:rsidRDefault="00496B20" w:rsidP="00496B20">
      <w:pPr>
        <w:rPr>
          <w:lang w:val="es-419" w:eastAsia="es-CO"/>
        </w:rPr>
      </w:pPr>
      <w:r w:rsidRPr="00496B20">
        <w:rPr>
          <w:lang w:val="es-419" w:eastAsia="es-CO"/>
        </w:rPr>
        <w:t xml:space="preserve">Los POE se basan en una secuencia estructurada de procesos para determinada actividad, deben ser completamente aplicables y específicos para cada lugar de operación. </w:t>
      </w:r>
    </w:p>
    <w:p w14:paraId="2C39D470" w14:textId="77777777" w:rsidR="00496B20" w:rsidRPr="00496B20" w:rsidRDefault="00496B20" w:rsidP="00496B20">
      <w:pPr>
        <w:rPr>
          <w:lang w:val="es-419" w:eastAsia="es-CO"/>
        </w:rPr>
      </w:pPr>
      <w:r w:rsidRPr="00496B20">
        <w:rPr>
          <w:lang w:val="es-419" w:eastAsia="es-CO"/>
        </w:rPr>
        <w:t>Para las instalaciones pecuarias, se debe llevar un registro real y detallado de procedimientos de saneamiento; son registros que resolverían interrogantes en posibles contratiempos durante los periodos de producción. En monta natural controlada de animales, lo más importante es el proceso de la desinfección de los animales y de las instalaciones, para generar una mayor probabilidad de éxito al momento de ejecutar los procesos. Los objetivos directos del saneamiento son la eliminación de patógenos y polvo y endotoxinas.</w:t>
      </w:r>
    </w:p>
    <w:p w14:paraId="609BB8C3" w14:textId="03015E20" w:rsidR="00503783" w:rsidRDefault="00503783" w:rsidP="00503783">
      <w:pPr>
        <w:pStyle w:val="Ttulo2"/>
      </w:pPr>
      <w:bookmarkStart w:id="52" w:name="_Toc148707382"/>
      <w:r w:rsidRPr="00503783">
        <w:lastRenderedPageBreak/>
        <w:t>Tipos</w:t>
      </w:r>
      <w:r w:rsidR="001128D7">
        <w:t>,</w:t>
      </w:r>
      <w:r w:rsidRPr="00503783">
        <w:t xml:space="preserve"> procedimiento, registros y manejo en reproducción natural</w:t>
      </w:r>
      <w:bookmarkEnd w:id="52"/>
    </w:p>
    <w:p w14:paraId="004C3AC9" w14:textId="77777777" w:rsidR="00496B20" w:rsidRPr="00496B20" w:rsidRDefault="00496B20" w:rsidP="00496B20">
      <w:pPr>
        <w:rPr>
          <w:lang w:val="es-419" w:eastAsia="es-CO"/>
        </w:rPr>
      </w:pPr>
      <w:r w:rsidRPr="00496B20">
        <w:rPr>
          <w:lang w:val="es-419" w:eastAsia="es-CO"/>
        </w:rPr>
        <w:t>En una producción pecuaria, se deben tener todos los procedimientos escritos y, con base en un proceso estructurado, estos incluirán observaciones extraordinarias de los procesos que no se pueden hacer por diferentes motivos; deben incluir hora y fecha del día de sanitización, productos y cantidades utilizados, con base en el manual de procesos operativos estandarizados en la explotación.</w:t>
      </w:r>
    </w:p>
    <w:p w14:paraId="1F5A38BB" w14:textId="77777777" w:rsidR="00496B20" w:rsidRPr="00496B20" w:rsidRDefault="00496B20" w:rsidP="00496B20">
      <w:pPr>
        <w:rPr>
          <w:lang w:val="es-419" w:eastAsia="es-CO"/>
        </w:rPr>
      </w:pPr>
      <w:r w:rsidRPr="00496B20">
        <w:rPr>
          <w:lang w:val="es-419" w:eastAsia="es-CO"/>
        </w:rPr>
        <w:t>Los principales consejos para un buen procedimiento son:</w:t>
      </w:r>
    </w:p>
    <w:p w14:paraId="0A738655" w14:textId="054FE5DE" w:rsidR="00496B20" w:rsidRPr="00503783" w:rsidRDefault="00496B20" w:rsidP="00503783">
      <w:pPr>
        <w:pStyle w:val="Prrafodelista"/>
        <w:numPr>
          <w:ilvl w:val="0"/>
          <w:numId w:val="35"/>
        </w:numPr>
        <w:rPr>
          <w:lang w:val="es-419" w:eastAsia="es-CO"/>
        </w:rPr>
      </w:pPr>
      <w:r w:rsidRPr="00503783">
        <w:rPr>
          <w:lang w:val="es-419" w:eastAsia="es-CO"/>
        </w:rPr>
        <w:t>Realizar anotación precisa y clara del procedimiento ejecutado.</w:t>
      </w:r>
    </w:p>
    <w:p w14:paraId="0CF50E40" w14:textId="4DA8E198" w:rsidR="00496B20" w:rsidRPr="00503783" w:rsidRDefault="00496B20" w:rsidP="00503783">
      <w:pPr>
        <w:pStyle w:val="Prrafodelista"/>
        <w:numPr>
          <w:ilvl w:val="0"/>
          <w:numId w:val="35"/>
        </w:numPr>
        <w:rPr>
          <w:lang w:val="es-419" w:eastAsia="es-CO"/>
        </w:rPr>
      </w:pPr>
      <w:r w:rsidRPr="00503783">
        <w:rPr>
          <w:lang w:val="es-419" w:eastAsia="es-CO"/>
        </w:rPr>
        <w:t>Realizar todo en el orden definido y con el tiempo adecuado entre cada paso, para evitar una contaminación cruzada.</w:t>
      </w:r>
    </w:p>
    <w:p w14:paraId="30305689" w14:textId="0375D5D4" w:rsidR="00496B20" w:rsidRPr="00503783" w:rsidRDefault="00496B20" w:rsidP="00503783">
      <w:pPr>
        <w:pStyle w:val="Prrafodelista"/>
        <w:numPr>
          <w:ilvl w:val="0"/>
          <w:numId w:val="36"/>
        </w:numPr>
        <w:rPr>
          <w:lang w:val="es-419" w:eastAsia="es-CO"/>
        </w:rPr>
      </w:pPr>
      <w:r w:rsidRPr="00503783">
        <w:rPr>
          <w:lang w:val="es-419" w:eastAsia="es-CO"/>
        </w:rPr>
        <w:t xml:space="preserve">Limpieza en seco. </w:t>
      </w:r>
    </w:p>
    <w:p w14:paraId="4974A2D5" w14:textId="32EE1EB1" w:rsidR="00496B20" w:rsidRPr="00503783" w:rsidRDefault="00496B20" w:rsidP="00503783">
      <w:pPr>
        <w:pStyle w:val="Prrafodelista"/>
        <w:numPr>
          <w:ilvl w:val="0"/>
          <w:numId w:val="36"/>
        </w:numPr>
        <w:rPr>
          <w:lang w:val="es-419" w:eastAsia="es-CO"/>
        </w:rPr>
      </w:pPr>
      <w:r w:rsidRPr="00503783">
        <w:rPr>
          <w:lang w:val="es-419" w:eastAsia="es-CO"/>
        </w:rPr>
        <w:t xml:space="preserve">Limpieza en húmedo. </w:t>
      </w:r>
    </w:p>
    <w:p w14:paraId="1A978FC9" w14:textId="34D83646" w:rsidR="00496B20" w:rsidRPr="00503783" w:rsidRDefault="00496B20" w:rsidP="00503783">
      <w:pPr>
        <w:pStyle w:val="Prrafodelista"/>
        <w:numPr>
          <w:ilvl w:val="0"/>
          <w:numId w:val="37"/>
        </w:numPr>
        <w:rPr>
          <w:lang w:val="es-419" w:eastAsia="es-CO"/>
        </w:rPr>
      </w:pPr>
      <w:r w:rsidRPr="00503783">
        <w:rPr>
          <w:lang w:val="es-419" w:eastAsia="es-CO"/>
        </w:rPr>
        <w:t xml:space="preserve">Sanitización del sistema de agua (por presencia de </w:t>
      </w:r>
      <w:proofErr w:type="spellStart"/>
      <w:r w:rsidRPr="00503783">
        <w:rPr>
          <w:lang w:val="es-419" w:eastAsia="es-CO"/>
        </w:rPr>
        <w:t>biofilm</w:t>
      </w:r>
      <w:proofErr w:type="spellEnd"/>
      <w:r w:rsidRPr="00503783">
        <w:rPr>
          <w:lang w:val="es-419" w:eastAsia="es-CO"/>
        </w:rPr>
        <w:t>).</w:t>
      </w:r>
    </w:p>
    <w:p w14:paraId="4373D3A8" w14:textId="4EE02379" w:rsidR="00496B20" w:rsidRPr="00503783" w:rsidRDefault="00496B20" w:rsidP="00503783">
      <w:pPr>
        <w:pStyle w:val="Prrafodelista"/>
        <w:numPr>
          <w:ilvl w:val="0"/>
          <w:numId w:val="37"/>
        </w:numPr>
        <w:rPr>
          <w:lang w:val="es-419" w:eastAsia="es-CO"/>
        </w:rPr>
      </w:pPr>
      <w:r w:rsidRPr="00503783">
        <w:rPr>
          <w:lang w:val="es-419" w:eastAsia="es-CO"/>
        </w:rPr>
        <w:t>Ingreso controlado de personal a la instalación, antes, durante y después de la desinfección.</w:t>
      </w:r>
    </w:p>
    <w:p w14:paraId="4D8BB25E" w14:textId="159A959A" w:rsidR="00496B20" w:rsidRPr="00503783" w:rsidRDefault="00496B20" w:rsidP="00503783">
      <w:pPr>
        <w:pStyle w:val="Prrafodelista"/>
        <w:numPr>
          <w:ilvl w:val="0"/>
          <w:numId w:val="37"/>
        </w:numPr>
        <w:rPr>
          <w:lang w:val="es-419" w:eastAsia="es-CO"/>
        </w:rPr>
      </w:pPr>
      <w:r w:rsidRPr="00503783">
        <w:rPr>
          <w:lang w:val="es-419" w:eastAsia="es-CO"/>
        </w:rPr>
        <w:t xml:space="preserve">Para la desinfección de animales en la preparación de monta, se debe estandarizar, de igual manera, un proceso para la seguridad reproductiva y física de los animales; se deben tener todos los materiales cerca para agilizar el proceso y evitar contratiempos. </w:t>
      </w:r>
    </w:p>
    <w:p w14:paraId="03468DEE" w14:textId="0DA58997" w:rsidR="00496B20" w:rsidRPr="00503783" w:rsidRDefault="00496B20" w:rsidP="00503783">
      <w:pPr>
        <w:pStyle w:val="Prrafodelista"/>
        <w:numPr>
          <w:ilvl w:val="0"/>
          <w:numId w:val="37"/>
        </w:numPr>
        <w:rPr>
          <w:lang w:val="es-419" w:eastAsia="es-CO"/>
        </w:rPr>
      </w:pPr>
      <w:r w:rsidRPr="00503783">
        <w:rPr>
          <w:lang w:val="es-419" w:eastAsia="es-CO"/>
        </w:rPr>
        <w:t>Depositar correctamente todos los elementos desechables utilizados en proceso de desinfección (gasas, frascos vacíos, guantes, entre otros).</w:t>
      </w:r>
    </w:p>
    <w:p w14:paraId="6138AAC4" w14:textId="1A348ECD" w:rsidR="00503783" w:rsidRDefault="00503783" w:rsidP="00503783">
      <w:pPr>
        <w:pStyle w:val="Ttulo2"/>
      </w:pPr>
      <w:bookmarkStart w:id="53" w:name="_Toc148707383"/>
      <w:r w:rsidRPr="00503783">
        <w:lastRenderedPageBreak/>
        <w:t>Buenas prácticas pecuarias en reproducción natural</w:t>
      </w:r>
      <w:bookmarkEnd w:id="53"/>
    </w:p>
    <w:p w14:paraId="0357D725" w14:textId="77777777" w:rsidR="00496B20" w:rsidRPr="00496B20" w:rsidRDefault="00496B20" w:rsidP="00496B20">
      <w:pPr>
        <w:rPr>
          <w:lang w:val="es-419" w:eastAsia="es-CO"/>
        </w:rPr>
      </w:pPr>
      <w:r w:rsidRPr="00496B20">
        <w:rPr>
          <w:lang w:val="es-419" w:eastAsia="es-CO"/>
        </w:rPr>
        <w:t>En el contexto productivo mundial, se busca siempre la implementación de buenas prácticas en la producción primaria, donde entidades como la FAO y OMS brindan principios para el análisis de riesgos y ayudar al lineamiento de las prácticas de bioseguridad e higiene, guiando así al productor e incentivando a realizar las cosas bien; en eso se traducen las buenas prácticas, en hacer las cosas bien y como son debidas, para evitar enfermedades en los animales, garantizar un producto inocuo, y así alcanzar estándares productivos importantes.</w:t>
      </w:r>
    </w:p>
    <w:p w14:paraId="7927722D" w14:textId="76482D40" w:rsidR="00506104" w:rsidRPr="00506104" w:rsidRDefault="00506104" w:rsidP="00506104">
      <w:pPr>
        <w:rPr>
          <w:lang w:val="es-419" w:eastAsia="es-CO"/>
        </w:rPr>
      </w:pPr>
      <w:r w:rsidRPr="00506104">
        <w:rPr>
          <w:b/>
          <w:bCs/>
          <w:lang w:val="es-419" w:eastAsia="es-CO"/>
        </w:rPr>
        <w:t>Sanidad animal</w:t>
      </w:r>
      <w:r w:rsidR="000C331E">
        <w:rPr>
          <w:b/>
          <w:bCs/>
          <w:lang w:val="es-419" w:eastAsia="es-CO"/>
        </w:rPr>
        <w:t xml:space="preserve"> y bioseguridad</w:t>
      </w:r>
      <w:r w:rsidRPr="00506104">
        <w:rPr>
          <w:lang w:val="es-419" w:eastAsia="es-CO"/>
        </w:rPr>
        <w:t>: enfocada en mantener los animales sanos, mantener la bioseguridad del sistema productivo, prevenir la trasmisión de las enfermedades entre los animales, trazabilidad.</w:t>
      </w:r>
    </w:p>
    <w:p w14:paraId="7954240D" w14:textId="77777777" w:rsidR="00506104" w:rsidRPr="00506104" w:rsidRDefault="00506104" w:rsidP="00506104">
      <w:pPr>
        <w:rPr>
          <w:lang w:val="es-419" w:eastAsia="es-CO"/>
        </w:rPr>
      </w:pPr>
      <w:r w:rsidRPr="00506104">
        <w:rPr>
          <w:b/>
          <w:bCs/>
          <w:lang w:val="es-419" w:eastAsia="es-CO"/>
        </w:rPr>
        <w:t>Plan de saneamiento</w:t>
      </w:r>
      <w:r w:rsidRPr="00506104">
        <w:rPr>
          <w:lang w:val="es-419" w:eastAsia="es-CO"/>
        </w:rPr>
        <w:t>: limitar el potencial impacto de los sistemas productivos sobre el medio ambiente y riesgos a la inocuidad.</w:t>
      </w:r>
    </w:p>
    <w:p w14:paraId="2BF802BB" w14:textId="77777777" w:rsidR="00506104" w:rsidRPr="00506104" w:rsidRDefault="00506104" w:rsidP="00506104">
      <w:pPr>
        <w:rPr>
          <w:lang w:val="es-419" w:eastAsia="es-CO"/>
        </w:rPr>
      </w:pPr>
      <w:r w:rsidRPr="00506104">
        <w:rPr>
          <w:b/>
          <w:bCs/>
          <w:lang w:val="es-419" w:eastAsia="es-CO"/>
        </w:rPr>
        <w:t>Buenas prácticas de uso de medicamentos veterinarios y alimentación animal</w:t>
      </w:r>
      <w:r w:rsidRPr="00506104">
        <w:rPr>
          <w:lang w:val="es-419" w:eastAsia="es-CO"/>
        </w:rPr>
        <w:t>: prevenir la presencia de residuos químicos, mantener sanos y productivos a los animales con alimentos de buena calidad, preservar el suministro de agua y los alimentos para los animales libres de contaminantes químicos.</w:t>
      </w:r>
    </w:p>
    <w:p w14:paraId="5BE54FBA" w14:textId="648D8B16" w:rsidR="00496B20" w:rsidRPr="00496B20" w:rsidRDefault="00506104" w:rsidP="00506104">
      <w:pPr>
        <w:rPr>
          <w:lang w:val="es-419" w:eastAsia="es-CO"/>
        </w:rPr>
      </w:pPr>
      <w:r w:rsidRPr="00506104">
        <w:rPr>
          <w:b/>
          <w:bCs/>
          <w:lang w:val="es-419" w:eastAsia="es-CO"/>
        </w:rPr>
        <w:t>Bienestar animal y personal</w:t>
      </w:r>
      <w:r w:rsidRPr="00506104">
        <w:rPr>
          <w:lang w:val="es-419" w:eastAsia="es-CO"/>
        </w:rPr>
        <w:t>: animales sanos y productivos, proporcionar un entorno seguro, mejorar la productividad de la mano de obra, personal capacitado, con conocimiento, habilidades y capacidades apropiadas para hacer el trabajo.</w:t>
      </w:r>
    </w:p>
    <w:p w14:paraId="300DF99D" w14:textId="251DABF4" w:rsidR="00496B20" w:rsidRPr="00496B20" w:rsidRDefault="00496B20" w:rsidP="00496B20">
      <w:pPr>
        <w:rPr>
          <w:lang w:val="es-419" w:eastAsia="es-CO"/>
        </w:rPr>
      </w:pPr>
      <w:r w:rsidRPr="00496B20">
        <w:rPr>
          <w:lang w:val="es-419" w:eastAsia="es-CO"/>
        </w:rPr>
        <w:t xml:space="preserve">En Colombia, se encuentra como ente regulador y guía al Instituto Colombiano Agropecuario (ICA), el cual, con sus diferentes normativas y decretos, establece </w:t>
      </w:r>
      <w:r w:rsidRPr="00496B20">
        <w:rPr>
          <w:lang w:val="es-419" w:eastAsia="es-CO"/>
        </w:rPr>
        <w:lastRenderedPageBreak/>
        <w:t>diferentes requisitos sanitarios y de inocuidad, para así asegurar un producto final que no sea perjudicial para el consumidor.</w:t>
      </w:r>
    </w:p>
    <w:p w14:paraId="1658AB31" w14:textId="5B47E99C" w:rsidR="00496B20" w:rsidRPr="00496B20" w:rsidRDefault="00496B20" w:rsidP="00496B20">
      <w:pPr>
        <w:rPr>
          <w:lang w:val="es-419" w:eastAsia="es-CO"/>
        </w:rPr>
      </w:pPr>
      <w:r w:rsidRPr="00506104">
        <w:rPr>
          <w:b/>
          <w:bCs/>
          <w:lang w:val="es-419" w:eastAsia="es-CO"/>
        </w:rPr>
        <w:t>Decreto 1500 de 2007</w:t>
      </w:r>
      <w:r w:rsidR="00506104">
        <w:rPr>
          <w:lang w:val="es-419" w:eastAsia="es-CO"/>
        </w:rPr>
        <w:t>: m</w:t>
      </w:r>
      <w:r w:rsidRPr="00496B20">
        <w:rPr>
          <w:lang w:val="es-419" w:eastAsia="es-CO"/>
        </w:rPr>
        <w:t>ediante el Decreto 1500 de 2007, se estableció el reglamento técnico, a través del cual se crea el Sistema Oficial de Inspección, Vigilancia y Control de la Carne y Productos Cárnicos Comestibles destinados para el Consumo Humano, y se fijaron los requisitos sanitarios y de inocuidad que se deben cumplir en su producción primaria, beneficio, desposte, desprese, procesamiento, almacenamiento, transporte, comercialización, expendio, importación o exportación (Ministerio de la Protección Social, 2007), donde su campo de aplicación son “las especies de animales domésticos, como búfalos domésticos, respecto de las cuales su introducción haya sido autorizada al país por el Gobierno Nacional, bovinos, porcinos, caprinos, ovinos, aves de corral, conejos, equinos y otros, cuya carne y productos cárnicos comestibles sean destinados al consumo humano, excepto los productos de la pesca, moluscos y bivalvos” (Ministerio de la Protección Social, 2007).</w:t>
      </w:r>
    </w:p>
    <w:p w14:paraId="4E1323C4" w14:textId="77B87670" w:rsidR="00496B20" w:rsidRPr="00496B20" w:rsidRDefault="00496B20" w:rsidP="00496B20">
      <w:pPr>
        <w:rPr>
          <w:lang w:val="es-419" w:eastAsia="es-CO"/>
        </w:rPr>
      </w:pPr>
      <w:r w:rsidRPr="00506104">
        <w:rPr>
          <w:b/>
          <w:bCs/>
          <w:lang w:val="es-419" w:eastAsia="es-CO"/>
        </w:rPr>
        <w:t>Decreto 616 de 2006</w:t>
      </w:r>
      <w:r w:rsidR="00506104">
        <w:rPr>
          <w:lang w:val="es-419" w:eastAsia="es-CO"/>
        </w:rPr>
        <w:t>: e</w:t>
      </w:r>
      <w:r w:rsidRPr="00496B20">
        <w:rPr>
          <w:lang w:val="es-419" w:eastAsia="es-CO"/>
        </w:rPr>
        <w:t>l presente decreto tiene por objeto establecer el reglamento técnico a través del cual se señalan los requisitos que debe cumplir la leche de animales bovinos, bufalinos y caprinos destinada para el consumo humano, con el fin de proteger la vida, la salud y la seguridad humana y prevenir las prácticas que puedan inducir a error, confusión o engaño a los consumidores (Ministerio de la Protección Social, 2006).</w:t>
      </w:r>
    </w:p>
    <w:p w14:paraId="163F31A2" w14:textId="5352EFF7" w:rsidR="00506104" w:rsidRDefault="00506104" w:rsidP="00506104">
      <w:pPr>
        <w:pStyle w:val="Ttulo2"/>
      </w:pPr>
      <w:bookmarkStart w:id="54" w:name="_Toc148707384"/>
      <w:r w:rsidRPr="00506104">
        <w:t>Normas de salud y seguridad en el trabajo y medio ambiente, en explotaciones pecuarias dedicadas a la reproducción animal</w:t>
      </w:r>
      <w:bookmarkEnd w:id="54"/>
    </w:p>
    <w:p w14:paraId="72A0AF93" w14:textId="77777777" w:rsidR="00496B20" w:rsidRPr="00496B20" w:rsidRDefault="00496B20" w:rsidP="00496B20">
      <w:pPr>
        <w:rPr>
          <w:lang w:val="es-419" w:eastAsia="es-CO"/>
        </w:rPr>
      </w:pPr>
      <w:r w:rsidRPr="00496B20">
        <w:rPr>
          <w:lang w:val="es-419" w:eastAsia="es-CO"/>
        </w:rPr>
        <w:t xml:space="preserve">El sistema de gestión de seguridad y salud en el trabajo debe ser implementado por todos los empleadores y consiste en el desarrollo de un proceso lógico y por etapas, </w:t>
      </w:r>
      <w:r w:rsidRPr="00496B20">
        <w:rPr>
          <w:lang w:val="es-419" w:eastAsia="es-CO"/>
        </w:rPr>
        <w:lastRenderedPageBreak/>
        <w:t xml:space="preserve">basado en la mejora continua, lo cual incluye la política, la organización, la planificación, la aplicación, la evaluación, la auditoría y las acciones de mejora, con el objetivo de anticipar, reconocer, evaluar y controlar los riesgos que puedan afectar la seguridad y la salud en los espacios laborales (Ministerio del Trabajo, s. f.). </w:t>
      </w:r>
    </w:p>
    <w:p w14:paraId="58502B94" w14:textId="77777777" w:rsidR="00496B20" w:rsidRPr="00496B20" w:rsidRDefault="00496B20" w:rsidP="00496B20">
      <w:pPr>
        <w:rPr>
          <w:lang w:val="es-419" w:eastAsia="es-CO"/>
        </w:rPr>
      </w:pPr>
      <w:r w:rsidRPr="00496B20">
        <w:rPr>
          <w:lang w:val="es-419" w:eastAsia="es-CO"/>
        </w:rPr>
        <w:t>La seguridad laboral abarca el bienestar social, mental y físico de los trabajadores, incluyendo, por tanto, la identificación de posibles riesgos en el lugar de trabajo y la aplicación de medidas adecuadas de prevención y control.</w:t>
      </w:r>
    </w:p>
    <w:p w14:paraId="457E7B25" w14:textId="77777777" w:rsidR="00496B20" w:rsidRPr="00496B20" w:rsidRDefault="00496B20" w:rsidP="00496B20">
      <w:pPr>
        <w:rPr>
          <w:lang w:val="es-419" w:eastAsia="es-CO"/>
        </w:rPr>
      </w:pPr>
      <w:r w:rsidRPr="00496B20">
        <w:rPr>
          <w:lang w:val="es-419" w:eastAsia="es-CO"/>
        </w:rPr>
        <w:t>Por disposición del Ministerio del Trabajo, todas las empresas del territorio colombiano deben cumplir mínimamente con esta normatividad:</w:t>
      </w:r>
    </w:p>
    <w:p w14:paraId="619FC2CD" w14:textId="6329988B" w:rsidR="00496B20" w:rsidRPr="00506104" w:rsidRDefault="00496B20" w:rsidP="00506104">
      <w:pPr>
        <w:pStyle w:val="Prrafodelista"/>
        <w:numPr>
          <w:ilvl w:val="0"/>
          <w:numId w:val="38"/>
        </w:numPr>
        <w:rPr>
          <w:lang w:val="es-419" w:eastAsia="es-CO"/>
        </w:rPr>
      </w:pPr>
      <w:r w:rsidRPr="00506104">
        <w:rPr>
          <w:lang w:val="es-419" w:eastAsia="es-CO"/>
        </w:rPr>
        <w:t>Ley 1010 de 2006, por medio de la cual se adoptan medidas para prevenir, corregir y sancionar el acoso laboral y otros hostigamientos en el marco de las relaciones de trabajo.</w:t>
      </w:r>
    </w:p>
    <w:p w14:paraId="49011DEB" w14:textId="726E5BDB" w:rsidR="00496B20" w:rsidRPr="00506104" w:rsidRDefault="00496B20" w:rsidP="00506104">
      <w:pPr>
        <w:pStyle w:val="Prrafodelista"/>
        <w:numPr>
          <w:ilvl w:val="0"/>
          <w:numId w:val="38"/>
        </w:numPr>
        <w:rPr>
          <w:lang w:val="es-419" w:eastAsia="es-CO"/>
        </w:rPr>
      </w:pPr>
      <w:r w:rsidRPr="00506104">
        <w:rPr>
          <w:lang w:val="es-419" w:eastAsia="es-CO"/>
        </w:rPr>
        <w:t>Código Sustantivo del Trabajo (1951), regulación de relaciones laborales.</w:t>
      </w:r>
    </w:p>
    <w:p w14:paraId="4AE5AC58" w14:textId="7C0E8896" w:rsidR="00496B20" w:rsidRPr="00506104" w:rsidRDefault="00496B20" w:rsidP="00506104">
      <w:pPr>
        <w:pStyle w:val="Prrafodelista"/>
        <w:numPr>
          <w:ilvl w:val="0"/>
          <w:numId w:val="38"/>
        </w:numPr>
        <w:rPr>
          <w:lang w:val="es-419" w:eastAsia="es-CO"/>
        </w:rPr>
      </w:pPr>
      <w:r w:rsidRPr="00506104">
        <w:rPr>
          <w:lang w:val="es-419" w:eastAsia="es-CO"/>
        </w:rPr>
        <w:t>Resolución 1401 de 2007, por la cual se reglamenta la investigación de incidentes y accidentes de trabajo.</w:t>
      </w:r>
    </w:p>
    <w:p w14:paraId="68117BFD" w14:textId="557EB268" w:rsidR="00496B20" w:rsidRPr="00506104" w:rsidRDefault="00496B20" w:rsidP="00506104">
      <w:pPr>
        <w:pStyle w:val="Prrafodelista"/>
        <w:numPr>
          <w:ilvl w:val="0"/>
          <w:numId w:val="38"/>
        </w:numPr>
        <w:rPr>
          <w:lang w:val="es-419" w:eastAsia="es-CO"/>
        </w:rPr>
      </w:pPr>
      <w:r w:rsidRPr="00506104">
        <w:rPr>
          <w:lang w:val="es-419" w:eastAsia="es-CO"/>
        </w:rPr>
        <w:t>Resolución 2346 de 2007, por la cual se regula la práctica de evaluaciones médicas ocupacionales y el manejo y contenido de las historias clínicas ocupacionales.</w:t>
      </w:r>
    </w:p>
    <w:p w14:paraId="01CE98D1" w14:textId="26944664" w:rsidR="00496B20" w:rsidRPr="00506104" w:rsidRDefault="00496B20" w:rsidP="00506104">
      <w:pPr>
        <w:pStyle w:val="Prrafodelista"/>
        <w:numPr>
          <w:ilvl w:val="0"/>
          <w:numId w:val="38"/>
        </w:numPr>
        <w:rPr>
          <w:lang w:val="es-419" w:eastAsia="es-CO"/>
        </w:rPr>
      </w:pPr>
      <w:r w:rsidRPr="00506104">
        <w:rPr>
          <w:lang w:val="es-419" w:eastAsia="es-CO"/>
        </w:rPr>
        <w:t>Resolución 2646 de 2008, por la cual se establecen disposiciones y se definen responsabilidades para la identificación, evaluación, prevención, intervención y monitoreo permanente de la exposición a factores de riesgo psicosocial en el trabajo y para la determinación del origen de estas.</w:t>
      </w:r>
    </w:p>
    <w:p w14:paraId="6DC93FB9" w14:textId="0E416302" w:rsidR="00496B20" w:rsidRPr="00506104" w:rsidRDefault="00496B20" w:rsidP="00506104">
      <w:pPr>
        <w:pStyle w:val="Prrafodelista"/>
        <w:numPr>
          <w:ilvl w:val="0"/>
          <w:numId w:val="38"/>
        </w:numPr>
        <w:rPr>
          <w:lang w:val="es-419" w:eastAsia="es-CO"/>
        </w:rPr>
      </w:pPr>
      <w:r w:rsidRPr="00506104">
        <w:rPr>
          <w:lang w:val="es-419" w:eastAsia="es-CO"/>
        </w:rPr>
        <w:t>Resolución 0312 de 2019, por la cual se definen los Estándares Mínimos del Sistema de Gestión de la Seguridad y Salud en el Trabajo SG-SST.</w:t>
      </w:r>
    </w:p>
    <w:p w14:paraId="5C9E8615" w14:textId="32F043E8" w:rsidR="00496B20" w:rsidRPr="00506104" w:rsidRDefault="00496B20" w:rsidP="00506104">
      <w:pPr>
        <w:pStyle w:val="Prrafodelista"/>
        <w:numPr>
          <w:ilvl w:val="0"/>
          <w:numId w:val="38"/>
        </w:numPr>
        <w:rPr>
          <w:lang w:val="es-419" w:eastAsia="es-CO"/>
        </w:rPr>
      </w:pPr>
      <w:r w:rsidRPr="00506104">
        <w:rPr>
          <w:lang w:val="es-419" w:eastAsia="es-CO"/>
        </w:rPr>
        <w:lastRenderedPageBreak/>
        <w:t>Decreto 1072 de 2015, Decreto Único Reglamentario del Sector Trabajo.</w:t>
      </w:r>
    </w:p>
    <w:p w14:paraId="488AB75C" w14:textId="67FF0E2D" w:rsidR="00496B20" w:rsidRPr="00506104" w:rsidRDefault="00496B20" w:rsidP="00506104">
      <w:pPr>
        <w:pStyle w:val="Prrafodelista"/>
        <w:numPr>
          <w:ilvl w:val="0"/>
          <w:numId w:val="38"/>
        </w:numPr>
        <w:rPr>
          <w:lang w:val="es-419" w:eastAsia="es-CO"/>
        </w:rPr>
      </w:pPr>
      <w:r w:rsidRPr="00506104">
        <w:rPr>
          <w:lang w:val="es-419" w:eastAsia="es-CO"/>
        </w:rPr>
        <w:t>Resolución 1409 de 2012, por la cual se establece el reglamento de seguridad para protección contra caídas en trabajo en alturas.</w:t>
      </w:r>
    </w:p>
    <w:p w14:paraId="0CA91533" w14:textId="43065A54" w:rsidR="00496B20" w:rsidRPr="00506104" w:rsidRDefault="00496B20" w:rsidP="00506104">
      <w:pPr>
        <w:pStyle w:val="Prrafodelista"/>
        <w:numPr>
          <w:ilvl w:val="0"/>
          <w:numId w:val="38"/>
        </w:numPr>
        <w:rPr>
          <w:lang w:val="es-419" w:eastAsia="es-CO"/>
        </w:rPr>
      </w:pPr>
      <w:r w:rsidRPr="00506104">
        <w:rPr>
          <w:lang w:val="es-419" w:eastAsia="es-CO"/>
        </w:rPr>
        <w:t>Decreto-Ley 1295 de 1994, por el cual se determina la organización y administración del Sistema General de Riesgos Profesionales.</w:t>
      </w:r>
    </w:p>
    <w:p w14:paraId="4D9EF1A9" w14:textId="32D3B2CC" w:rsidR="00496B20" w:rsidRPr="00506104" w:rsidRDefault="00496B20" w:rsidP="00506104">
      <w:pPr>
        <w:pStyle w:val="Prrafodelista"/>
        <w:numPr>
          <w:ilvl w:val="0"/>
          <w:numId w:val="38"/>
        </w:numPr>
        <w:rPr>
          <w:lang w:val="es-419" w:eastAsia="es-CO"/>
        </w:rPr>
      </w:pPr>
      <w:r w:rsidRPr="00506104">
        <w:rPr>
          <w:lang w:val="es-419" w:eastAsia="es-CO"/>
        </w:rPr>
        <w:t>Resolución 1792 de 1990, por la cual se adoptan valores límites permisibles para la exposición ocupacional al ruido.</w:t>
      </w:r>
    </w:p>
    <w:p w14:paraId="65A9B9B5" w14:textId="6B3DAB2C" w:rsidR="00496B20" w:rsidRPr="00506104" w:rsidRDefault="00496B20" w:rsidP="00506104">
      <w:pPr>
        <w:pStyle w:val="Prrafodelista"/>
        <w:numPr>
          <w:ilvl w:val="0"/>
          <w:numId w:val="38"/>
        </w:numPr>
        <w:rPr>
          <w:lang w:val="es-419" w:eastAsia="es-CO"/>
        </w:rPr>
      </w:pPr>
      <w:r w:rsidRPr="00506104">
        <w:rPr>
          <w:lang w:val="es-419" w:eastAsia="es-CO"/>
        </w:rPr>
        <w:t>Resolución 2013 de 1986, por la cual se reglamenta la organización y funcionamiento de los Comités de Medicina, Higiene y Seguridad Industrial en los lugares de trabajo.</w:t>
      </w:r>
    </w:p>
    <w:p w14:paraId="3B464260" w14:textId="284D0B1E" w:rsidR="00496B20" w:rsidRPr="00506104" w:rsidRDefault="00496B20" w:rsidP="00506104">
      <w:pPr>
        <w:pStyle w:val="Prrafodelista"/>
        <w:numPr>
          <w:ilvl w:val="0"/>
          <w:numId w:val="38"/>
        </w:numPr>
        <w:rPr>
          <w:lang w:val="es-419" w:eastAsia="es-CO"/>
        </w:rPr>
      </w:pPr>
      <w:r w:rsidRPr="00506104">
        <w:rPr>
          <w:lang w:val="es-419" w:eastAsia="es-CO"/>
        </w:rPr>
        <w:t>Resolución 2400 de 1979, por la cual se establecen algunas disposiciones sobre vivienda, higiene y seguridad en los establecimientos de trabajo.</w:t>
      </w:r>
    </w:p>
    <w:p w14:paraId="245A8D5B" w14:textId="77777777" w:rsidR="00496B20" w:rsidRPr="00496B20" w:rsidRDefault="00496B20" w:rsidP="00496B20">
      <w:pPr>
        <w:rPr>
          <w:lang w:val="es-419" w:eastAsia="es-CO"/>
        </w:rPr>
      </w:pPr>
      <w:r w:rsidRPr="00496B20">
        <w:rPr>
          <w:lang w:val="es-419" w:eastAsia="es-CO"/>
        </w:rPr>
        <w:t>La Organización Mundial de la Salud (OMS) define la salud como un estado de completo bienestar físico, mental y social, y no solamente la ausencia de afecciones o enfermedades. Según la Guía Técnica Colombiana GTC 45/2012, en las empresas, los empleados se encuentran expuestos a diferentes riesgos, como biológicos, físicos, químicos, psicosociales, biomecánicos, relacionados con las condiciones de seguridad, y por desastres naturales.</w:t>
      </w:r>
    </w:p>
    <w:p w14:paraId="763D9A34" w14:textId="77777777" w:rsidR="00496B20" w:rsidRPr="00496B20" w:rsidRDefault="00496B20" w:rsidP="00496B20">
      <w:pPr>
        <w:rPr>
          <w:lang w:val="es-419" w:eastAsia="es-CO"/>
        </w:rPr>
      </w:pPr>
      <w:r w:rsidRPr="00496B20">
        <w:rPr>
          <w:lang w:val="es-419" w:eastAsia="es-CO"/>
        </w:rPr>
        <w:t>Algunos riesgos son:</w:t>
      </w:r>
    </w:p>
    <w:p w14:paraId="3DE73E04" w14:textId="7516C468" w:rsidR="00496B20" w:rsidRPr="00506104" w:rsidRDefault="00496B20" w:rsidP="00506104">
      <w:pPr>
        <w:pStyle w:val="Prrafodelista"/>
        <w:numPr>
          <w:ilvl w:val="0"/>
          <w:numId w:val="39"/>
        </w:numPr>
        <w:rPr>
          <w:lang w:val="es-419" w:eastAsia="es-CO"/>
        </w:rPr>
      </w:pPr>
      <w:r w:rsidRPr="00506104">
        <w:rPr>
          <w:b/>
          <w:bCs/>
          <w:lang w:val="es-419" w:eastAsia="es-CO"/>
        </w:rPr>
        <w:t>Biológicos</w:t>
      </w:r>
      <w:r w:rsidRPr="00506104">
        <w:rPr>
          <w:lang w:val="es-419" w:eastAsia="es-CO"/>
        </w:rPr>
        <w:t>: son de alta preocupación por la posible presencia o desarrollo de enfermedades zoonóticas.</w:t>
      </w:r>
    </w:p>
    <w:p w14:paraId="6B42FB50" w14:textId="29F0B532" w:rsidR="00496B20" w:rsidRPr="00506104" w:rsidRDefault="00496B20" w:rsidP="00506104">
      <w:pPr>
        <w:pStyle w:val="Prrafodelista"/>
        <w:numPr>
          <w:ilvl w:val="0"/>
          <w:numId w:val="39"/>
        </w:numPr>
        <w:rPr>
          <w:lang w:val="es-419" w:eastAsia="es-CO"/>
        </w:rPr>
      </w:pPr>
      <w:r w:rsidRPr="00506104">
        <w:rPr>
          <w:b/>
          <w:bCs/>
          <w:lang w:val="es-419" w:eastAsia="es-CO"/>
        </w:rPr>
        <w:t>Físicos</w:t>
      </w:r>
      <w:r w:rsidRPr="00506104">
        <w:rPr>
          <w:lang w:val="es-419" w:eastAsia="es-CO"/>
        </w:rPr>
        <w:t xml:space="preserve">: en el caso del manejo de animales que son impredecibles en su comportamiento; además de los objetos de manipulación para animales que requieren una manipulación adecuada para evitar accidentes; </w:t>
      </w:r>
      <w:r w:rsidRPr="00506104">
        <w:rPr>
          <w:lang w:val="es-419" w:eastAsia="es-CO"/>
        </w:rPr>
        <w:lastRenderedPageBreak/>
        <w:t>instalaciones con poca infraestructura segura para los trabajadores; ruidos que puedan afectar el nivel de audición.</w:t>
      </w:r>
    </w:p>
    <w:p w14:paraId="03B0206E" w14:textId="22544D3D" w:rsidR="00496B20" w:rsidRPr="00506104" w:rsidRDefault="00496B20" w:rsidP="00506104">
      <w:pPr>
        <w:pStyle w:val="Prrafodelista"/>
        <w:numPr>
          <w:ilvl w:val="0"/>
          <w:numId w:val="39"/>
        </w:numPr>
        <w:rPr>
          <w:lang w:val="es-419" w:eastAsia="es-CO"/>
        </w:rPr>
      </w:pPr>
      <w:r w:rsidRPr="00506104">
        <w:rPr>
          <w:b/>
          <w:bCs/>
          <w:lang w:val="es-419" w:eastAsia="es-CO"/>
        </w:rPr>
        <w:t>Químicos</w:t>
      </w:r>
      <w:r w:rsidRPr="00506104">
        <w:rPr>
          <w:lang w:val="es-419" w:eastAsia="es-CO"/>
        </w:rPr>
        <w:t>: cuando se manipulan medicamentos, desinfectantes, vapores, entre otros.</w:t>
      </w:r>
    </w:p>
    <w:p w14:paraId="16D8D2E3" w14:textId="58437E21" w:rsidR="00496B20" w:rsidRPr="00506104" w:rsidRDefault="00496B20" w:rsidP="00506104">
      <w:pPr>
        <w:pStyle w:val="Prrafodelista"/>
        <w:numPr>
          <w:ilvl w:val="0"/>
          <w:numId w:val="39"/>
        </w:numPr>
        <w:rPr>
          <w:lang w:val="es-419" w:eastAsia="es-CO"/>
        </w:rPr>
      </w:pPr>
      <w:r w:rsidRPr="00506104">
        <w:rPr>
          <w:b/>
          <w:bCs/>
          <w:lang w:val="es-419" w:eastAsia="es-CO"/>
        </w:rPr>
        <w:t>Psicosociales</w:t>
      </w:r>
      <w:r w:rsidRPr="00506104">
        <w:rPr>
          <w:lang w:val="es-419" w:eastAsia="es-CO"/>
        </w:rPr>
        <w:t>: están directamente relacionados con las características de la empresa, las características del grupo social de trabajo que conforma la empresa, las condiciones de las tareas y labores, la interfaz persona-tarea y la jornada de trabajo.</w:t>
      </w:r>
    </w:p>
    <w:p w14:paraId="34E6E9F2" w14:textId="3A9AC33A" w:rsidR="00092580" w:rsidRPr="00506104" w:rsidRDefault="00496B20" w:rsidP="00506104">
      <w:pPr>
        <w:pStyle w:val="Prrafodelista"/>
        <w:numPr>
          <w:ilvl w:val="0"/>
          <w:numId w:val="39"/>
        </w:numPr>
        <w:rPr>
          <w:lang w:val="es-419" w:eastAsia="es-CO"/>
        </w:rPr>
      </w:pPr>
      <w:r w:rsidRPr="00506104">
        <w:rPr>
          <w:b/>
          <w:bCs/>
          <w:lang w:val="es-419" w:eastAsia="es-CO"/>
        </w:rPr>
        <w:t>Biomecánicos</w:t>
      </w:r>
      <w:r w:rsidRPr="00506104">
        <w:rPr>
          <w:lang w:val="es-419" w:eastAsia="es-CO"/>
        </w:rPr>
        <w:t>: por labores que generan movimientos cotidianos repetitivos.</w:t>
      </w:r>
    </w:p>
    <w:p w14:paraId="21BAEB1D" w14:textId="77777777" w:rsidR="00092580" w:rsidRDefault="00092580" w:rsidP="00092580">
      <w:pPr>
        <w:rPr>
          <w:lang w:val="es-419" w:eastAsia="es-CO"/>
        </w:rPr>
      </w:pPr>
    </w:p>
    <w:p w14:paraId="1E12602B" w14:textId="77777777" w:rsidR="00092580" w:rsidRDefault="00092580" w:rsidP="00092580">
      <w:pPr>
        <w:rPr>
          <w:lang w:val="es-419" w:eastAsia="es-CO"/>
        </w:rPr>
      </w:pPr>
    </w:p>
    <w:p w14:paraId="18C791C2" w14:textId="54CED6C7" w:rsidR="00092580" w:rsidRPr="00473BA3" w:rsidRDefault="00092580" w:rsidP="00092580">
      <w:pPr>
        <w:rPr>
          <w:lang w:val="es-419" w:eastAsia="es-CO"/>
        </w:rPr>
      </w:pPr>
      <w:r w:rsidRPr="00092580">
        <w:rPr>
          <w:lang w:val="es-419" w:eastAsia="es-CO"/>
        </w:rPr>
        <w:t>​</w:t>
      </w:r>
    </w:p>
    <w:p w14:paraId="427B7F23" w14:textId="3CD5D2D6" w:rsidR="00EE4C61" w:rsidRPr="00EE4C61" w:rsidRDefault="00EE4C61" w:rsidP="00F55252">
      <w:pPr>
        <w:pStyle w:val="Titulosgenerales"/>
      </w:pPr>
      <w:bookmarkStart w:id="55" w:name="_Toc148707385"/>
      <w:r w:rsidRPr="00EE4C61">
        <w:lastRenderedPageBreak/>
        <w:t>Síntesis</w:t>
      </w:r>
      <w:bookmarkEnd w:id="55"/>
      <w:r w:rsidRPr="00EE4C61">
        <w:t xml:space="preserve"> </w:t>
      </w:r>
    </w:p>
    <w:p w14:paraId="3D6B3C52" w14:textId="3AA83134" w:rsidR="004801CA" w:rsidRDefault="00506104" w:rsidP="006D18EB">
      <w:pPr>
        <w:rPr>
          <w:lang w:val="es-419" w:eastAsia="es-CO"/>
        </w:rPr>
      </w:pPr>
      <w:r w:rsidRPr="00506104">
        <w:rPr>
          <w:lang w:val="es-419" w:eastAsia="es-CO"/>
        </w:rPr>
        <w:t xml:space="preserve">Se resume el componente formativo: </w:t>
      </w:r>
      <w:r>
        <w:rPr>
          <w:lang w:val="es-419" w:eastAsia="es-CO"/>
        </w:rPr>
        <w:t>r</w:t>
      </w:r>
      <w:r w:rsidRPr="00506104">
        <w:rPr>
          <w:lang w:val="es-419" w:eastAsia="es-CO"/>
        </w:rPr>
        <w:t>eproducción natural en las especies pecuarias, que trata los temas sobre la anatomía y bienestar animal en procesos productivos de la especie pecuaria, incluyendo la bioseguridad y manejo de los animales destinados para reproducción natural, teniendo en cuenta las enfermedades reproductivas. También se trata el tema sobre los parámetros productivos en la especie pecuaria, su fisiología, comportamiento reproductivo, de animales y la gestación, de la misma forma se destaca el tema sobre procedimientos estandarizados de seguridad en el trabajo, como también la explotación destinada a la reproducción animal, al mismo tiempo se resaltan las buenas prácticas pecuarias en procedimientos, registros y manejo en reproducción animal.</w:t>
      </w:r>
    </w:p>
    <w:p w14:paraId="61745A0D" w14:textId="34D33240" w:rsidR="00795789" w:rsidRDefault="00795789" w:rsidP="006D18EB">
      <w:pPr>
        <w:rPr>
          <w:lang w:val="es-419" w:eastAsia="es-CO"/>
        </w:rPr>
      </w:pPr>
      <w:bookmarkStart w:id="56" w:name="_GoBack"/>
      <w:r>
        <w:rPr>
          <w:noProof/>
          <w:lang w:val="es-419" w:eastAsia="es-CO"/>
        </w:rPr>
        <w:drawing>
          <wp:inline distT="0" distB="0" distL="0" distR="0" wp14:anchorId="253B8C2E" wp14:editId="6329FD51">
            <wp:extent cx="6332220" cy="3140710"/>
            <wp:effectExtent l="0" t="0" r="0" b="2540"/>
            <wp:docPr id="3" name="Gráfico 3" descr="En la síntesis del componente reproducción natural en las especies pecuarias encontramos lo procesos reproductivos de las especies pecu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tesis..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332220" cy="3140710"/>
                    </a:xfrm>
                    <a:prstGeom prst="rect">
                      <a:avLst/>
                    </a:prstGeom>
                  </pic:spPr>
                </pic:pic>
              </a:graphicData>
            </a:graphic>
          </wp:inline>
        </w:drawing>
      </w:r>
      <w:bookmarkEnd w:id="56"/>
    </w:p>
    <w:p w14:paraId="265E226A" w14:textId="5CE802BC" w:rsidR="00A7232E" w:rsidRDefault="00A7232E" w:rsidP="006D18EB">
      <w:pPr>
        <w:rPr>
          <w:lang w:val="es-419" w:eastAsia="es-CO"/>
        </w:rPr>
      </w:pPr>
    </w:p>
    <w:p w14:paraId="0B1882B3" w14:textId="098E3456" w:rsidR="009C4BF0" w:rsidRDefault="009C4BF0" w:rsidP="006D18EB">
      <w:pPr>
        <w:rPr>
          <w:lang w:val="es-419" w:eastAsia="es-CO"/>
        </w:rPr>
      </w:pPr>
    </w:p>
    <w:p w14:paraId="1D10F012" w14:textId="15AFE530" w:rsidR="00CE2C4A" w:rsidRPr="00CE2C4A" w:rsidRDefault="00EE4C61" w:rsidP="00F55252">
      <w:pPr>
        <w:pStyle w:val="Titulosgenerales"/>
      </w:pPr>
      <w:bookmarkStart w:id="57" w:name="_Toc148707386"/>
      <w:r w:rsidRPr="00723503">
        <w:lastRenderedPageBreak/>
        <w:t>Material complementario</w:t>
      </w:r>
      <w:bookmarkEnd w:id="57"/>
    </w:p>
    <w:tbl>
      <w:tblPr>
        <w:tblStyle w:val="SENA"/>
        <w:tblW w:w="9962" w:type="dxa"/>
        <w:tblLayout w:type="fixed"/>
        <w:tblLook w:val="04A0" w:firstRow="1" w:lastRow="0" w:firstColumn="1" w:lastColumn="0" w:noHBand="0" w:noVBand="1"/>
      </w:tblPr>
      <w:tblGrid>
        <w:gridCol w:w="1838"/>
        <w:gridCol w:w="2977"/>
        <w:gridCol w:w="2268"/>
        <w:gridCol w:w="2879"/>
      </w:tblGrid>
      <w:tr w:rsidR="008F0D45" w:rsidRPr="008F0D45" w14:paraId="5EE97D93" w14:textId="77777777" w:rsidTr="008F0D45">
        <w:trPr>
          <w:cnfStyle w:val="100000000000" w:firstRow="1" w:lastRow="0" w:firstColumn="0" w:lastColumn="0" w:oddVBand="0" w:evenVBand="0" w:oddHBand="0" w:evenHBand="0" w:firstRowFirstColumn="0" w:firstRowLastColumn="0" w:lastRowFirstColumn="0" w:lastRowLastColumn="0"/>
          <w:trHeight w:val="813"/>
        </w:trPr>
        <w:tc>
          <w:tcPr>
            <w:tcW w:w="1838" w:type="dxa"/>
          </w:tcPr>
          <w:p w14:paraId="476420CD" w14:textId="4EA5ADED" w:rsidR="008F0D45" w:rsidRPr="001706D2" w:rsidRDefault="008F0D45" w:rsidP="001706D2">
            <w:pPr>
              <w:pStyle w:val="TextoTablas"/>
              <w:rPr>
                <w:rFonts w:asciiTheme="minorHAnsi" w:eastAsia="Arial" w:hAnsiTheme="minorHAnsi" w:cstheme="minorHAnsi"/>
                <w:sz w:val="26"/>
                <w:szCs w:val="26"/>
              </w:rPr>
            </w:pPr>
            <w:r w:rsidRPr="001706D2">
              <w:rPr>
                <w:sz w:val="26"/>
                <w:szCs w:val="26"/>
              </w:rPr>
              <w:t>Tema</w:t>
            </w:r>
          </w:p>
        </w:tc>
        <w:tc>
          <w:tcPr>
            <w:tcW w:w="2977" w:type="dxa"/>
          </w:tcPr>
          <w:p w14:paraId="674B305D" w14:textId="4E6C9AB4" w:rsidR="008F0D45" w:rsidRPr="001706D2" w:rsidRDefault="008F0D45" w:rsidP="001706D2">
            <w:pPr>
              <w:pStyle w:val="TextoTablas"/>
              <w:rPr>
                <w:rFonts w:asciiTheme="minorHAnsi" w:eastAsia="Arial" w:hAnsiTheme="minorHAnsi" w:cstheme="minorHAnsi"/>
                <w:sz w:val="26"/>
                <w:szCs w:val="26"/>
              </w:rPr>
            </w:pPr>
            <w:r w:rsidRPr="001706D2">
              <w:rPr>
                <w:sz w:val="26"/>
                <w:szCs w:val="26"/>
              </w:rPr>
              <w:t>Referencia</w:t>
            </w:r>
          </w:p>
        </w:tc>
        <w:tc>
          <w:tcPr>
            <w:tcW w:w="2268" w:type="dxa"/>
          </w:tcPr>
          <w:p w14:paraId="5A8D5C87" w14:textId="0835415A" w:rsidR="008F0D45" w:rsidRPr="001706D2" w:rsidRDefault="008F0D45" w:rsidP="001706D2">
            <w:pPr>
              <w:pStyle w:val="TextoTablas"/>
              <w:rPr>
                <w:rFonts w:asciiTheme="minorHAnsi" w:eastAsia="Arial" w:hAnsiTheme="minorHAnsi" w:cstheme="minorHAnsi"/>
                <w:sz w:val="26"/>
                <w:szCs w:val="26"/>
              </w:rPr>
            </w:pPr>
            <w:r w:rsidRPr="001706D2">
              <w:rPr>
                <w:sz w:val="26"/>
                <w:szCs w:val="26"/>
              </w:rPr>
              <w:t>Tipo de material</w:t>
            </w:r>
          </w:p>
        </w:tc>
        <w:tc>
          <w:tcPr>
            <w:tcW w:w="2879" w:type="dxa"/>
          </w:tcPr>
          <w:p w14:paraId="7BA0B26A" w14:textId="1889A266" w:rsidR="008F0D45" w:rsidRPr="001706D2" w:rsidRDefault="008F0D45" w:rsidP="001706D2">
            <w:pPr>
              <w:pStyle w:val="TextoTablas"/>
              <w:rPr>
                <w:rFonts w:asciiTheme="minorHAnsi" w:eastAsia="Arial" w:hAnsiTheme="minorHAnsi" w:cstheme="minorHAnsi"/>
                <w:sz w:val="26"/>
                <w:szCs w:val="26"/>
              </w:rPr>
            </w:pPr>
            <w:r w:rsidRPr="001706D2">
              <w:rPr>
                <w:sz w:val="26"/>
                <w:szCs w:val="26"/>
              </w:rPr>
              <w:t>Enlace del recurso</w:t>
            </w:r>
          </w:p>
        </w:tc>
      </w:tr>
      <w:tr w:rsidR="008F0D45" w:rsidRPr="008F0D45" w14:paraId="7E8CEDE9" w14:textId="77777777" w:rsidTr="008F0D45">
        <w:trPr>
          <w:cnfStyle w:val="000000100000" w:firstRow="0" w:lastRow="0" w:firstColumn="0" w:lastColumn="0" w:oddVBand="0" w:evenVBand="0" w:oddHBand="1" w:evenHBand="0" w:firstRowFirstColumn="0" w:firstRowLastColumn="0" w:lastRowFirstColumn="0" w:lastRowLastColumn="0"/>
          <w:trHeight w:val="1271"/>
        </w:trPr>
        <w:tc>
          <w:tcPr>
            <w:tcW w:w="1838" w:type="dxa"/>
          </w:tcPr>
          <w:p w14:paraId="3E834DFD" w14:textId="77777777" w:rsidR="008F0D45" w:rsidRPr="008F0D45" w:rsidRDefault="008F0D45" w:rsidP="001706D2">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 xml:space="preserve">1.2 Bienestar animal de las especies pecuarias </w:t>
            </w:r>
          </w:p>
        </w:tc>
        <w:tc>
          <w:tcPr>
            <w:tcW w:w="2977" w:type="dxa"/>
          </w:tcPr>
          <w:p w14:paraId="4E53B7BA" w14:textId="77777777" w:rsidR="008F0D45" w:rsidRPr="008F0D45" w:rsidRDefault="009A24CB" w:rsidP="001706D2">
            <w:pPr>
              <w:pStyle w:val="TextoTablas"/>
              <w:rPr>
                <w:rFonts w:asciiTheme="minorHAnsi" w:eastAsia="Arial" w:hAnsiTheme="minorHAnsi" w:cstheme="minorHAnsi"/>
                <w:bCs/>
                <w:szCs w:val="24"/>
              </w:rPr>
            </w:pPr>
            <w:sdt>
              <w:sdtPr>
                <w:rPr>
                  <w:rFonts w:asciiTheme="minorHAnsi" w:hAnsiTheme="minorHAnsi" w:cstheme="minorHAnsi"/>
                  <w:bCs/>
                  <w:szCs w:val="24"/>
                </w:rPr>
                <w:tag w:val="goog_rdk_1211"/>
                <w:id w:val="-1822263938"/>
              </w:sdtPr>
              <w:sdtEndPr/>
              <w:sdtContent>
                <w:r w:rsidR="008F0D45" w:rsidRPr="008F0D45">
                  <w:rPr>
                    <w:rFonts w:asciiTheme="minorHAnsi" w:eastAsia="Arial" w:hAnsiTheme="minorHAnsi" w:cstheme="minorHAnsi"/>
                    <w:bCs/>
                    <w:szCs w:val="24"/>
                  </w:rPr>
                  <w:t>Organización Mundial de Sanidad Animal [</w:t>
                </w:r>
              </w:sdtContent>
            </w:sdt>
            <w:r w:rsidR="008F0D45" w:rsidRPr="008F0D45">
              <w:rPr>
                <w:rFonts w:asciiTheme="minorHAnsi" w:eastAsia="Arial" w:hAnsiTheme="minorHAnsi" w:cstheme="minorHAnsi"/>
                <w:bCs/>
                <w:szCs w:val="24"/>
              </w:rPr>
              <w:t>OIE</w:t>
            </w:r>
            <w:sdt>
              <w:sdtPr>
                <w:rPr>
                  <w:rFonts w:asciiTheme="minorHAnsi" w:hAnsiTheme="minorHAnsi" w:cstheme="minorHAnsi"/>
                  <w:bCs/>
                  <w:szCs w:val="24"/>
                </w:rPr>
                <w:tag w:val="goog_rdk_1212"/>
                <w:id w:val="-1037586534"/>
              </w:sdtPr>
              <w:sdtEndPr/>
              <w:sdtContent>
                <w:r w:rsidR="008F0D45" w:rsidRPr="008F0D45">
                  <w:rPr>
                    <w:rFonts w:asciiTheme="minorHAnsi" w:eastAsia="Arial" w:hAnsiTheme="minorHAnsi" w:cstheme="minorHAnsi"/>
                    <w:bCs/>
                    <w:szCs w:val="24"/>
                  </w:rPr>
                  <w:t>]</w:t>
                </w:r>
              </w:sdtContent>
            </w:sdt>
            <w:r w:rsidR="008F0D45" w:rsidRPr="008F0D45">
              <w:rPr>
                <w:rFonts w:asciiTheme="minorHAnsi" w:eastAsia="Arial" w:hAnsiTheme="minorHAnsi" w:cstheme="minorHAnsi"/>
                <w:bCs/>
                <w:szCs w:val="24"/>
              </w:rPr>
              <w:t>. (s.</w:t>
            </w:r>
            <w:sdt>
              <w:sdtPr>
                <w:rPr>
                  <w:rFonts w:asciiTheme="minorHAnsi" w:hAnsiTheme="minorHAnsi" w:cstheme="minorHAnsi"/>
                  <w:bCs/>
                  <w:szCs w:val="24"/>
                </w:rPr>
                <w:tag w:val="goog_rdk_1213"/>
                <w:id w:val="452056261"/>
              </w:sdtPr>
              <w:sdtEndPr/>
              <w:sdtContent>
                <w:r w:rsidR="008F0D45" w:rsidRPr="008F0D45">
                  <w:rPr>
                    <w:rFonts w:asciiTheme="minorHAnsi" w:eastAsia="Arial" w:hAnsiTheme="minorHAnsi" w:cstheme="minorHAnsi"/>
                    <w:bCs/>
                    <w:szCs w:val="24"/>
                  </w:rPr>
                  <w:t xml:space="preserve"> </w:t>
                </w:r>
              </w:sdtContent>
            </w:sdt>
            <w:r w:rsidR="008F0D45" w:rsidRPr="008F0D45">
              <w:rPr>
                <w:rFonts w:asciiTheme="minorHAnsi" w:eastAsia="Arial" w:hAnsiTheme="minorHAnsi" w:cstheme="minorHAnsi"/>
                <w:bCs/>
                <w:szCs w:val="24"/>
              </w:rPr>
              <w:t xml:space="preserve">f.). </w:t>
            </w:r>
            <w:sdt>
              <w:sdtPr>
                <w:rPr>
                  <w:rFonts w:asciiTheme="minorHAnsi" w:hAnsiTheme="minorHAnsi" w:cstheme="minorHAnsi"/>
                  <w:bCs/>
                  <w:szCs w:val="24"/>
                </w:rPr>
                <w:tag w:val="goog_rdk_1215"/>
                <w:id w:val="-1989776578"/>
              </w:sdtPr>
              <w:sdtEndPr/>
              <w:sdtContent>
                <w:r w:rsidR="008F0D45" w:rsidRPr="008F0D45">
                  <w:rPr>
                    <w:rFonts w:asciiTheme="minorHAnsi" w:eastAsia="Arial" w:hAnsiTheme="minorHAnsi" w:cstheme="minorHAnsi"/>
                    <w:bCs/>
                    <w:szCs w:val="24"/>
                  </w:rPr>
                  <w:t>Código sanitario para los animales terrestres</w:t>
                </w:r>
              </w:sdtContent>
            </w:sdt>
            <w:r w:rsidR="008F0D45" w:rsidRPr="008F0D45">
              <w:rPr>
                <w:rFonts w:asciiTheme="minorHAnsi" w:eastAsia="Arial" w:hAnsiTheme="minorHAnsi" w:cstheme="minorHAnsi"/>
                <w:bCs/>
                <w:szCs w:val="24"/>
              </w:rPr>
              <w:t>.</w:t>
            </w:r>
          </w:p>
        </w:tc>
        <w:tc>
          <w:tcPr>
            <w:tcW w:w="2268" w:type="dxa"/>
          </w:tcPr>
          <w:p w14:paraId="7CBC4C15" w14:textId="77777777" w:rsidR="008F0D45" w:rsidRPr="008F0D45" w:rsidRDefault="008F0D45" w:rsidP="001706D2">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Página web</w:t>
            </w:r>
          </w:p>
        </w:tc>
        <w:tc>
          <w:tcPr>
            <w:tcW w:w="2879" w:type="dxa"/>
          </w:tcPr>
          <w:p w14:paraId="5EBFC8F3" w14:textId="09965F90" w:rsidR="00F4282B" w:rsidRPr="00250246" w:rsidRDefault="009A24CB" w:rsidP="00F4282B">
            <w:pPr>
              <w:pStyle w:val="TextoTablas"/>
              <w:rPr>
                <w:rFonts w:asciiTheme="minorHAnsi" w:eastAsia="Arial" w:hAnsiTheme="minorHAnsi" w:cstheme="minorHAnsi"/>
                <w:bCs/>
                <w:color w:val="2F5496" w:themeColor="accent1" w:themeShade="BF"/>
                <w:szCs w:val="24"/>
              </w:rPr>
            </w:pPr>
            <w:hyperlink r:id="rId38" w:history="1">
              <w:r w:rsidR="00F4282B" w:rsidRPr="00250246">
                <w:rPr>
                  <w:rStyle w:val="Hipervnculo"/>
                  <w:color w:val="2F5496" w:themeColor="accent1" w:themeShade="BF"/>
                </w:rPr>
                <w:t>https://www.oie.int/es/que-hacemos/normas/codigos-y-manuales/acceso-en-linea-al-codigo-terrestre/?id=169&amp;L=1&amp;htmfile=titre_1.7.htm</w:t>
              </w:r>
            </w:hyperlink>
          </w:p>
        </w:tc>
      </w:tr>
      <w:tr w:rsidR="00F4282B" w:rsidRPr="008F0D45" w14:paraId="5C11E4D4" w14:textId="77777777" w:rsidTr="009A08D9">
        <w:trPr>
          <w:trHeight w:val="182"/>
        </w:trPr>
        <w:tc>
          <w:tcPr>
            <w:tcW w:w="1838" w:type="dxa"/>
            <w:vMerge w:val="restart"/>
          </w:tcPr>
          <w:p w14:paraId="7F900977"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1.3 Anatomía del aparato reproducto</w:t>
            </w:r>
            <w:sdt>
              <w:sdtPr>
                <w:rPr>
                  <w:rFonts w:asciiTheme="minorHAnsi" w:hAnsiTheme="minorHAnsi" w:cstheme="minorHAnsi"/>
                  <w:bCs/>
                  <w:szCs w:val="24"/>
                </w:rPr>
                <w:tag w:val="goog_rdk_1216"/>
                <w:id w:val="1158652527"/>
              </w:sdtPr>
              <w:sdtEndPr/>
              <w:sdtContent>
                <w:r w:rsidRPr="008F0D45">
                  <w:rPr>
                    <w:rFonts w:asciiTheme="minorHAnsi" w:eastAsia="Arial" w:hAnsiTheme="minorHAnsi" w:cstheme="minorHAnsi"/>
                    <w:bCs/>
                    <w:szCs w:val="24"/>
                  </w:rPr>
                  <w:t>r</w:t>
                </w:r>
              </w:sdtContent>
            </w:sdt>
            <w:r w:rsidRPr="008F0D45">
              <w:rPr>
                <w:rFonts w:asciiTheme="minorHAnsi" w:eastAsia="Arial" w:hAnsiTheme="minorHAnsi" w:cstheme="minorHAnsi"/>
                <w:bCs/>
                <w:szCs w:val="24"/>
              </w:rPr>
              <w:t xml:space="preserve"> del macho y de la hembra</w:t>
            </w:r>
          </w:p>
        </w:tc>
        <w:tc>
          <w:tcPr>
            <w:tcW w:w="2977" w:type="dxa"/>
          </w:tcPr>
          <w:p w14:paraId="53C803F4" w14:textId="77777777" w:rsidR="00F4282B" w:rsidRPr="008F0D45" w:rsidRDefault="009A24CB" w:rsidP="00F4282B">
            <w:pPr>
              <w:pStyle w:val="TextoTablas"/>
              <w:rPr>
                <w:rFonts w:asciiTheme="minorHAnsi" w:eastAsia="Arial" w:hAnsiTheme="minorHAnsi" w:cstheme="minorHAnsi"/>
                <w:bCs/>
                <w:szCs w:val="24"/>
              </w:rPr>
            </w:pPr>
            <w:sdt>
              <w:sdtPr>
                <w:rPr>
                  <w:rFonts w:asciiTheme="minorHAnsi" w:hAnsiTheme="minorHAnsi" w:cstheme="minorHAnsi"/>
                  <w:bCs/>
                  <w:szCs w:val="24"/>
                </w:rPr>
                <w:tag w:val="goog_rdk_1218"/>
                <w:id w:val="-546457897"/>
              </w:sdtPr>
              <w:sdtEndPr/>
              <w:sdtContent>
                <w:r w:rsidR="00F4282B" w:rsidRPr="008F0D45">
                  <w:rPr>
                    <w:rFonts w:asciiTheme="minorHAnsi" w:eastAsia="Arial" w:hAnsiTheme="minorHAnsi" w:cstheme="minorHAnsi"/>
                    <w:bCs/>
                    <w:szCs w:val="24"/>
                  </w:rPr>
                  <w:t xml:space="preserve">Porras, A. y Páramo, R. (2009). </w:t>
                </w:r>
              </w:sdtContent>
            </w:sdt>
            <w:r w:rsidR="00F4282B" w:rsidRPr="008F0D45">
              <w:rPr>
                <w:rFonts w:asciiTheme="minorHAnsi" w:eastAsia="Arial" w:hAnsiTheme="minorHAnsi" w:cstheme="minorHAnsi"/>
                <w:bCs/>
                <w:szCs w:val="24"/>
              </w:rPr>
              <w:t xml:space="preserve">Manual de prácticas de reproducción animal. </w:t>
            </w:r>
            <w:sdt>
              <w:sdtPr>
                <w:rPr>
                  <w:rFonts w:asciiTheme="minorHAnsi" w:hAnsiTheme="minorHAnsi" w:cstheme="minorHAnsi"/>
                  <w:bCs/>
                  <w:szCs w:val="24"/>
                </w:rPr>
                <w:tag w:val="goog_rdk_1220"/>
                <w:id w:val="1324152615"/>
              </w:sdtPr>
              <w:sdtEndPr/>
              <w:sdtContent>
                <w:r w:rsidR="00F4282B" w:rsidRPr="008F0D45">
                  <w:rPr>
                    <w:rFonts w:asciiTheme="minorHAnsi" w:eastAsia="Arial" w:hAnsiTheme="minorHAnsi" w:cstheme="minorHAnsi"/>
                    <w:bCs/>
                    <w:szCs w:val="24"/>
                  </w:rPr>
                  <w:t>Universidad Nacional Autónoma de México.</w:t>
                </w:r>
              </w:sdtContent>
            </w:sdt>
          </w:p>
        </w:tc>
        <w:tc>
          <w:tcPr>
            <w:tcW w:w="2268" w:type="dxa"/>
          </w:tcPr>
          <w:p w14:paraId="3B4C8CDF"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PDF</w:t>
            </w:r>
          </w:p>
        </w:tc>
        <w:tc>
          <w:tcPr>
            <w:tcW w:w="2879" w:type="dxa"/>
            <w:vAlign w:val="center"/>
          </w:tcPr>
          <w:p w14:paraId="02C509B4" w14:textId="12F81854" w:rsidR="00F4282B" w:rsidRPr="00250246" w:rsidRDefault="009A24CB" w:rsidP="00F4282B">
            <w:pPr>
              <w:pStyle w:val="TextoTablas"/>
              <w:rPr>
                <w:rFonts w:asciiTheme="minorHAnsi" w:eastAsia="Arial" w:hAnsiTheme="minorHAnsi" w:cstheme="minorHAnsi"/>
                <w:bCs/>
                <w:color w:val="2F5496" w:themeColor="accent1" w:themeShade="BF"/>
                <w:szCs w:val="24"/>
              </w:rPr>
            </w:pPr>
            <w:hyperlink r:id="rId39">
              <w:r w:rsidR="00F4282B" w:rsidRPr="00250246">
                <w:rPr>
                  <w:rFonts w:asciiTheme="minorHAnsi" w:eastAsia="Arial" w:hAnsiTheme="minorHAnsi" w:cs="Arial"/>
                  <w:color w:val="2F5496" w:themeColor="accent1" w:themeShade="BF"/>
                  <w:szCs w:val="24"/>
                  <w:u w:val="single"/>
                </w:rPr>
                <w:t>https://fmvz.unam.mx/fmvz/licenciatura/coepa/archivos/manuales_2013/Manual%20de%20Practicas%20de%20Reproduccion%20Animal.pdf</w:t>
              </w:r>
            </w:hyperlink>
          </w:p>
        </w:tc>
      </w:tr>
      <w:tr w:rsidR="00F4282B" w:rsidRPr="008F0D45" w14:paraId="497E9C0E" w14:textId="77777777" w:rsidTr="008F0D45">
        <w:trPr>
          <w:cnfStyle w:val="000000100000" w:firstRow="0" w:lastRow="0" w:firstColumn="0" w:lastColumn="0" w:oddVBand="0" w:evenVBand="0" w:oddHBand="1" w:evenHBand="0" w:firstRowFirstColumn="0" w:firstRowLastColumn="0" w:lastRowFirstColumn="0" w:lastRowLastColumn="0"/>
          <w:trHeight w:val="182"/>
        </w:trPr>
        <w:tc>
          <w:tcPr>
            <w:tcW w:w="1838" w:type="dxa"/>
            <w:vMerge/>
          </w:tcPr>
          <w:p w14:paraId="358479D4" w14:textId="77777777" w:rsidR="00F4282B" w:rsidRPr="008F0D45" w:rsidRDefault="00F4282B" w:rsidP="00F4282B">
            <w:pPr>
              <w:pStyle w:val="TextoTablas"/>
              <w:rPr>
                <w:rFonts w:asciiTheme="minorHAnsi" w:eastAsia="Arial" w:hAnsiTheme="minorHAnsi" w:cstheme="minorHAnsi"/>
                <w:bCs/>
                <w:szCs w:val="24"/>
              </w:rPr>
            </w:pPr>
          </w:p>
        </w:tc>
        <w:tc>
          <w:tcPr>
            <w:tcW w:w="2977" w:type="dxa"/>
          </w:tcPr>
          <w:p w14:paraId="36427835" w14:textId="77777777" w:rsidR="00F4282B" w:rsidRPr="008F0D45" w:rsidRDefault="009A24CB" w:rsidP="00F4282B">
            <w:pPr>
              <w:pStyle w:val="TextoTablas"/>
              <w:rPr>
                <w:rFonts w:asciiTheme="minorHAnsi" w:eastAsia="Arial" w:hAnsiTheme="minorHAnsi" w:cstheme="minorHAnsi"/>
                <w:bCs/>
                <w:szCs w:val="24"/>
              </w:rPr>
            </w:pPr>
            <w:sdt>
              <w:sdtPr>
                <w:rPr>
                  <w:rFonts w:asciiTheme="minorHAnsi" w:hAnsiTheme="minorHAnsi" w:cstheme="minorHAnsi"/>
                  <w:bCs/>
                  <w:szCs w:val="24"/>
                </w:rPr>
                <w:tag w:val="goog_rdk_1222"/>
                <w:id w:val="857312024"/>
              </w:sdtPr>
              <w:sdtEndPr/>
              <w:sdtContent>
                <w:r w:rsidR="00F4282B" w:rsidRPr="008F0D45">
                  <w:rPr>
                    <w:rFonts w:asciiTheme="minorHAnsi" w:eastAsia="Arial" w:hAnsiTheme="minorHAnsi" w:cstheme="minorHAnsi"/>
                    <w:bCs/>
                    <w:szCs w:val="24"/>
                  </w:rPr>
                  <w:t>Cortés-</w:t>
                </w:r>
                <w:proofErr w:type="spellStart"/>
                <w:r w:rsidR="00F4282B" w:rsidRPr="008F0D45">
                  <w:rPr>
                    <w:rFonts w:asciiTheme="minorHAnsi" w:eastAsia="Arial" w:hAnsiTheme="minorHAnsi" w:cstheme="minorHAnsi"/>
                    <w:bCs/>
                    <w:szCs w:val="24"/>
                  </w:rPr>
                  <w:t>Vidauri</w:t>
                </w:r>
                <w:proofErr w:type="spellEnd"/>
                <w:r w:rsidR="00F4282B" w:rsidRPr="008F0D45">
                  <w:rPr>
                    <w:rFonts w:asciiTheme="minorHAnsi" w:eastAsia="Arial" w:hAnsiTheme="minorHAnsi" w:cstheme="minorHAnsi"/>
                    <w:bCs/>
                    <w:szCs w:val="24"/>
                  </w:rPr>
                  <w:t xml:space="preserve">, Z., Aréchiga-Flores, C., Rincón-Delgado, M., Rochín, Berumen, F., López-Carlos, M. y Flores-Flores, G. (2018). Revisión: El Ciclo Reproductivo de la Yegua. Abanico Veterinario, </w:t>
                </w:r>
                <w:sdt>
                  <w:sdtPr>
                    <w:rPr>
                      <w:rFonts w:asciiTheme="minorHAnsi" w:hAnsiTheme="minorHAnsi" w:cstheme="minorHAnsi"/>
                      <w:bCs/>
                      <w:szCs w:val="24"/>
                    </w:rPr>
                    <w:tag w:val="goog_rdk_1223"/>
                    <w:id w:val="-1648505625"/>
                  </w:sdtPr>
                  <w:sdtEndPr/>
                  <w:sdtContent>
                    <w:r w:rsidR="00F4282B" w:rsidRPr="008F0D45">
                      <w:rPr>
                        <w:rFonts w:asciiTheme="minorHAnsi" w:eastAsia="Arial" w:hAnsiTheme="minorHAnsi" w:cstheme="minorHAnsi"/>
                        <w:bCs/>
                        <w:szCs w:val="24"/>
                      </w:rPr>
                      <w:t>8</w:t>
                    </w:r>
                  </w:sdtContent>
                </w:sdt>
                <w:r w:rsidR="00F4282B" w:rsidRPr="008F0D45">
                  <w:rPr>
                    <w:rFonts w:asciiTheme="minorHAnsi" w:eastAsia="Arial" w:hAnsiTheme="minorHAnsi" w:cstheme="minorHAnsi"/>
                    <w:bCs/>
                    <w:szCs w:val="24"/>
                  </w:rPr>
                  <w:t xml:space="preserve">(3), p. 14-41. </w:t>
                </w:r>
              </w:sdtContent>
            </w:sdt>
          </w:p>
        </w:tc>
        <w:tc>
          <w:tcPr>
            <w:tcW w:w="2268" w:type="dxa"/>
          </w:tcPr>
          <w:p w14:paraId="2F0A59F4"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PDF</w:t>
            </w:r>
          </w:p>
        </w:tc>
        <w:tc>
          <w:tcPr>
            <w:tcW w:w="2879" w:type="dxa"/>
          </w:tcPr>
          <w:p w14:paraId="14EFE29E" w14:textId="14300D0B" w:rsidR="00F4282B" w:rsidRPr="00250246" w:rsidRDefault="009A24CB" w:rsidP="00F4282B">
            <w:pPr>
              <w:pStyle w:val="TextoTablas"/>
              <w:rPr>
                <w:rFonts w:asciiTheme="minorHAnsi" w:hAnsiTheme="minorHAnsi" w:cstheme="minorHAnsi"/>
                <w:bCs/>
                <w:color w:val="2F5496" w:themeColor="accent1" w:themeShade="BF"/>
                <w:szCs w:val="24"/>
              </w:rPr>
            </w:pPr>
            <w:hyperlink r:id="rId40" w:history="1">
              <w:r w:rsidR="00F4282B" w:rsidRPr="00250246">
                <w:rPr>
                  <w:rStyle w:val="Hipervnculo"/>
                  <w:rFonts w:asciiTheme="minorHAnsi" w:hAnsiTheme="minorHAnsi" w:cstheme="minorHAnsi"/>
                  <w:bCs/>
                  <w:color w:val="2F5496" w:themeColor="accent1" w:themeShade="BF"/>
                  <w:szCs w:val="24"/>
                </w:rPr>
                <w:t>http://dx.doi.org/10.21929/abavet2018.83.1</w:t>
              </w:r>
            </w:hyperlink>
          </w:p>
          <w:p w14:paraId="2EB56F51" w14:textId="017C3452" w:rsidR="00F4282B" w:rsidRPr="00250246" w:rsidRDefault="00F4282B" w:rsidP="00F4282B">
            <w:pPr>
              <w:pStyle w:val="TextoTablas"/>
              <w:rPr>
                <w:rFonts w:asciiTheme="minorHAnsi" w:hAnsiTheme="minorHAnsi" w:cstheme="minorHAnsi"/>
                <w:bCs/>
                <w:color w:val="2F5496" w:themeColor="accent1" w:themeShade="BF"/>
                <w:szCs w:val="24"/>
              </w:rPr>
            </w:pPr>
            <w:r w:rsidRPr="00250246">
              <w:rPr>
                <w:rFonts w:asciiTheme="minorHAnsi" w:hAnsiTheme="minorHAnsi" w:cstheme="minorHAnsi"/>
                <w:bCs/>
                <w:color w:val="2F5496" w:themeColor="accent1" w:themeShade="BF"/>
                <w:szCs w:val="24"/>
              </w:rPr>
              <w:t xml:space="preserve">   </w:t>
            </w:r>
          </w:p>
          <w:p w14:paraId="3B29B12B" w14:textId="045AE951" w:rsidR="00F4282B" w:rsidRPr="00250246" w:rsidRDefault="00F4282B" w:rsidP="00F4282B">
            <w:pPr>
              <w:pStyle w:val="TextoTablas"/>
              <w:rPr>
                <w:rFonts w:asciiTheme="minorHAnsi" w:eastAsia="Arial" w:hAnsiTheme="minorHAnsi" w:cstheme="minorHAnsi"/>
                <w:bCs/>
                <w:color w:val="2F5496" w:themeColor="accent1" w:themeShade="BF"/>
                <w:szCs w:val="24"/>
              </w:rPr>
            </w:pPr>
            <w:r w:rsidRPr="00250246">
              <w:rPr>
                <w:rFonts w:asciiTheme="minorHAnsi" w:hAnsiTheme="minorHAnsi" w:cstheme="minorHAnsi"/>
                <w:bCs/>
                <w:color w:val="2F5496" w:themeColor="accent1" w:themeShade="BF"/>
                <w:szCs w:val="24"/>
              </w:rPr>
              <w:t xml:space="preserve">   </w:t>
            </w:r>
          </w:p>
        </w:tc>
      </w:tr>
      <w:tr w:rsidR="00F4282B" w:rsidRPr="008F0D45" w14:paraId="08E64DD6" w14:textId="77777777" w:rsidTr="008F0D45">
        <w:trPr>
          <w:trHeight w:val="182"/>
        </w:trPr>
        <w:tc>
          <w:tcPr>
            <w:tcW w:w="1838" w:type="dxa"/>
            <w:vMerge w:val="restart"/>
          </w:tcPr>
          <w:p w14:paraId="1935B256"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 xml:space="preserve">1.5 Mecanismos y herramientas para la detección del celo  </w:t>
            </w:r>
          </w:p>
        </w:tc>
        <w:tc>
          <w:tcPr>
            <w:tcW w:w="2977" w:type="dxa"/>
          </w:tcPr>
          <w:p w14:paraId="3C073A46" w14:textId="77777777" w:rsidR="00F4282B" w:rsidRPr="008F0D45" w:rsidRDefault="00F4282B" w:rsidP="00F4282B">
            <w:pPr>
              <w:pStyle w:val="TextoTablas"/>
              <w:rPr>
                <w:rFonts w:asciiTheme="minorHAnsi" w:eastAsia="Arial" w:hAnsiTheme="minorHAnsi" w:cstheme="minorHAnsi"/>
                <w:bCs/>
                <w:szCs w:val="24"/>
              </w:rPr>
            </w:pPr>
            <w:proofErr w:type="spellStart"/>
            <w:r w:rsidRPr="008F0D45">
              <w:rPr>
                <w:rFonts w:asciiTheme="minorHAnsi" w:eastAsia="Arial" w:hAnsiTheme="minorHAnsi" w:cstheme="minorHAnsi"/>
                <w:bCs/>
                <w:szCs w:val="24"/>
              </w:rPr>
              <w:t>Celotor</w:t>
            </w:r>
            <w:proofErr w:type="spellEnd"/>
            <w:r w:rsidRPr="008F0D45">
              <w:rPr>
                <w:rFonts w:asciiTheme="minorHAnsi" w:eastAsia="Arial" w:hAnsiTheme="minorHAnsi" w:cstheme="minorHAnsi"/>
                <w:bCs/>
                <w:szCs w:val="24"/>
              </w:rPr>
              <w:t xml:space="preserve"> – Detector de Celo Bovino. (2014). CELOTOR – Video de presentación </w:t>
            </w:r>
            <w:sdt>
              <w:sdtPr>
                <w:rPr>
                  <w:rFonts w:asciiTheme="minorHAnsi" w:hAnsiTheme="minorHAnsi" w:cstheme="minorHAnsi"/>
                  <w:bCs/>
                  <w:szCs w:val="24"/>
                </w:rPr>
                <w:tag w:val="goog_rdk_1231"/>
                <w:id w:val="1525439593"/>
              </w:sdtPr>
              <w:sdtEndPr/>
              <w:sdtContent>
                <w:r w:rsidRPr="008F0D45">
                  <w:rPr>
                    <w:rFonts w:asciiTheme="minorHAnsi" w:eastAsia="Arial" w:hAnsiTheme="minorHAnsi" w:cstheme="minorHAnsi"/>
                    <w:bCs/>
                    <w:szCs w:val="24"/>
                  </w:rPr>
                  <w:t>[</w:t>
                </w:r>
              </w:sdtContent>
            </w:sdt>
            <w:sdt>
              <w:sdtPr>
                <w:rPr>
                  <w:rFonts w:asciiTheme="minorHAnsi" w:hAnsiTheme="minorHAnsi" w:cstheme="minorHAnsi"/>
                  <w:bCs/>
                  <w:szCs w:val="24"/>
                </w:rPr>
                <w:tag w:val="goog_rdk_1232"/>
                <w:id w:val="1959058736"/>
                <w:showingPlcHdr/>
              </w:sdtPr>
              <w:sdtEndPr/>
              <w:sdtContent>
                <w:r w:rsidRPr="008F0D45">
                  <w:rPr>
                    <w:rFonts w:asciiTheme="minorHAnsi" w:hAnsiTheme="minorHAnsi" w:cstheme="minorHAnsi"/>
                    <w:bCs/>
                    <w:szCs w:val="24"/>
                  </w:rPr>
                  <w:t xml:space="preserve">     </w:t>
                </w:r>
              </w:sdtContent>
            </w:sdt>
            <w:r w:rsidRPr="008F0D45">
              <w:rPr>
                <w:rFonts w:asciiTheme="minorHAnsi" w:eastAsia="Arial" w:hAnsiTheme="minorHAnsi" w:cstheme="minorHAnsi"/>
                <w:bCs/>
                <w:szCs w:val="24"/>
              </w:rPr>
              <w:t>Video</w:t>
            </w:r>
            <w:sdt>
              <w:sdtPr>
                <w:rPr>
                  <w:rFonts w:asciiTheme="minorHAnsi" w:hAnsiTheme="minorHAnsi" w:cstheme="minorHAnsi"/>
                  <w:bCs/>
                  <w:szCs w:val="24"/>
                </w:rPr>
                <w:tag w:val="goog_rdk_1233"/>
                <w:id w:val="-208040007"/>
              </w:sdtPr>
              <w:sdtEndPr/>
              <w:sdtContent>
                <w:r w:rsidRPr="008F0D45">
                  <w:rPr>
                    <w:rFonts w:asciiTheme="minorHAnsi" w:eastAsia="Arial" w:hAnsiTheme="minorHAnsi" w:cstheme="minorHAnsi"/>
                    <w:bCs/>
                    <w:szCs w:val="24"/>
                  </w:rPr>
                  <w:t>]</w:t>
                </w:r>
              </w:sdtContent>
            </w:sdt>
            <w:sdt>
              <w:sdtPr>
                <w:rPr>
                  <w:rFonts w:asciiTheme="minorHAnsi" w:hAnsiTheme="minorHAnsi" w:cstheme="minorHAnsi"/>
                  <w:bCs/>
                  <w:szCs w:val="24"/>
                </w:rPr>
                <w:tag w:val="goog_rdk_1234"/>
                <w:id w:val="401723944"/>
                <w:showingPlcHdr/>
              </w:sdtPr>
              <w:sdtEndPr/>
              <w:sdtContent>
                <w:r w:rsidRPr="008F0D45">
                  <w:rPr>
                    <w:rFonts w:asciiTheme="minorHAnsi" w:hAnsiTheme="minorHAnsi" w:cstheme="minorHAnsi"/>
                    <w:bCs/>
                    <w:szCs w:val="24"/>
                  </w:rPr>
                  <w:t xml:space="preserve">     </w:t>
                </w:r>
              </w:sdtContent>
            </w:sdt>
            <w:r w:rsidRPr="008F0D45">
              <w:rPr>
                <w:rFonts w:asciiTheme="minorHAnsi" w:eastAsia="Arial" w:hAnsiTheme="minorHAnsi" w:cstheme="minorHAnsi"/>
                <w:bCs/>
                <w:szCs w:val="24"/>
              </w:rPr>
              <w:t>. YouTube.</w:t>
            </w:r>
          </w:p>
        </w:tc>
        <w:tc>
          <w:tcPr>
            <w:tcW w:w="2268" w:type="dxa"/>
          </w:tcPr>
          <w:p w14:paraId="7C536FA2"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Video</w:t>
            </w:r>
          </w:p>
        </w:tc>
        <w:tc>
          <w:tcPr>
            <w:tcW w:w="2879" w:type="dxa"/>
          </w:tcPr>
          <w:p w14:paraId="27EEA2BF" w14:textId="6D04566D" w:rsidR="00F4282B" w:rsidRPr="00250246" w:rsidRDefault="009A24CB" w:rsidP="00F4282B">
            <w:pPr>
              <w:pStyle w:val="TextoTablas"/>
              <w:rPr>
                <w:rFonts w:asciiTheme="minorHAnsi" w:eastAsia="Arial" w:hAnsiTheme="minorHAnsi" w:cstheme="minorHAnsi"/>
                <w:bCs/>
                <w:color w:val="2F5496" w:themeColor="accent1" w:themeShade="BF"/>
                <w:szCs w:val="24"/>
              </w:rPr>
            </w:pPr>
            <w:hyperlink r:id="rId41" w:history="1">
              <w:r w:rsidR="00F4282B" w:rsidRPr="00250246">
                <w:rPr>
                  <w:rStyle w:val="Hipervnculo"/>
                  <w:color w:val="2F5496" w:themeColor="accent1" w:themeShade="BF"/>
                </w:rPr>
                <w:t>https://youtu.be/PSAgVV0XdH0</w:t>
              </w:r>
            </w:hyperlink>
          </w:p>
        </w:tc>
      </w:tr>
      <w:tr w:rsidR="00F4282B" w:rsidRPr="008F0D45" w14:paraId="2E5EC870" w14:textId="77777777" w:rsidTr="008F0D45">
        <w:trPr>
          <w:cnfStyle w:val="000000100000" w:firstRow="0" w:lastRow="0" w:firstColumn="0" w:lastColumn="0" w:oddVBand="0" w:evenVBand="0" w:oddHBand="1" w:evenHBand="0" w:firstRowFirstColumn="0" w:firstRowLastColumn="0" w:lastRowFirstColumn="0" w:lastRowLastColumn="0"/>
          <w:trHeight w:val="182"/>
        </w:trPr>
        <w:tc>
          <w:tcPr>
            <w:tcW w:w="1838" w:type="dxa"/>
            <w:vMerge/>
          </w:tcPr>
          <w:p w14:paraId="0644B30F" w14:textId="77777777" w:rsidR="00F4282B" w:rsidRPr="008F0D45" w:rsidRDefault="00F4282B" w:rsidP="00F4282B">
            <w:pPr>
              <w:pStyle w:val="TextoTablas"/>
              <w:rPr>
                <w:rFonts w:asciiTheme="minorHAnsi" w:eastAsia="Arial" w:hAnsiTheme="minorHAnsi" w:cstheme="minorHAnsi"/>
                <w:bCs/>
                <w:szCs w:val="24"/>
              </w:rPr>
            </w:pPr>
          </w:p>
        </w:tc>
        <w:tc>
          <w:tcPr>
            <w:tcW w:w="2977" w:type="dxa"/>
          </w:tcPr>
          <w:p w14:paraId="1495EF4A" w14:textId="77777777" w:rsidR="00F4282B" w:rsidRPr="008F0D45" w:rsidRDefault="00F4282B" w:rsidP="00F4282B">
            <w:pPr>
              <w:pStyle w:val="TextoTablas"/>
              <w:rPr>
                <w:rFonts w:asciiTheme="minorHAnsi" w:eastAsia="Arial" w:hAnsiTheme="minorHAnsi" w:cstheme="minorHAnsi"/>
                <w:bCs/>
                <w:szCs w:val="24"/>
              </w:rPr>
            </w:pPr>
            <w:bookmarkStart w:id="58" w:name="_heading=h.1mrcu09" w:colFirst="0" w:colLast="0"/>
            <w:bookmarkEnd w:id="58"/>
            <w:r w:rsidRPr="008F0D45">
              <w:rPr>
                <w:rFonts w:asciiTheme="minorHAnsi" w:eastAsia="Arial" w:hAnsiTheme="minorHAnsi" w:cstheme="minorHAnsi"/>
                <w:bCs/>
                <w:szCs w:val="24"/>
              </w:rPr>
              <w:t xml:space="preserve">Pueyo, D. (2017).  Efectividad de los cuatro métodos para la detección de celo </w:t>
            </w:r>
            <w:sdt>
              <w:sdtPr>
                <w:rPr>
                  <w:rFonts w:asciiTheme="minorHAnsi" w:hAnsiTheme="minorHAnsi" w:cstheme="minorHAnsi"/>
                  <w:bCs/>
                  <w:szCs w:val="24"/>
                </w:rPr>
                <w:tag w:val="goog_rdk_1235"/>
                <w:id w:val="-1968883362"/>
              </w:sdtPr>
              <w:sdtEndPr/>
              <w:sdtContent>
                <w:r w:rsidRPr="008F0D45">
                  <w:rPr>
                    <w:rFonts w:asciiTheme="minorHAnsi" w:eastAsia="Arial" w:hAnsiTheme="minorHAnsi" w:cstheme="minorHAnsi"/>
                    <w:bCs/>
                    <w:szCs w:val="24"/>
                  </w:rPr>
                  <w:t xml:space="preserve">en </w:t>
                </w:r>
              </w:sdtContent>
            </w:sdt>
            <w:r w:rsidRPr="008F0D45">
              <w:rPr>
                <w:rFonts w:asciiTheme="minorHAnsi" w:eastAsia="Arial" w:hAnsiTheme="minorHAnsi" w:cstheme="minorHAnsi"/>
                <w:bCs/>
                <w:szCs w:val="24"/>
              </w:rPr>
              <w:t xml:space="preserve">vacuno de carne. </w:t>
            </w:r>
            <w:sdt>
              <w:sdtPr>
                <w:rPr>
                  <w:rFonts w:asciiTheme="minorHAnsi" w:hAnsiTheme="minorHAnsi" w:cstheme="minorHAnsi"/>
                  <w:bCs/>
                  <w:szCs w:val="24"/>
                </w:rPr>
                <w:tag w:val="goog_rdk_1236"/>
                <w:id w:val="557820755"/>
              </w:sdtPr>
              <w:sdtEndPr/>
              <w:sdtContent>
                <w:r w:rsidRPr="008F0D45">
                  <w:rPr>
                    <w:rFonts w:asciiTheme="minorHAnsi" w:eastAsia="Arial" w:hAnsiTheme="minorHAnsi" w:cstheme="minorHAnsi"/>
                    <w:bCs/>
                    <w:szCs w:val="24"/>
                  </w:rPr>
                  <w:t xml:space="preserve">Universidad Zaragoza. </w:t>
                </w:r>
              </w:sdtContent>
            </w:sdt>
          </w:p>
        </w:tc>
        <w:tc>
          <w:tcPr>
            <w:tcW w:w="2268" w:type="dxa"/>
          </w:tcPr>
          <w:p w14:paraId="57099D22"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PDF</w:t>
            </w:r>
          </w:p>
        </w:tc>
        <w:tc>
          <w:tcPr>
            <w:tcW w:w="2879" w:type="dxa"/>
          </w:tcPr>
          <w:p w14:paraId="26DE047C" w14:textId="277245CE" w:rsidR="00F4282B" w:rsidRPr="00250246" w:rsidRDefault="009A24CB" w:rsidP="00F4282B">
            <w:pPr>
              <w:pStyle w:val="TextoTablas"/>
              <w:rPr>
                <w:rFonts w:asciiTheme="minorHAnsi" w:eastAsia="Arial" w:hAnsiTheme="minorHAnsi" w:cstheme="minorHAnsi"/>
                <w:bCs/>
                <w:color w:val="2F5496" w:themeColor="accent1" w:themeShade="BF"/>
                <w:szCs w:val="24"/>
              </w:rPr>
            </w:pPr>
            <w:hyperlink r:id="rId42" w:history="1">
              <w:r w:rsidR="00F4282B" w:rsidRPr="00250246">
                <w:rPr>
                  <w:rStyle w:val="Hipervnculo"/>
                  <w:color w:val="2F5496" w:themeColor="accent1" w:themeShade="BF"/>
                </w:rPr>
                <w:t>https://citarea.cita-aragon.es/citarea/bitstream/10532/3955/1/2017_493.pdf</w:t>
              </w:r>
            </w:hyperlink>
          </w:p>
        </w:tc>
      </w:tr>
      <w:tr w:rsidR="00F4282B" w:rsidRPr="008F0D45" w14:paraId="7E1D5320" w14:textId="77777777" w:rsidTr="008F0D45">
        <w:trPr>
          <w:trHeight w:val="182"/>
        </w:trPr>
        <w:tc>
          <w:tcPr>
            <w:tcW w:w="1838" w:type="dxa"/>
          </w:tcPr>
          <w:p w14:paraId="053C3DCB" w14:textId="77777777" w:rsidR="00F4282B" w:rsidRPr="008F0D45" w:rsidRDefault="00F4282B" w:rsidP="00F4282B">
            <w:pPr>
              <w:pStyle w:val="TextoTablas"/>
              <w:rPr>
                <w:rFonts w:asciiTheme="minorHAnsi" w:eastAsia="Arial" w:hAnsiTheme="minorHAnsi" w:cstheme="minorHAnsi"/>
                <w:bCs/>
                <w:szCs w:val="24"/>
              </w:rPr>
            </w:pPr>
            <w:bookmarkStart w:id="59" w:name="_heading=h.46r0co2" w:colFirst="0" w:colLast="0"/>
            <w:bookmarkEnd w:id="59"/>
            <w:r w:rsidRPr="008F0D45">
              <w:rPr>
                <w:rFonts w:asciiTheme="minorHAnsi" w:eastAsia="Arial" w:hAnsiTheme="minorHAnsi" w:cstheme="minorHAnsi"/>
                <w:bCs/>
                <w:szCs w:val="24"/>
              </w:rPr>
              <w:t xml:space="preserve">2. Bioseguridad y manejo de los </w:t>
            </w:r>
            <w:r w:rsidRPr="008F0D45">
              <w:rPr>
                <w:rFonts w:asciiTheme="minorHAnsi" w:eastAsia="Arial" w:hAnsiTheme="minorHAnsi" w:cstheme="minorHAnsi"/>
                <w:bCs/>
                <w:szCs w:val="24"/>
              </w:rPr>
              <w:lastRenderedPageBreak/>
              <w:t>animales destinados para la reproducción natural</w:t>
            </w:r>
          </w:p>
        </w:tc>
        <w:tc>
          <w:tcPr>
            <w:tcW w:w="2977" w:type="dxa"/>
          </w:tcPr>
          <w:p w14:paraId="731B44B3"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lastRenderedPageBreak/>
              <w:t xml:space="preserve">PIC </w:t>
            </w:r>
            <w:sdt>
              <w:sdtPr>
                <w:rPr>
                  <w:rFonts w:asciiTheme="minorHAnsi" w:hAnsiTheme="minorHAnsi" w:cstheme="minorHAnsi"/>
                  <w:bCs/>
                  <w:szCs w:val="24"/>
                </w:rPr>
                <w:tag w:val="goog_rdk_1237"/>
                <w:id w:val="1646390386"/>
              </w:sdtPr>
              <w:sdtEndPr/>
              <w:sdtContent>
                <w:r w:rsidRPr="008F0D45">
                  <w:rPr>
                    <w:rFonts w:asciiTheme="minorHAnsi" w:eastAsia="Arial" w:hAnsiTheme="minorHAnsi" w:cstheme="minorHAnsi"/>
                    <w:bCs/>
                    <w:szCs w:val="24"/>
                  </w:rPr>
                  <w:t xml:space="preserve">North </w:t>
                </w:r>
                <w:proofErr w:type="spellStart"/>
                <w:r w:rsidRPr="008F0D45">
                  <w:rPr>
                    <w:rFonts w:asciiTheme="minorHAnsi" w:eastAsia="Arial" w:hAnsiTheme="minorHAnsi" w:cstheme="minorHAnsi"/>
                    <w:bCs/>
                    <w:szCs w:val="24"/>
                  </w:rPr>
                  <w:t>America</w:t>
                </w:r>
                <w:proofErr w:type="spellEnd"/>
              </w:sdtContent>
            </w:sdt>
            <w:r w:rsidRPr="008F0D45">
              <w:rPr>
                <w:rFonts w:asciiTheme="minorHAnsi" w:eastAsia="Arial" w:hAnsiTheme="minorHAnsi" w:cstheme="minorHAnsi"/>
                <w:bCs/>
                <w:szCs w:val="24"/>
              </w:rPr>
              <w:t>. (201</w:t>
            </w:r>
            <w:sdt>
              <w:sdtPr>
                <w:rPr>
                  <w:rFonts w:asciiTheme="minorHAnsi" w:hAnsiTheme="minorHAnsi" w:cstheme="minorHAnsi"/>
                  <w:bCs/>
                  <w:szCs w:val="24"/>
                </w:rPr>
                <w:tag w:val="goog_rdk_1238"/>
                <w:id w:val="903650312"/>
              </w:sdtPr>
              <w:sdtEndPr/>
              <w:sdtContent>
                <w:r w:rsidRPr="008F0D45">
                  <w:rPr>
                    <w:rFonts w:asciiTheme="minorHAnsi" w:eastAsia="Arial" w:hAnsiTheme="minorHAnsi" w:cstheme="minorHAnsi"/>
                    <w:bCs/>
                    <w:szCs w:val="24"/>
                  </w:rPr>
                  <w:t>8</w:t>
                </w:r>
              </w:sdtContent>
            </w:sdt>
            <w:sdt>
              <w:sdtPr>
                <w:rPr>
                  <w:rFonts w:asciiTheme="minorHAnsi" w:hAnsiTheme="minorHAnsi" w:cstheme="minorHAnsi"/>
                  <w:bCs/>
                  <w:szCs w:val="24"/>
                </w:rPr>
                <w:tag w:val="goog_rdk_1239"/>
                <w:id w:val="1152651279"/>
                <w:showingPlcHdr/>
              </w:sdtPr>
              <w:sdtEndPr/>
              <w:sdtContent>
                <w:r w:rsidRPr="008F0D45">
                  <w:rPr>
                    <w:rFonts w:asciiTheme="minorHAnsi" w:hAnsiTheme="minorHAnsi" w:cstheme="minorHAnsi"/>
                    <w:bCs/>
                    <w:szCs w:val="24"/>
                  </w:rPr>
                  <w:t xml:space="preserve">     </w:t>
                </w:r>
              </w:sdtContent>
            </w:sdt>
            <w:r w:rsidRPr="008F0D45">
              <w:rPr>
                <w:rFonts w:asciiTheme="minorHAnsi" w:eastAsia="Arial" w:hAnsiTheme="minorHAnsi" w:cstheme="minorHAnsi"/>
                <w:bCs/>
                <w:szCs w:val="24"/>
              </w:rPr>
              <w:t xml:space="preserve">). Manual de manejo para </w:t>
            </w:r>
            <w:r w:rsidRPr="008F0D45">
              <w:rPr>
                <w:rFonts w:asciiTheme="minorHAnsi" w:eastAsia="Arial" w:hAnsiTheme="minorHAnsi" w:cstheme="minorHAnsi"/>
                <w:bCs/>
                <w:szCs w:val="24"/>
              </w:rPr>
              <w:lastRenderedPageBreak/>
              <w:t xml:space="preserve">centros </w:t>
            </w:r>
            <w:sdt>
              <w:sdtPr>
                <w:rPr>
                  <w:rFonts w:asciiTheme="minorHAnsi" w:hAnsiTheme="minorHAnsi" w:cstheme="minorHAnsi"/>
                  <w:bCs/>
                  <w:szCs w:val="24"/>
                </w:rPr>
                <w:tag w:val="goog_rdk_1240"/>
                <w:id w:val="1210536498"/>
              </w:sdtPr>
              <w:sdtEndPr/>
              <w:sdtContent>
                <w:r w:rsidRPr="008F0D45">
                  <w:rPr>
                    <w:rFonts w:asciiTheme="minorHAnsi" w:eastAsia="Arial" w:hAnsiTheme="minorHAnsi" w:cstheme="minorHAnsi"/>
                    <w:bCs/>
                    <w:szCs w:val="24"/>
                  </w:rPr>
                  <w:t xml:space="preserve">de </w:t>
                </w:r>
              </w:sdtContent>
            </w:sdt>
            <w:r w:rsidRPr="008F0D45">
              <w:rPr>
                <w:rFonts w:asciiTheme="minorHAnsi" w:eastAsia="Arial" w:hAnsiTheme="minorHAnsi" w:cstheme="minorHAnsi"/>
                <w:bCs/>
                <w:szCs w:val="24"/>
              </w:rPr>
              <w:t xml:space="preserve">sementales de </w:t>
            </w:r>
            <w:sdt>
              <w:sdtPr>
                <w:rPr>
                  <w:rFonts w:asciiTheme="minorHAnsi" w:hAnsiTheme="minorHAnsi" w:cstheme="minorHAnsi"/>
                  <w:bCs/>
                  <w:szCs w:val="24"/>
                </w:rPr>
                <w:tag w:val="goog_rdk_1241"/>
                <w:id w:val="-1400207688"/>
                <w:showingPlcHdr/>
              </w:sdtPr>
              <w:sdtEndPr/>
              <w:sdtContent>
                <w:r w:rsidRPr="008F0D45">
                  <w:rPr>
                    <w:rFonts w:asciiTheme="minorHAnsi" w:hAnsiTheme="minorHAnsi" w:cstheme="minorHAnsi"/>
                    <w:bCs/>
                    <w:szCs w:val="24"/>
                  </w:rPr>
                  <w:t xml:space="preserve">     </w:t>
                </w:r>
              </w:sdtContent>
            </w:sdt>
            <w:sdt>
              <w:sdtPr>
                <w:rPr>
                  <w:rFonts w:asciiTheme="minorHAnsi" w:hAnsiTheme="minorHAnsi" w:cstheme="minorHAnsi"/>
                  <w:bCs/>
                  <w:szCs w:val="24"/>
                </w:rPr>
                <w:tag w:val="goog_rdk_1242"/>
                <w:id w:val="-1910841669"/>
              </w:sdtPr>
              <w:sdtEndPr/>
              <w:sdtContent>
                <w:r w:rsidRPr="008F0D45">
                  <w:rPr>
                    <w:rFonts w:asciiTheme="minorHAnsi" w:eastAsia="Arial" w:hAnsiTheme="minorHAnsi" w:cstheme="minorHAnsi"/>
                    <w:bCs/>
                    <w:szCs w:val="24"/>
                  </w:rPr>
                  <w:t>PIC</w:t>
                </w:r>
              </w:sdtContent>
            </w:sdt>
            <w:r w:rsidRPr="008F0D45">
              <w:rPr>
                <w:rFonts w:asciiTheme="minorHAnsi" w:eastAsia="Arial" w:hAnsiTheme="minorHAnsi" w:cstheme="minorHAnsi"/>
                <w:bCs/>
                <w:szCs w:val="24"/>
              </w:rPr>
              <w:t>.</w:t>
            </w:r>
          </w:p>
        </w:tc>
        <w:tc>
          <w:tcPr>
            <w:tcW w:w="2268" w:type="dxa"/>
          </w:tcPr>
          <w:p w14:paraId="78276A74"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lastRenderedPageBreak/>
              <w:t>PDF</w:t>
            </w:r>
          </w:p>
        </w:tc>
        <w:tc>
          <w:tcPr>
            <w:tcW w:w="2879" w:type="dxa"/>
          </w:tcPr>
          <w:p w14:paraId="6F2DF3E8" w14:textId="185C1071" w:rsidR="00F4282B" w:rsidRPr="00250246" w:rsidRDefault="009A24CB" w:rsidP="00F4282B">
            <w:pPr>
              <w:pStyle w:val="TextoTablas"/>
              <w:rPr>
                <w:color w:val="2F5496" w:themeColor="accent1" w:themeShade="BF"/>
              </w:rPr>
            </w:pPr>
            <w:hyperlink r:id="rId43" w:history="1">
              <w:r w:rsidR="00F4282B" w:rsidRPr="00250246">
                <w:rPr>
                  <w:rStyle w:val="Hipervnculo"/>
                  <w:color w:val="2F5496" w:themeColor="accent1" w:themeShade="BF"/>
                </w:rPr>
                <w:t>https://www.pic.com/wp-content/uploads/sites/3/2</w:t>
              </w:r>
              <w:r w:rsidR="00F4282B" w:rsidRPr="00250246">
                <w:rPr>
                  <w:rStyle w:val="Hipervnculo"/>
                  <w:color w:val="2F5496" w:themeColor="accent1" w:themeShade="BF"/>
                </w:rPr>
                <w:lastRenderedPageBreak/>
                <w:t>018/10/Boar-Stud-Management-Guidelines-Spanish.pdf</w:t>
              </w:r>
            </w:hyperlink>
          </w:p>
          <w:p w14:paraId="1B2BE5D8" w14:textId="75EBB93B" w:rsidR="00F4282B" w:rsidRPr="00250246" w:rsidRDefault="00F4282B" w:rsidP="00F4282B">
            <w:pPr>
              <w:pStyle w:val="TextoTablas"/>
              <w:rPr>
                <w:rFonts w:asciiTheme="minorHAnsi" w:eastAsia="Arial" w:hAnsiTheme="minorHAnsi" w:cstheme="minorHAnsi"/>
                <w:bCs/>
                <w:color w:val="2F5496" w:themeColor="accent1" w:themeShade="BF"/>
                <w:szCs w:val="24"/>
              </w:rPr>
            </w:pPr>
          </w:p>
        </w:tc>
      </w:tr>
      <w:tr w:rsidR="00F4282B" w:rsidRPr="008F0D45" w14:paraId="2AF9BB51" w14:textId="77777777" w:rsidTr="008F0D45">
        <w:trPr>
          <w:cnfStyle w:val="000000100000" w:firstRow="0" w:lastRow="0" w:firstColumn="0" w:lastColumn="0" w:oddVBand="0" w:evenVBand="0" w:oddHBand="1" w:evenHBand="0" w:firstRowFirstColumn="0" w:firstRowLastColumn="0" w:lastRowFirstColumn="0" w:lastRowLastColumn="0"/>
          <w:trHeight w:val="716"/>
        </w:trPr>
        <w:tc>
          <w:tcPr>
            <w:tcW w:w="1838" w:type="dxa"/>
            <w:vMerge w:val="restart"/>
          </w:tcPr>
          <w:p w14:paraId="460AF3A7"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 xml:space="preserve">2.2 Principales enfermedades reproductivas por especie animal </w:t>
            </w:r>
          </w:p>
        </w:tc>
        <w:tc>
          <w:tcPr>
            <w:tcW w:w="2977" w:type="dxa"/>
          </w:tcPr>
          <w:p w14:paraId="2D321F6B"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Alfonso, H. (2018). Enfermedades de</w:t>
            </w:r>
            <w:sdt>
              <w:sdtPr>
                <w:rPr>
                  <w:rFonts w:asciiTheme="minorHAnsi" w:hAnsiTheme="minorHAnsi" w:cstheme="minorHAnsi"/>
                  <w:bCs/>
                  <w:szCs w:val="24"/>
                </w:rPr>
                <w:tag w:val="goog_rdk_1243"/>
                <w:id w:val="1225718711"/>
              </w:sdtPr>
              <w:sdtEndPr/>
              <w:sdtContent>
                <w:r w:rsidRPr="008F0D45">
                  <w:rPr>
                    <w:rFonts w:asciiTheme="minorHAnsi" w:eastAsia="Arial" w:hAnsiTheme="minorHAnsi" w:cstheme="minorHAnsi"/>
                    <w:bCs/>
                    <w:szCs w:val="24"/>
                  </w:rPr>
                  <w:t xml:space="preserve"> la</w:t>
                </w:r>
              </w:sdtContent>
            </w:sdt>
            <w:r w:rsidRPr="008F0D45">
              <w:rPr>
                <w:rFonts w:asciiTheme="minorHAnsi" w:eastAsia="Arial" w:hAnsiTheme="minorHAnsi" w:cstheme="minorHAnsi"/>
                <w:bCs/>
                <w:szCs w:val="24"/>
              </w:rPr>
              <w:t xml:space="preserve"> reproducción bovina en</w:t>
            </w:r>
            <w:sdt>
              <w:sdtPr>
                <w:rPr>
                  <w:rFonts w:asciiTheme="minorHAnsi" w:hAnsiTheme="minorHAnsi" w:cstheme="minorHAnsi"/>
                  <w:bCs/>
                  <w:szCs w:val="24"/>
                </w:rPr>
                <w:tag w:val="goog_rdk_1244"/>
                <w:id w:val="-135258593"/>
              </w:sdtPr>
              <w:sdtEndPr/>
              <w:sdtContent>
                <w:r w:rsidRPr="008F0D45">
                  <w:rPr>
                    <w:rFonts w:asciiTheme="minorHAnsi" w:eastAsia="Arial" w:hAnsiTheme="minorHAnsi" w:cstheme="minorHAnsi"/>
                    <w:bCs/>
                    <w:szCs w:val="24"/>
                  </w:rPr>
                  <w:t>démicas de</w:t>
                </w:r>
              </w:sdtContent>
            </w:sdt>
            <w:r w:rsidRPr="008F0D45">
              <w:rPr>
                <w:rFonts w:asciiTheme="minorHAnsi" w:eastAsia="Arial" w:hAnsiTheme="minorHAnsi" w:cstheme="minorHAnsi"/>
                <w:bCs/>
                <w:szCs w:val="24"/>
              </w:rPr>
              <w:t xml:space="preserve"> Colombia.</w:t>
            </w:r>
            <w:sdt>
              <w:sdtPr>
                <w:rPr>
                  <w:rFonts w:asciiTheme="minorHAnsi" w:hAnsiTheme="minorHAnsi" w:cstheme="minorHAnsi"/>
                  <w:bCs/>
                  <w:szCs w:val="24"/>
                </w:rPr>
                <w:tag w:val="goog_rdk_1245"/>
                <w:id w:val="-564178593"/>
              </w:sdtPr>
              <w:sdtEndPr/>
              <w:sdtContent>
                <w:r w:rsidRPr="008F0D45">
                  <w:rPr>
                    <w:rFonts w:asciiTheme="minorHAnsi" w:eastAsia="Arial" w:hAnsiTheme="minorHAnsi" w:cstheme="minorHAnsi"/>
                    <w:bCs/>
                    <w:szCs w:val="24"/>
                  </w:rPr>
                  <w:t xml:space="preserve"> Universidad Cooperativa de Colombia.</w:t>
                </w:r>
              </w:sdtContent>
            </w:sdt>
          </w:p>
        </w:tc>
        <w:tc>
          <w:tcPr>
            <w:tcW w:w="2268" w:type="dxa"/>
          </w:tcPr>
          <w:p w14:paraId="76EC05DD"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PDF</w:t>
            </w:r>
          </w:p>
        </w:tc>
        <w:tc>
          <w:tcPr>
            <w:tcW w:w="2879" w:type="dxa"/>
          </w:tcPr>
          <w:p w14:paraId="57A9DFC0" w14:textId="01684C92" w:rsidR="00F4282B" w:rsidRPr="00250246" w:rsidRDefault="009A24CB" w:rsidP="00F4282B">
            <w:pPr>
              <w:pStyle w:val="TextoTablas"/>
              <w:rPr>
                <w:rFonts w:asciiTheme="minorHAnsi" w:eastAsia="Arial" w:hAnsiTheme="minorHAnsi" w:cstheme="minorHAnsi"/>
                <w:bCs/>
                <w:color w:val="2F5496" w:themeColor="accent1" w:themeShade="BF"/>
                <w:szCs w:val="24"/>
              </w:rPr>
            </w:pPr>
            <w:hyperlink r:id="rId44" w:history="1">
              <w:r w:rsidR="00F4282B" w:rsidRPr="00250246">
                <w:rPr>
                  <w:rStyle w:val="Hipervnculo"/>
                  <w:color w:val="2F5496" w:themeColor="accent1" w:themeShade="BF"/>
                </w:rPr>
                <w:t>https://repository.ucc.edu.co/bitstream/20.500.12494/12389/1/2018_enfermedades_reproduccion_bovina_.pdf</w:t>
              </w:r>
            </w:hyperlink>
          </w:p>
        </w:tc>
      </w:tr>
      <w:tr w:rsidR="00F4282B" w:rsidRPr="008F0D45" w14:paraId="27529DED" w14:textId="77777777" w:rsidTr="008F0D45">
        <w:trPr>
          <w:trHeight w:val="593"/>
        </w:trPr>
        <w:tc>
          <w:tcPr>
            <w:tcW w:w="1838" w:type="dxa"/>
            <w:vMerge/>
          </w:tcPr>
          <w:p w14:paraId="4993E1D9" w14:textId="77777777" w:rsidR="00F4282B" w:rsidRPr="008F0D45" w:rsidRDefault="00F4282B" w:rsidP="00F4282B">
            <w:pPr>
              <w:pStyle w:val="TextoTablas"/>
              <w:rPr>
                <w:rFonts w:asciiTheme="minorHAnsi" w:eastAsia="Arial" w:hAnsiTheme="minorHAnsi" w:cstheme="minorHAnsi"/>
                <w:bCs/>
                <w:szCs w:val="24"/>
              </w:rPr>
            </w:pPr>
          </w:p>
        </w:tc>
        <w:tc>
          <w:tcPr>
            <w:tcW w:w="2977" w:type="dxa"/>
          </w:tcPr>
          <w:p w14:paraId="494C305A" w14:textId="77777777" w:rsidR="00F4282B" w:rsidRPr="008F0D45" w:rsidRDefault="00F4282B" w:rsidP="00F4282B">
            <w:pPr>
              <w:pStyle w:val="TextoTablas"/>
              <w:rPr>
                <w:rFonts w:asciiTheme="minorHAnsi" w:eastAsia="Arial" w:hAnsiTheme="minorHAnsi" w:cstheme="minorHAnsi"/>
                <w:bCs/>
                <w:szCs w:val="24"/>
              </w:rPr>
            </w:pPr>
            <w:proofErr w:type="spellStart"/>
            <w:r w:rsidRPr="008F0D45">
              <w:rPr>
                <w:rFonts w:asciiTheme="minorHAnsi" w:eastAsia="Arial" w:hAnsiTheme="minorHAnsi" w:cstheme="minorHAnsi"/>
                <w:bCs/>
                <w:szCs w:val="24"/>
              </w:rPr>
              <w:t>TvAgro</w:t>
            </w:r>
            <w:proofErr w:type="spellEnd"/>
            <w:r w:rsidRPr="008F0D45">
              <w:rPr>
                <w:rFonts w:asciiTheme="minorHAnsi" w:eastAsia="Arial" w:hAnsiTheme="minorHAnsi" w:cstheme="minorHAnsi"/>
                <w:bCs/>
                <w:szCs w:val="24"/>
              </w:rPr>
              <w:t xml:space="preserve">. (2015). </w:t>
            </w:r>
            <w:sdt>
              <w:sdtPr>
                <w:rPr>
                  <w:rFonts w:asciiTheme="minorHAnsi" w:hAnsiTheme="minorHAnsi" w:cstheme="minorHAnsi"/>
                  <w:bCs/>
                  <w:szCs w:val="24"/>
                </w:rPr>
                <w:tag w:val="goog_rdk_1246"/>
                <w:id w:val="-1340462844"/>
              </w:sdtPr>
              <w:sdtEndPr/>
              <w:sdtContent>
                <w:r w:rsidRPr="008F0D45">
                  <w:rPr>
                    <w:rFonts w:asciiTheme="minorHAnsi" w:eastAsia="Arial" w:hAnsiTheme="minorHAnsi" w:cstheme="minorHAnsi"/>
                    <w:bCs/>
                    <w:szCs w:val="24"/>
                  </w:rPr>
                  <w:t xml:space="preserve">Enfermedades Reproductivas en el Hato Ganadero - </w:t>
                </w:r>
                <w:proofErr w:type="spellStart"/>
                <w:r w:rsidRPr="008F0D45">
                  <w:rPr>
                    <w:rFonts w:asciiTheme="minorHAnsi" w:eastAsia="Arial" w:hAnsiTheme="minorHAnsi" w:cstheme="minorHAnsi"/>
                    <w:bCs/>
                    <w:szCs w:val="24"/>
                  </w:rPr>
                  <w:t>TvAgro</w:t>
                </w:r>
                <w:proofErr w:type="spellEnd"/>
                <w:r w:rsidRPr="008F0D45">
                  <w:rPr>
                    <w:rFonts w:asciiTheme="minorHAnsi" w:eastAsia="Arial" w:hAnsiTheme="minorHAnsi" w:cstheme="minorHAnsi"/>
                    <w:bCs/>
                    <w:szCs w:val="24"/>
                  </w:rPr>
                  <w:t xml:space="preserve"> por Juan Gonzalo </w:t>
                </w:r>
                <w:proofErr w:type="spellStart"/>
                <w:r w:rsidRPr="008F0D45">
                  <w:rPr>
                    <w:rFonts w:asciiTheme="minorHAnsi" w:eastAsia="Arial" w:hAnsiTheme="minorHAnsi" w:cstheme="minorHAnsi"/>
                    <w:bCs/>
                    <w:szCs w:val="24"/>
                  </w:rPr>
                  <w:t>Angel</w:t>
                </w:r>
                <w:proofErr w:type="spellEnd"/>
              </w:sdtContent>
            </w:sdt>
            <w:sdt>
              <w:sdtPr>
                <w:rPr>
                  <w:rFonts w:asciiTheme="minorHAnsi" w:hAnsiTheme="minorHAnsi" w:cstheme="minorHAnsi"/>
                  <w:bCs/>
                  <w:szCs w:val="24"/>
                </w:rPr>
                <w:tag w:val="goog_rdk_1247"/>
                <w:id w:val="-894975548"/>
                <w:showingPlcHdr/>
              </w:sdtPr>
              <w:sdtEndPr/>
              <w:sdtContent>
                <w:r w:rsidRPr="008F0D45">
                  <w:rPr>
                    <w:rFonts w:asciiTheme="minorHAnsi" w:hAnsiTheme="minorHAnsi" w:cstheme="minorHAnsi"/>
                    <w:bCs/>
                    <w:szCs w:val="24"/>
                  </w:rPr>
                  <w:t xml:space="preserve">     </w:t>
                </w:r>
              </w:sdtContent>
            </w:sdt>
            <w:r w:rsidRPr="008F0D45">
              <w:rPr>
                <w:rFonts w:asciiTheme="minorHAnsi" w:eastAsia="Arial" w:hAnsiTheme="minorHAnsi" w:cstheme="minorHAnsi"/>
                <w:bCs/>
                <w:szCs w:val="24"/>
              </w:rPr>
              <w:t xml:space="preserve"> </w:t>
            </w:r>
            <w:sdt>
              <w:sdtPr>
                <w:rPr>
                  <w:rFonts w:asciiTheme="minorHAnsi" w:hAnsiTheme="minorHAnsi" w:cstheme="minorHAnsi"/>
                  <w:bCs/>
                  <w:szCs w:val="24"/>
                </w:rPr>
                <w:tag w:val="goog_rdk_1248"/>
                <w:id w:val="-534109351"/>
              </w:sdtPr>
              <w:sdtEndPr/>
              <w:sdtContent>
                <w:r w:rsidRPr="008F0D45">
                  <w:rPr>
                    <w:rFonts w:asciiTheme="minorHAnsi" w:eastAsia="Arial" w:hAnsiTheme="minorHAnsi" w:cstheme="minorHAnsi"/>
                    <w:bCs/>
                    <w:szCs w:val="24"/>
                  </w:rPr>
                  <w:t>[</w:t>
                </w:r>
              </w:sdtContent>
            </w:sdt>
            <w:sdt>
              <w:sdtPr>
                <w:rPr>
                  <w:rFonts w:asciiTheme="minorHAnsi" w:hAnsiTheme="minorHAnsi" w:cstheme="minorHAnsi"/>
                  <w:bCs/>
                  <w:szCs w:val="24"/>
                </w:rPr>
                <w:tag w:val="goog_rdk_1249"/>
                <w:id w:val="1821080538"/>
                <w:showingPlcHdr/>
              </w:sdtPr>
              <w:sdtEndPr/>
              <w:sdtContent>
                <w:r w:rsidRPr="008F0D45">
                  <w:rPr>
                    <w:rFonts w:asciiTheme="minorHAnsi" w:hAnsiTheme="minorHAnsi" w:cstheme="minorHAnsi"/>
                    <w:bCs/>
                    <w:szCs w:val="24"/>
                  </w:rPr>
                  <w:t xml:space="preserve">     </w:t>
                </w:r>
              </w:sdtContent>
            </w:sdt>
            <w:r w:rsidRPr="008F0D45">
              <w:rPr>
                <w:rFonts w:asciiTheme="minorHAnsi" w:eastAsia="Arial" w:hAnsiTheme="minorHAnsi" w:cstheme="minorHAnsi"/>
                <w:bCs/>
                <w:szCs w:val="24"/>
              </w:rPr>
              <w:t>Video</w:t>
            </w:r>
            <w:sdt>
              <w:sdtPr>
                <w:rPr>
                  <w:rFonts w:asciiTheme="minorHAnsi" w:hAnsiTheme="minorHAnsi" w:cstheme="minorHAnsi"/>
                  <w:bCs/>
                  <w:szCs w:val="24"/>
                </w:rPr>
                <w:tag w:val="goog_rdk_1250"/>
                <w:id w:val="-937745838"/>
              </w:sdtPr>
              <w:sdtEndPr/>
              <w:sdtContent>
                <w:r w:rsidRPr="008F0D45">
                  <w:rPr>
                    <w:rFonts w:asciiTheme="minorHAnsi" w:eastAsia="Arial" w:hAnsiTheme="minorHAnsi" w:cstheme="minorHAnsi"/>
                    <w:bCs/>
                    <w:szCs w:val="24"/>
                  </w:rPr>
                  <w:t>]</w:t>
                </w:r>
              </w:sdtContent>
            </w:sdt>
            <w:sdt>
              <w:sdtPr>
                <w:rPr>
                  <w:rFonts w:asciiTheme="minorHAnsi" w:hAnsiTheme="minorHAnsi" w:cstheme="minorHAnsi"/>
                  <w:bCs/>
                  <w:szCs w:val="24"/>
                </w:rPr>
                <w:tag w:val="goog_rdk_1251"/>
                <w:id w:val="-64886946"/>
                <w:showingPlcHdr/>
              </w:sdtPr>
              <w:sdtEndPr/>
              <w:sdtContent>
                <w:r w:rsidRPr="008F0D45">
                  <w:rPr>
                    <w:rFonts w:asciiTheme="minorHAnsi" w:hAnsiTheme="minorHAnsi" w:cstheme="minorHAnsi"/>
                    <w:bCs/>
                    <w:szCs w:val="24"/>
                  </w:rPr>
                  <w:t xml:space="preserve">     </w:t>
                </w:r>
              </w:sdtContent>
            </w:sdt>
            <w:r w:rsidRPr="008F0D45">
              <w:rPr>
                <w:rFonts w:asciiTheme="minorHAnsi" w:eastAsia="Arial" w:hAnsiTheme="minorHAnsi" w:cstheme="minorHAnsi"/>
                <w:bCs/>
                <w:szCs w:val="24"/>
              </w:rPr>
              <w:t xml:space="preserve">. YouTube. </w:t>
            </w:r>
          </w:p>
        </w:tc>
        <w:tc>
          <w:tcPr>
            <w:tcW w:w="2268" w:type="dxa"/>
          </w:tcPr>
          <w:p w14:paraId="0AE7C377" w14:textId="77777777" w:rsidR="00F4282B" w:rsidRPr="008F0D45" w:rsidRDefault="00F4282B" w:rsidP="00F4282B">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Video</w:t>
            </w:r>
          </w:p>
        </w:tc>
        <w:tc>
          <w:tcPr>
            <w:tcW w:w="2879" w:type="dxa"/>
          </w:tcPr>
          <w:p w14:paraId="6EC70B84" w14:textId="40BDBFF7" w:rsidR="00F4282B" w:rsidRPr="00250246" w:rsidRDefault="009A24CB" w:rsidP="00F4282B">
            <w:pPr>
              <w:pStyle w:val="TextoTablas"/>
              <w:rPr>
                <w:color w:val="2F5496" w:themeColor="accent1" w:themeShade="BF"/>
              </w:rPr>
            </w:pPr>
            <w:hyperlink r:id="rId45" w:history="1">
              <w:r w:rsidR="00F4282B" w:rsidRPr="00250246">
                <w:rPr>
                  <w:rStyle w:val="Hipervnculo"/>
                  <w:color w:val="2F5496" w:themeColor="accent1" w:themeShade="BF"/>
                </w:rPr>
                <w:t>https://www.youtube.com/watch?v=nUgDS7APBmA</w:t>
              </w:r>
            </w:hyperlink>
          </w:p>
          <w:p w14:paraId="78426CBE" w14:textId="0B3AEDF2" w:rsidR="00F4282B" w:rsidRPr="00250246" w:rsidRDefault="00F4282B" w:rsidP="00F4282B">
            <w:pPr>
              <w:pStyle w:val="TextoTablas"/>
              <w:rPr>
                <w:rFonts w:asciiTheme="minorHAnsi" w:eastAsia="Arial" w:hAnsiTheme="minorHAnsi" w:cstheme="minorHAnsi"/>
                <w:bCs/>
                <w:color w:val="2F5496" w:themeColor="accent1" w:themeShade="BF"/>
                <w:szCs w:val="24"/>
              </w:rPr>
            </w:pPr>
          </w:p>
        </w:tc>
      </w:tr>
      <w:tr w:rsidR="000C622F" w:rsidRPr="008F0D45" w14:paraId="75350BCB" w14:textId="77777777" w:rsidTr="009A08D9">
        <w:trPr>
          <w:cnfStyle w:val="000000100000" w:firstRow="0" w:lastRow="0" w:firstColumn="0" w:lastColumn="0" w:oddVBand="0" w:evenVBand="0" w:oddHBand="1" w:evenHBand="0" w:firstRowFirstColumn="0" w:firstRowLastColumn="0" w:lastRowFirstColumn="0" w:lastRowLastColumn="0"/>
          <w:trHeight w:val="182"/>
        </w:trPr>
        <w:tc>
          <w:tcPr>
            <w:tcW w:w="1838" w:type="dxa"/>
          </w:tcPr>
          <w:p w14:paraId="27814BF7" w14:textId="23B527D5" w:rsidR="000C622F" w:rsidRPr="008F0D45" w:rsidRDefault="000C622F" w:rsidP="000C622F">
            <w:pPr>
              <w:pStyle w:val="TextoTablas"/>
              <w:rPr>
                <w:rFonts w:asciiTheme="minorHAnsi" w:eastAsia="Arial" w:hAnsiTheme="minorHAnsi" w:cstheme="minorHAnsi"/>
                <w:bCs/>
                <w:szCs w:val="24"/>
              </w:rPr>
            </w:pPr>
            <w:bookmarkStart w:id="60" w:name="_heading=h.2lwamvv" w:colFirst="0" w:colLast="0"/>
            <w:bookmarkEnd w:id="60"/>
            <w:r>
              <w:rPr>
                <w:rFonts w:asciiTheme="minorHAnsi" w:eastAsia="Arial" w:hAnsiTheme="minorHAnsi" w:cstheme="minorHAnsi"/>
                <w:bCs/>
                <w:szCs w:val="24"/>
              </w:rPr>
              <w:t xml:space="preserve">3. </w:t>
            </w:r>
            <w:r w:rsidRPr="008F0D45">
              <w:rPr>
                <w:rFonts w:asciiTheme="minorHAnsi" w:eastAsia="Arial" w:hAnsiTheme="minorHAnsi" w:cstheme="minorHAnsi"/>
                <w:bCs/>
                <w:szCs w:val="24"/>
              </w:rPr>
              <w:t xml:space="preserve">Parámetros reproductivos en las especies pecuarias </w:t>
            </w:r>
          </w:p>
        </w:tc>
        <w:tc>
          <w:tcPr>
            <w:tcW w:w="2977" w:type="dxa"/>
          </w:tcPr>
          <w:p w14:paraId="264C056B" w14:textId="77777777" w:rsidR="000C622F" w:rsidRPr="008F0D45" w:rsidRDefault="000C622F" w:rsidP="000C622F">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Bustillo, J.</w:t>
            </w:r>
            <w:sdt>
              <w:sdtPr>
                <w:rPr>
                  <w:rFonts w:asciiTheme="minorHAnsi" w:hAnsiTheme="minorHAnsi" w:cstheme="minorHAnsi"/>
                  <w:bCs/>
                  <w:szCs w:val="24"/>
                </w:rPr>
                <w:tag w:val="goog_rdk_1252"/>
                <w:id w:val="-1006052258"/>
                <w:showingPlcHdr/>
              </w:sdtPr>
              <w:sdtEndPr/>
              <w:sdtContent>
                <w:r w:rsidRPr="008F0D45">
                  <w:rPr>
                    <w:rFonts w:asciiTheme="minorHAnsi" w:hAnsiTheme="minorHAnsi" w:cstheme="minorHAnsi"/>
                    <w:bCs/>
                    <w:szCs w:val="24"/>
                  </w:rPr>
                  <w:t xml:space="preserve">     </w:t>
                </w:r>
              </w:sdtContent>
            </w:sdt>
            <w:r w:rsidRPr="008F0D45">
              <w:rPr>
                <w:rFonts w:asciiTheme="minorHAnsi" w:eastAsia="Arial" w:hAnsiTheme="minorHAnsi" w:cstheme="minorHAnsi"/>
                <w:bCs/>
                <w:szCs w:val="24"/>
              </w:rPr>
              <w:t xml:space="preserve"> y Melo, J.</w:t>
            </w:r>
            <w:sdt>
              <w:sdtPr>
                <w:rPr>
                  <w:rFonts w:asciiTheme="minorHAnsi" w:hAnsiTheme="minorHAnsi" w:cstheme="minorHAnsi"/>
                  <w:bCs/>
                  <w:szCs w:val="24"/>
                </w:rPr>
                <w:tag w:val="goog_rdk_1253"/>
                <w:id w:val="1744289562"/>
                <w:showingPlcHdr/>
              </w:sdtPr>
              <w:sdtEndPr/>
              <w:sdtContent>
                <w:r w:rsidRPr="008F0D45">
                  <w:rPr>
                    <w:rFonts w:asciiTheme="minorHAnsi" w:hAnsiTheme="minorHAnsi" w:cstheme="minorHAnsi"/>
                    <w:bCs/>
                    <w:szCs w:val="24"/>
                  </w:rPr>
                  <w:t xml:space="preserve">     </w:t>
                </w:r>
              </w:sdtContent>
            </w:sdt>
            <w:r w:rsidRPr="008F0D45">
              <w:rPr>
                <w:rFonts w:asciiTheme="minorHAnsi" w:eastAsia="Arial" w:hAnsiTheme="minorHAnsi" w:cstheme="minorHAnsi"/>
                <w:bCs/>
                <w:szCs w:val="24"/>
              </w:rPr>
              <w:t xml:space="preserve"> (2020). Parámetros reproductivos y </w:t>
            </w:r>
            <w:sdt>
              <w:sdtPr>
                <w:rPr>
                  <w:rFonts w:asciiTheme="minorHAnsi" w:hAnsiTheme="minorHAnsi" w:cstheme="minorHAnsi"/>
                  <w:bCs/>
                  <w:szCs w:val="24"/>
                </w:rPr>
                <w:tag w:val="goog_rdk_1254"/>
                <w:id w:val="-1199085625"/>
                <w:showingPlcHdr/>
              </w:sdtPr>
              <w:sdtEndPr/>
              <w:sdtContent>
                <w:r w:rsidRPr="008F0D45">
                  <w:rPr>
                    <w:rFonts w:asciiTheme="minorHAnsi" w:hAnsiTheme="minorHAnsi" w:cstheme="minorHAnsi"/>
                    <w:bCs/>
                    <w:szCs w:val="24"/>
                  </w:rPr>
                  <w:t xml:space="preserve">     </w:t>
                </w:r>
              </w:sdtContent>
            </w:sdt>
            <w:sdt>
              <w:sdtPr>
                <w:rPr>
                  <w:rFonts w:asciiTheme="minorHAnsi" w:hAnsiTheme="minorHAnsi" w:cstheme="minorHAnsi"/>
                  <w:bCs/>
                  <w:szCs w:val="24"/>
                </w:rPr>
                <w:tag w:val="goog_rdk_1255"/>
                <w:id w:val="-1941288550"/>
              </w:sdtPr>
              <w:sdtEndPr/>
              <w:sdtContent>
                <w:r w:rsidRPr="008F0D45">
                  <w:rPr>
                    <w:rFonts w:asciiTheme="minorHAnsi" w:eastAsia="Arial" w:hAnsiTheme="minorHAnsi" w:cstheme="minorHAnsi"/>
                    <w:bCs/>
                    <w:szCs w:val="24"/>
                  </w:rPr>
                  <w:t xml:space="preserve">eficiencia </w:t>
                </w:r>
              </w:sdtContent>
            </w:sdt>
            <w:r w:rsidRPr="008F0D45">
              <w:rPr>
                <w:rFonts w:asciiTheme="minorHAnsi" w:eastAsia="Arial" w:hAnsiTheme="minorHAnsi" w:cstheme="minorHAnsi"/>
                <w:bCs/>
                <w:szCs w:val="24"/>
              </w:rPr>
              <w:t xml:space="preserve">reproductiva en ganado bovino. </w:t>
            </w:r>
            <w:sdt>
              <w:sdtPr>
                <w:rPr>
                  <w:rFonts w:asciiTheme="minorHAnsi" w:hAnsiTheme="minorHAnsi" w:cstheme="minorHAnsi"/>
                  <w:bCs/>
                  <w:szCs w:val="24"/>
                </w:rPr>
                <w:tag w:val="goog_rdk_1256"/>
                <w:id w:val="-23324860"/>
              </w:sdtPr>
              <w:sdtEndPr/>
              <w:sdtContent>
                <w:r w:rsidRPr="008F0D45">
                  <w:rPr>
                    <w:rFonts w:asciiTheme="minorHAnsi" w:eastAsia="Arial" w:hAnsiTheme="minorHAnsi" w:cstheme="minorHAnsi"/>
                    <w:bCs/>
                    <w:szCs w:val="24"/>
                  </w:rPr>
                  <w:t>Universidad Cooperativa de Colombia.</w:t>
                </w:r>
              </w:sdtContent>
            </w:sdt>
          </w:p>
        </w:tc>
        <w:tc>
          <w:tcPr>
            <w:tcW w:w="2268" w:type="dxa"/>
          </w:tcPr>
          <w:p w14:paraId="4D78A6AC" w14:textId="77777777" w:rsidR="000C622F" w:rsidRPr="008F0D45" w:rsidRDefault="000C622F" w:rsidP="000C622F">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PDF</w:t>
            </w:r>
          </w:p>
        </w:tc>
        <w:tc>
          <w:tcPr>
            <w:tcW w:w="2879" w:type="dxa"/>
            <w:vAlign w:val="center"/>
          </w:tcPr>
          <w:p w14:paraId="289EF54B" w14:textId="0247598D" w:rsidR="000C622F" w:rsidRPr="00250246" w:rsidRDefault="009A24CB" w:rsidP="000C622F">
            <w:pPr>
              <w:pStyle w:val="TextoTablas"/>
              <w:rPr>
                <w:rFonts w:asciiTheme="minorHAnsi" w:eastAsia="Arial" w:hAnsiTheme="minorHAnsi" w:cstheme="minorHAnsi"/>
                <w:bCs/>
                <w:color w:val="2F5496" w:themeColor="accent1" w:themeShade="BF"/>
                <w:szCs w:val="24"/>
              </w:rPr>
            </w:pPr>
            <w:hyperlink r:id="rId46">
              <w:r w:rsidR="000C622F" w:rsidRPr="00250246">
                <w:rPr>
                  <w:rFonts w:asciiTheme="minorHAnsi" w:eastAsia="Arial" w:hAnsiTheme="minorHAnsi" w:cs="Arial"/>
                  <w:color w:val="2F5496" w:themeColor="accent1" w:themeShade="BF"/>
                  <w:szCs w:val="24"/>
                  <w:u w:val="single"/>
                </w:rPr>
                <w:t>https://repository.ucc.edu.co/bitstream/20.500.12494/17465/1/2020_parametros_reproductivos_eficiencia.pdf</w:t>
              </w:r>
            </w:hyperlink>
          </w:p>
        </w:tc>
      </w:tr>
      <w:tr w:rsidR="000C622F" w:rsidRPr="008F0D45" w14:paraId="773D2D1E" w14:textId="77777777" w:rsidTr="008F0D45">
        <w:trPr>
          <w:trHeight w:val="182"/>
        </w:trPr>
        <w:tc>
          <w:tcPr>
            <w:tcW w:w="1838" w:type="dxa"/>
          </w:tcPr>
          <w:p w14:paraId="0F126AE0" w14:textId="05193A1B" w:rsidR="000C622F" w:rsidRPr="008F0D45" w:rsidRDefault="000C622F" w:rsidP="000C622F">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 xml:space="preserve">3.4 Cronograma de proceso de monta natural en animales domésticos  </w:t>
            </w:r>
          </w:p>
        </w:tc>
        <w:tc>
          <w:tcPr>
            <w:tcW w:w="2977" w:type="dxa"/>
          </w:tcPr>
          <w:bookmarkStart w:id="61" w:name="_heading=h.3dy6vkm" w:colFirst="0" w:colLast="0" w:displacedByCustomXml="next"/>
          <w:bookmarkEnd w:id="61" w:displacedByCustomXml="next"/>
          <w:sdt>
            <w:sdtPr>
              <w:rPr>
                <w:rFonts w:asciiTheme="minorHAnsi" w:hAnsiTheme="minorHAnsi" w:cstheme="minorHAnsi"/>
                <w:bCs/>
                <w:szCs w:val="24"/>
              </w:rPr>
              <w:tag w:val="goog_rdk_1261"/>
              <w:id w:val="-2005274660"/>
            </w:sdtPr>
            <w:sdtEndPr/>
            <w:sdtContent>
              <w:p w14:paraId="509ADE3A" w14:textId="77777777" w:rsidR="000C622F" w:rsidRPr="008F0D45" w:rsidRDefault="000C622F" w:rsidP="000C622F">
                <w:pPr>
                  <w:pStyle w:val="TextoTablas"/>
                  <w:rPr>
                    <w:rFonts w:asciiTheme="minorHAnsi" w:hAnsiTheme="minorHAnsi" w:cstheme="minorHAnsi"/>
                    <w:bCs/>
                    <w:szCs w:val="24"/>
                  </w:rPr>
                </w:pPr>
                <w:r w:rsidRPr="008F0D45">
                  <w:rPr>
                    <w:rFonts w:asciiTheme="minorHAnsi" w:eastAsia="Arial" w:hAnsiTheme="minorHAnsi" w:cstheme="minorHAnsi"/>
                    <w:bCs/>
                    <w:szCs w:val="24"/>
                  </w:rPr>
                  <w:t>García, T.</w:t>
                </w:r>
                <w:sdt>
                  <w:sdtPr>
                    <w:rPr>
                      <w:rFonts w:asciiTheme="minorHAnsi" w:hAnsiTheme="minorHAnsi" w:cstheme="minorHAnsi"/>
                      <w:bCs/>
                      <w:szCs w:val="24"/>
                    </w:rPr>
                    <w:tag w:val="goog_rdk_1257"/>
                    <w:id w:val="766958613"/>
                    <w:showingPlcHdr/>
                  </w:sdtPr>
                  <w:sdtEndPr/>
                  <w:sdtContent>
                    <w:r w:rsidRPr="008F0D45">
                      <w:rPr>
                        <w:rFonts w:asciiTheme="minorHAnsi" w:hAnsiTheme="minorHAnsi" w:cstheme="minorHAnsi"/>
                        <w:bCs/>
                        <w:szCs w:val="24"/>
                      </w:rPr>
                      <w:t xml:space="preserve">     </w:t>
                    </w:r>
                  </w:sdtContent>
                </w:sdt>
                <w:r w:rsidRPr="008F0D45">
                  <w:rPr>
                    <w:rFonts w:asciiTheme="minorHAnsi" w:eastAsia="Arial" w:hAnsiTheme="minorHAnsi" w:cstheme="minorHAnsi"/>
                    <w:bCs/>
                    <w:szCs w:val="24"/>
                  </w:rPr>
                  <w:t xml:space="preserve"> (2017). </w:t>
                </w:r>
                <w:sdt>
                  <w:sdtPr>
                    <w:rPr>
                      <w:rFonts w:asciiTheme="minorHAnsi" w:hAnsiTheme="minorHAnsi" w:cstheme="minorHAnsi"/>
                      <w:bCs/>
                      <w:szCs w:val="24"/>
                    </w:rPr>
                    <w:tag w:val="goog_rdk_1258"/>
                    <w:id w:val="1833097225"/>
                  </w:sdtPr>
                  <w:sdtEndPr/>
                  <w:sdtContent>
                    <w:r w:rsidRPr="008F0D45">
                      <w:rPr>
                        <w:rFonts w:asciiTheme="minorHAnsi" w:eastAsia="Arial" w:hAnsiTheme="minorHAnsi" w:cstheme="minorHAnsi"/>
                        <w:bCs/>
                        <w:szCs w:val="24"/>
                      </w:rPr>
                      <w:t>Manejo de registros para bovinos en el sistema de producción de doble propósito</w:t>
                    </w:r>
                  </w:sdtContent>
                </w:sdt>
                <w:r w:rsidRPr="008F0D45">
                  <w:rPr>
                    <w:rFonts w:asciiTheme="minorHAnsi" w:eastAsia="Arial" w:hAnsiTheme="minorHAnsi" w:cstheme="minorHAnsi"/>
                    <w:bCs/>
                    <w:szCs w:val="24"/>
                  </w:rPr>
                  <w:t>.</w:t>
                </w:r>
                <w:sdt>
                  <w:sdtPr>
                    <w:rPr>
                      <w:rFonts w:asciiTheme="minorHAnsi" w:hAnsiTheme="minorHAnsi" w:cstheme="minorHAnsi"/>
                      <w:bCs/>
                      <w:szCs w:val="24"/>
                    </w:rPr>
                    <w:tag w:val="goog_rdk_1259"/>
                    <w:id w:val="881214458"/>
                  </w:sdtPr>
                  <w:sdtEndPr/>
                  <w:sdtContent>
                    <w:r w:rsidRPr="008F0D45">
                      <w:rPr>
                        <w:rFonts w:asciiTheme="minorHAnsi" w:eastAsia="Arial" w:hAnsiTheme="minorHAnsi" w:cstheme="minorHAnsi"/>
                        <w:bCs/>
                        <w:szCs w:val="24"/>
                      </w:rPr>
                      <w:t xml:space="preserve"> Ganaderia.com.</w:t>
                    </w:r>
                  </w:sdtContent>
                </w:sdt>
              </w:p>
            </w:sdtContent>
          </w:sdt>
        </w:tc>
        <w:tc>
          <w:tcPr>
            <w:tcW w:w="2268" w:type="dxa"/>
          </w:tcPr>
          <w:p w14:paraId="604C4284" w14:textId="77777777" w:rsidR="000C622F" w:rsidRPr="008F0D45" w:rsidRDefault="000C622F" w:rsidP="000C622F">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Artículo</w:t>
            </w:r>
          </w:p>
        </w:tc>
        <w:tc>
          <w:tcPr>
            <w:tcW w:w="2879" w:type="dxa"/>
          </w:tcPr>
          <w:p w14:paraId="68A0ADEC" w14:textId="52DFBB52" w:rsidR="00250246" w:rsidRPr="00250246" w:rsidRDefault="009A24CB" w:rsidP="00250246">
            <w:pPr>
              <w:pStyle w:val="TextoTablas"/>
              <w:rPr>
                <w:rFonts w:asciiTheme="minorHAnsi" w:eastAsia="Arial" w:hAnsiTheme="minorHAnsi" w:cstheme="minorHAnsi"/>
                <w:bCs/>
                <w:color w:val="2F5496" w:themeColor="accent1" w:themeShade="BF"/>
                <w:szCs w:val="24"/>
                <w:u w:val="single"/>
              </w:rPr>
            </w:pPr>
            <w:hyperlink r:id="rId47" w:history="1">
              <w:r w:rsidR="00250246" w:rsidRPr="00250246">
                <w:rPr>
                  <w:rStyle w:val="Hipervnculo"/>
                  <w:rFonts w:asciiTheme="minorHAnsi" w:eastAsia="Arial" w:hAnsiTheme="minorHAnsi" w:cstheme="minorHAnsi"/>
                  <w:bCs/>
                  <w:color w:val="2F5496" w:themeColor="accent1" w:themeShade="BF"/>
                  <w:szCs w:val="24"/>
                </w:rPr>
                <w:t>https://www.ganaderia.com/destacado/Manejo-de-registros-para-bovinos-en-el-sistema-de-produccion-de-doble-proposito</w:t>
              </w:r>
            </w:hyperlink>
          </w:p>
        </w:tc>
      </w:tr>
      <w:tr w:rsidR="000C622F" w:rsidRPr="008F0D45" w14:paraId="752FF0DD" w14:textId="77777777" w:rsidTr="008F0D45">
        <w:trPr>
          <w:cnfStyle w:val="000000100000" w:firstRow="0" w:lastRow="0" w:firstColumn="0" w:lastColumn="0" w:oddVBand="0" w:evenVBand="0" w:oddHBand="1" w:evenHBand="0" w:firstRowFirstColumn="0" w:firstRowLastColumn="0" w:lastRowFirstColumn="0" w:lastRowLastColumn="0"/>
          <w:trHeight w:val="182"/>
        </w:trPr>
        <w:tc>
          <w:tcPr>
            <w:tcW w:w="1838" w:type="dxa"/>
          </w:tcPr>
          <w:p w14:paraId="00F8D7CE" w14:textId="77777777" w:rsidR="000C622F" w:rsidRPr="008F0D45" w:rsidRDefault="000C622F" w:rsidP="000C622F">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3.6 Gestación por especie animal</w:t>
            </w:r>
          </w:p>
        </w:tc>
        <w:tc>
          <w:tcPr>
            <w:tcW w:w="2977" w:type="dxa"/>
          </w:tcPr>
          <w:p w14:paraId="657BAFB5" w14:textId="77777777" w:rsidR="000C622F" w:rsidRPr="008F0D45" w:rsidRDefault="000C622F" w:rsidP="000C622F">
            <w:pPr>
              <w:pStyle w:val="TextoTablas"/>
              <w:rPr>
                <w:rFonts w:asciiTheme="minorHAnsi" w:eastAsia="Arial" w:hAnsiTheme="minorHAnsi" w:cstheme="minorHAnsi"/>
                <w:bCs/>
                <w:szCs w:val="24"/>
              </w:rPr>
            </w:pPr>
            <w:bookmarkStart w:id="62" w:name="_heading=h.8f1o3eusuhb8" w:colFirst="0" w:colLast="0"/>
            <w:bookmarkEnd w:id="62"/>
            <w:proofErr w:type="spellStart"/>
            <w:r w:rsidRPr="008F0D45">
              <w:rPr>
                <w:rFonts w:asciiTheme="minorHAnsi" w:eastAsia="Arial" w:hAnsiTheme="minorHAnsi" w:cstheme="minorHAnsi"/>
                <w:bCs/>
                <w:szCs w:val="24"/>
              </w:rPr>
              <w:t>Smok</w:t>
            </w:r>
            <w:proofErr w:type="spellEnd"/>
            <w:r w:rsidRPr="008F0D45">
              <w:rPr>
                <w:rFonts w:asciiTheme="minorHAnsi" w:eastAsia="Arial" w:hAnsiTheme="minorHAnsi" w:cstheme="minorHAnsi"/>
                <w:bCs/>
                <w:szCs w:val="24"/>
              </w:rPr>
              <w:t xml:space="preserve">, C., Roa, I., y Rojas, M. (2014). Desarrollo fetal en mamíferos. </w:t>
            </w:r>
            <w:proofErr w:type="spellStart"/>
            <w:r w:rsidRPr="008F0D45">
              <w:rPr>
                <w:rFonts w:asciiTheme="minorHAnsi" w:eastAsia="Arial" w:hAnsiTheme="minorHAnsi" w:cstheme="minorHAnsi"/>
                <w:bCs/>
                <w:szCs w:val="24"/>
              </w:rPr>
              <w:t>Int</w:t>
            </w:r>
            <w:proofErr w:type="spellEnd"/>
            <w:r w:rsidRPr="008F0D45">
              <w:rPr>
                <w:rFonts w:asciiTheme="minorHAnsi" w:eastAsia="Arial" w:hAnsiTheme="minorHAnsi" w:cstheme="minorHAnsi"/>
                <w:bCs/>
                <w:szCs w:val="24"/>
              </w:rPr>
              <w:t xml:space="preserve">. J. </w:t>
            </w:r>
            <w:proofErr w:type="spellStart"/>
            <w:r w:rsidRPr="008F0D45">
              <w:rPr>
                <w:rFonts w:asciiTheme="minorHAnsi" w:eastAsia="Arial" w:hAnsiTheme="minorHAnsi" w:cstheme="minorHAnsi"/>
                <w:bCs/>
                <w:szCs w:val="24"/>
              </w:rPr>
              <w:t>Med</w:t>
            </w:r>
            <w:proofErr w:type="spellEnd"/>
            <w:r w:rsidRPr="008F0D45">
              <w:rPr>
                <w:rFonts w:asciiTheme="minorHAnsi" w:eastAsia="Arial" w:hAnsiTheme="minorHAnsi" w:cstheme="minorHAnsi"/>
                <w:bCs/>
                <w:szCs w:val="24"/>
              </w:rPr>
              <w:t xml:space="preserve">. </w:t>
            </w:r>
            <w:proofErr w:type="spellStart"/>
            <w:r w:rsidRPr="008F0D45">
              <w:rPr>
                <w:rFonts w:asciiTheme="minorHAnsi" w:eastAsia="Arial" w:hAnsiTheme="minorHAnsi" w:cstheme="minorHAnsi"/>
                <w:bCs/>
                <w:szCs w:val="24"/>
              </w:rPr>
              <w:t>Surg</w:t>
            </w:r>
            <w:proofErr w:type="spellEnd"/>
            <w:r w:rsidRPr="008F0D45">
              <w:rPr>
                <w:rFonts w:asciiTheme="minorHAnsi" w:eastAsia="Arial" w:hAnsiTheme="minorHAnsi" w:cstheme="minorHAnsi"/>
                <w:bCs/>
                <w:szCs w:val="24"/>
              </w:rPr>
              <w:t xml:space="preserve">. </w:t>
            </w:r>
            <w:proofErr w:type="spellStart"/>
            <w:r w:rsidRPr="008F0D45">
              <w:rPr>
                <w:rFonts w:asciiTheme="minorHAnsi" w:eastAsia="Arial" w:hAnsiTheme="minorHAnsi" w:cstheme="minorHAnsi"/>
                <w:bCs/>
                <w:szCs w:val="24"/>
              </w:rPr>
              <w:t>Sci</w:t>
            </w:r>
            <w:proofErr w:type="spellEnd"/>
            <w:r w:rsidRPr="008F0D45">
              <w:rPr>
                <w:rFonts w:asciiTheme="minorHAnsi" w:eastAsia="Arial" w:hAnsiTheme="minorHAnsi" w:cstheme="minorHAnsi"/>
                <w:bCs/>
                <w:szCs w:val="24"/>
              </w:rPr>
              <w:t>, 1</w:t>
            </w:r>
            <w:sdt>
              <w:sdtPr>
                <w:rPr>
                  <w:rFonts w:asciiTheme="minorHAnsi" w:hAnsiTheme="minorHAnsi" w:cstheme="minorHAnsi"/>
                  <w:bCs/>
                  <w:szCs w:val="24"/>
                </w:rPr>
                <w:tag w:val="goog_rdk_1262"/>
                <w:id w:val="249158627"/>
              </w:sdtPr>
              <w:sdtEndPr/>
              <w:sdtContent>
                <w:r w:rsidRPr="008F0D45">
                  <w:rPr>
                    <w:rFonts w:asciiTheme="minorHAnsi" w:eastAsia="Arial" w:hAnsiTheme="minorHAnsi" w:cstheme="minorHAnsi"/>
                    <w:bCs/>
                    <w:szCs w:val="24"/>
                  </w:rPr>
                  <w:t>(2),</w:t>
                </w:r>
              </w:sdtContent>
            </w:sdt>
            <w:r w:rsidRPr="008F0D45">
              <w:rPr>
                <w:rFonts w:asciiTheme="minorHAnsi" w:eastAsia="Arial" w:hAnsiTheme="minorHAnsi" w:cstheme="minorHAnsi"/>
                <w:bCs/>
                <w:szCs w:val="24"/>
              </w:rPr>
              <w:t xml:space="preserve"> p</w:t>
            </w:r>
            <w:sdt>
              <w:sdtPr>
                <w:rPr>
                  <w:rFonts w:asciiTheme="minorHAnsi" w:hAnsiTheme="minorHAnsi" w:cstheme="minorHAnsi"/>
                  <w:bCs/>
                  <w:szCs w:val="24"/>
                </w:rPr>
                <w:tag w:val="goog_rdk_1263"/>
                <w:id w:val="-116070004"/>
                <w:showingPlcHdr/>
              </w:sdtPr>
              <w:sdtEndPr/>
              <w:sdtContent>
                <w:r w:rsidRPr="008F0D45">
                  <w:rPr>
                    <w:rFonts w:asciiTheme="minorHAnsi" w:hAnsiTheme="minorHAnsi" w:cstheme="minorHAnsi"/>
                    <w:bCs/>
                    <w:szCs w:val="24"/>
                  </w:rPr>
                  <w:t xml:space="preserve">     </w:t>
                </w:r>
              </w:sdtContent>
            </w:sdt>
            <w:r w:rsidRPr="008F0D45">
              <w:rPr>
                <w:rFonts w:asciiTheme="minorHAnsi" w:eastAsia="Arial" w:hAnsiTheme="minorHAnsi" w:cstheme="minorHAnsi"/>
                <w:bCs/>
                <w:szCs w:val="24"/>
              </w:rPr>
              <w:t>. 139-145.</w:t>
            </w:r>
          </w:p>
        </w:tc>
        <w:tc>
          <w:tcPr>
            <w:tcW w:w="2268" w:type="dxa"/>
          </w:tcPr>
          <w:p w14:paraId="5510A399" w14:textId="77777777" w:rsidR="000C622F" w:rsidRPr="008F0D45" w:rsidRDefault="000C622F" w:rsidP="000C622F">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PDF</w:t>
            </w:r>
          </w:p>
        </w:tc>
        <w:tc>
          <w:tcPr>
            <w:tcW w:w="2879" w:type="dxa"/>
          </w:tcPr>
          <w:p w14:paraId="7A60F8A6" w14:textId="290A8364" w:rsidR="000C622F" w:rsidRPr="00250246" w:rsidRDefault="009A24CB" w:rsidP="000C622F">
            <w:pPr>
              <w:pStyle w:val="TextoTablas"/>
              <w:rPr>
                <w:rFonts w:asciiTheme="minorHAnsi" w:eastAsia="Arial" w:hAnsiTheme="minorHAnsi" w:cstheme="minorHAnsi"/>
                <w:bCs/>
                <w:color w:val="2F5496" w:themeColor="accent1" w:themeShade="BF"/>
                <w:szCs w:val="24"/>
              </w:rPr>
            </w:pPr>
            <w:hyperlink r:id="rId48" w:history="1">
              <w:r w:rsidR="000C622F" w:rsidRPr="00250246">
                <w:rPr>
                  <w:rStyle w:val="Hipervnculo"/>
                  <w:rFonts w:asciiTheme="minorHAnsi" w:hAnsiTheme="minorHAnsi" w:cstheme="minorHAnsi"/>
                  <w:bCs/>
                  <w:color w:val="2F5496" w:themeColor="accent1" w:themeShade="BF"/>
                  <w:szCs w:val="24"/>
                </w:rPr>
                <w:t>https://www.researchgate.net/publication/265162066_Desarrollo_Fetal_en_Mamiferos</w:t>
              </w:r>
            </w:hyperlink>
            <w:r w:rsidR="000C622F" w:rsidRPr="00250246">
              <w:rPr>
                <w:rFonts w:asciiTheme="minorHAnsi" w:hAnsiTheme="minorHAnsi" w:cstheme="minorHAnsi"/>
                <w:bCs/>
                <w:color w:val="2F5496" w:themeColor="accent1" w:themeShade="BF"/>
                <w:szCs w:val="24"/>
              </w:rPr>
              <w:t xml:space="preserve">       </w:t>
            </w:r>
          </w:p>
        </w:tc>
      </w:tr>
      <w:tr w:rsidR="000C622F" w:rsidRPr="008F0D45" w14:paraId="30CEFC79" w14:textId="77777777" w:rsidTr="008F0D45">
        <w:trPr>
          <w:trHeight w:val="182"/>
        </w:trPr>
        <w:tc>
          <w:tcPr>
            <w:tcW w:w="1838" w:type="dxa"/>
          </w:tcPr>
          <w:p w14:paraId="4B38322A" w14:textId="3D4E4065" w:rsidR="000C622F" w:rsidRPr="008F0D45" w:rsidRDefault="000C622F" w:rsidP="000C622F">
            <w:pPr>
              <w:pStyle w:val="TextoTablas"/>
              <w:rPr>
                <w:rFonts w:asciiTheme="minorHAnsi" w:eastAsia="Arial" w:hAnsiTheme="minorHAnsi" w:cstheme="minorHAnsi"/>
                <w:bCs/>
                <w:szCs w:val="24"/>
              </w:rPr>
            </w:pPr>
            <w:r>
              <w:rPr>
                <w:rFonts w:asciiTheme="minorHAnsi" w:eastAsia="Arial" w:hAnsiTheme="minorHAnsi" w:cstheme="minorHAnsi"/>
                <w:bCs/>
                <w:szCs w:val="24"/>
              </w:rPr>
              <w:t>4.</w:t>
            </w:r>
            <w:r w:rsidRPr="008F0D45">
              <w:rPr>
                <w:rFonts w:asciiTheme="minorHAnsi" w:eastAsia="Arial" w:hAnsiTheme="minorHAnsi" w:cstheme="minorHAnsi"/>
                <w:bCs/>
                <w:szCs w:val="24"/>
              </w:rPr>
              <w:t>Procedimientos estandarizados</w:t>
            </w:r>
            <w:sdt>
              <w:sdtPr>
                <w:rPr>
                  <w:rFonts w:asciiTheme="minorHAnsi" w:hAnsiTheme="minorHAnsi" w:cstheme="minorHAnsi"/>
                  <w:bCs/>
                  <w:szCs w:val="24"/>
                </w:rPr>
                <w:tag w:val="goog_rdk_1269"/>
                <w:id w:val="-2145882046"/>
                <w:showingPlcHdr/>
              </w:sdtPr>
              <w:sdtEndPr/>
              <w:sdtContent>
                <w:r w:rsidRPr="008F0D45">
                  <w:rPr>
                    <w:rFonts w:asciiTheme="minorHAnsi" w:hAnsiTheme="minorHAnsi" w:cstheme="minorHAnsi"/>
                    <w:bCs/>
                    <w:szCs w:val="24"/>
                  </w:rPr>
                  <w:t xml:space="preserve">     </w:t>
                </w:r>
              </w:sdtContent>
            </w:sdt>
            <w:r w:rsidRPr="008F0D45">
              <w:rPr>
                <w:rFonts w:asciiTheme="minorHAnsi" w:eastAsia="Arial" w:hAnsiTheme="minorHAnsi" w:cstheme="minorHAnsi"/>
                <w:bCs/>
                <w:szCs w:val="24"/>
              </w:rPr>
              <w:t xml:space="preserve"> y de seguridad y salud en el </w:t>
            </w:r>
            <w:r w:rsidRPr="008F0D45">
              <w:rPr>
                <w:rFonts w:asciiTheme="minorHAnsi" w:eastAsia="Arial" w:hAnsiTheme="minorHAnsi" w:cstheme="minorHAnsi"/>
                <w:bCs/>
                <w:szCs w:val="24"/>
              </w:rPr>
              <w:lastRenderedPageBreak/>
              <w:t xml:space="preserve">trabajo en la explotación destinada a la reproducción animal </w:t>
            </w:r>
          </w:p>
        </w:tc>
        <w:tc>
          <w:tcPr>
            <w:tcW w:w="2977" w:type="dxa"/>
          </w:tcPr>
          <w:p w14:paraId="45E9540B" w14:textId="77777777" w:rsidR="000C622F" w:rsidRPr="008F0D45" w:rsidRDefault="000C622F" w:rsidP="000C622F">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lastRenderedPageBreak/>
              <w:t>Ministerio del Trabajo. (s.</w:t>
            </w:r>
            <w:sdt>
              <w:sdtPr>
                <w:rPr>
                  <w:rFonts w:asciiTheme="minorHAnsi" w:hAnsiTheme="minorHAnsi" w:cstheme="minorHAnsi"/>
                  <w:bCs/>
                  <w:szCs w:val="24"/>
                </w:rPr>
                <w:tag w:val="goog_rdk_1270"/>
                <w:id w:val="-27182790"/>
              </w:sdtPr>
              <w:sdtEndPr/>
              <w:sdtContent>
                <w:r w:rsidRPr="008F0D45">
                  <w:rPr>
                    <w:rFonts w:asciiTheme="minorHAnsi" w:eastAsia="Arial" w:hAnsiTheme="minorHAnsi" w:cstheme="minorHAnsi"/>
                    <w:bCs/>
                    <w:szCs w:val="24"/>
                  </w:rPr>
                  <w:t xml:space="preserve"> </w:t>
                </w:r>
              </w:sdtContent>
            </w:sdt>
            <w:r w:rsidRPr="008F0D45">
              <w:rPr>
                <w:rFonts w:asciiTheme="minorHAnsi" w:eastAsia="Arial" w:hAnsiTheme="minorHAnsi" w:cstheme="minorHAnsi"/>
                <w:bCs/>
                <w:szCs w:val="24"/>
              </w:rPr>
              <w:t xml:space="preserve">f.). Sistema de Gestión de Seguridad y Salud en el Trabajo. </w:t>
            </w:r>
            <w:sdt>
              <w:sdtPr>
                <w:rPr>
                  <w:rFonts w:asciiTheme="minorHAnsi" w:hAnsiTheme="minorHAnsi" w:cstheme="minorHAnsi"/>
                  <w:bCs/>
                  <w:szCs w:val="24"/>
                </w:rPr>
                <w:tag w:val="goog_rdk_1271"/>
                <w:id w:val="-1166471383"/>
              </w:sdtPr>
              <w:sdtEndPr/>
              <w:sdtContent>
                <w:r w:rsidRPr="008F0D45">
                  <w:rPr>
                    <w:rFonts w:asciiTheme="minorHAnsi" w:eastAsia="Arial" w:hAnsiTheme="minorHAnsi" w:cstheme="minorHAnsi"/>
                    <w:bCs/>
                    <w:szCs w:val="24"/>
                  </w:rPr>
                  <w:t>Gov.co.</w:t>
                </w:r>
              </w:sdtContent>
            </w:sdt>
          </w:p>
        </w:tc>
        <w:tc>
          <w:tcPr>
            <w:tcW w:w="2268" w:type="dxa"/>
          </w:tcPr>
          <w:p w14:paraId="2349FB38" w14:textId="77777777" w:rsidR="000C622F" w:rsidRPr="008F0D45" w:rsidRDefault="000C622F" w:rsidP="000C622F">
            <w:pPr>
              <w:pStyle w:val="TextoTablas"/>
              <w:rPr>
                <w:rFonts w:asciiTheme="minorHAnsi" w:eastAsia="Arial" w:hAnsiTheme="minorHAnsi" w:cstheme="minorHAnsi"/>
                <w:bCs/>
                <w:szCs w:val="24"/>
              </w:rPr>
            </w:pPr>
            <w:r w:rsidRPr="008F0D45">
              <w:rPr>
                <w:rFonts w:asciiTheme="minorHAnsi" w:eastAsia="Arial" w:hAnsiTheme="minorHAnsi" w:cstheme="minorHAnsi"/>
                <w:bCs/>
                <w:szCs w:val="24"/>
              </w:rPr>
              <w:t>Página web</w:t>
            </w:r>
          </w:p>
        </w:tc>
        <w:tc>
          <w:tcPr>
            <w:tcW w:w="2879" w:type="dxa"/>
          </w:tcPr>
          <w:p w14:paraId="025A458F" w14:textId="1C5E0D97" w:rsidR="000C622F" w:rsidRPr="00250246" w:rsidRDefault="009A24CB" w:rsidP="000C622F">
            <w:pPr>
              <w:pStyle w:val="TextoTablas"/>
              <w:rPr>
                <w:color w:val="2F5496" w:themeColor="accent1" w:themeShade="BF"/>
              </w:rPr>
            </w:pPr>
            <w:hyperlink r:id="rId49" w:history="1">
              <w:r w:rsidR="000C622F" w:rsidRPr="00250246">
                <w:rPr>
                  <w:rStyle w:val="Hipervnculo"/>
                  <w:color w:val="2F5496" w:themeColor="accent1" w:themeShade="BF"/>
                </w:rPr>
                <w:t>https://www.mintrabajo.gov.co/relaciones-laborales/riesgos-laborales/sistema-de-</w:t>
              </w:r>
              <w:r w:rsidR="000C622F" w:rsidRPr="00250246">
                <w:rPr>
                  <w:rStyle w:val="Hipervnculo"/>
                  <w:color w:val="2F5496" w:themeColor="accent1" w:themeShade="BF"/>
                </w:rPr>
                <w:lastRenderedPageBreak/>
                <w:t>gestion-de-seguridad-y-salud-en-el-trabajo</w:t>
              </w:r>
            </w:hyperlink>
          </w:p>
          <w:p w14:paraId="68376949" w14:textId="5B6D120C" w:rsidR="000C622F" w:rsidRPr="00250246" w:rsidRDefault="000C622F" w:rsidP="000C622F">
            <w:pPr>
              <w:pStyle w:val="TextoTablas"/>
              <w:rPr>
                <w:rFonts w:asciiTheme="minorHAnsi" w:eastAsia="Arial" w:hAnsiTheme="minorHAnsi" w:cstheme="minorHAnsi"/>
                <w:bCs/>
                <w:color w:val="2F5496" w:themeColor="accent1" w:themeShade="BF"/>
                <w:szCs w:val="24"/>
              </w:rPr>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F55252">
      <w:pPr>
        <w:pStyle w:val="Titulosgenerales"/>
      </w:pPr>
      <w:bookmarkStart w:id="63" w:name="_Toc148707387"/>
      <w:r>
        <w:lastRenderedPageBreak/>
        <w:t>Glosario</w:t>
      </w:r>
      <w:bookmarkEnd w:id="63"/>
    </w:p>
    <w:p w14:paraId="7A83A586" w14:textId="65B67A94" w:rsidR="001706D2" w:rsidRDefault="001706D2" w:rsidP="001706D2">
      <w:r w:rsidRPr="001706D2">
        <w:rPr>
          <w:b/>
          <w:bCs/>
        </w:rPr>
        <w:t>Anatomía</w:t>
      </w:r>
      <w:r>
        <w:t xml:space="preserve">: ciencia que estudia la estructura del cuerpo y los diferentes órganos.   </w:t>
      </w:r>
    </w:p>
    <w:p w14:paraId="277210AC" w14:textId="08249DA2" w:rsidR="001706D2" w:rsidRDefault="001706D2" w:rsidP="00325A68">
      <w:pPr>
        <w:ind w:left="708" w:firstLine="1"/>
      </w:pPr>
      <w:r w:rsidRPr="00F4282B">
        <w:rPr>
          <w:b/>
          <w:bCs/>
        </w:rPr>
        <w:t>Bienestar animal</w:t>
      </w:r>
      <w:r w:rsidR="00F4282B" w:rsidRPr="00F4282B">
        <w:rPr>
          <w:b/>
          <w:bCs/>
        </w:rPr>
        <w:t>:</w:t>
      </w:r>
      <w:r w:rsidR="00F4282B">
        <w:t xml:space="preserve"> </w:t>
      </w:r>
      <w:r w:rsidR="00A7232E">
        <w:t>n</w:t>
      </w:r>
      <w:r>
        <w:t>ecesidades básicas de los animales y la manera en que los individuos se enfrentan al medio.</w:t>
      </w:r>
    </w:p>
    <w:p w14:paraId="5DF66E39" w14:textId="1FB069CD" w:rsidR="001706D2" w:rsidRDefault="001706D2" w:rsidP="00325A68">
      <w:pPr>
        <w:ind w:left="708" w:firstLine="1"/>
      </w:pPr>
      <w:r w:rsidRPr="001706D2">
        <w:rPr>
          <w:b/>
          <w:bCs/>
        </w:rPr>
        <w:t>Ciclo</w:t>
      </w:r>
      <w:r>
        <w:t>: fases o estados por los que pasa un acontecimiento y que suceden en el mismo orden.</w:t>
      </w:r>
    </w:p>
    <w:p w14:paraId="51EF7572" w14:textId="0FCD728F" w:rsidR="001706D2" w:rsidRDefault="001706D2" w:rsidP="00325A68">
      <w:pPr>
        <w:ind w:left="708" w:firstLine="1"/>
      </w:pPr>
      <w:r w:rsidRPr="001706D2">
        <w:rPr>
          <w:b/>
          <w:bCs/>
        </w:rPr>
        <w:t>Concepción</w:t>
      </w:r>
      <w:r>
        <w:t>: es la unión del espermatozoide y el óvulo, siendo este último fertilizado.</w:t>
      </w:r>
    </w:p>
    <w:p w14:paraId="6A79701A" w14:textId="2795DFFE" w:rsidR="001706D2" w:rsidRDefault="001706D2" w:rsidP="00325A68">
      <w:pPr>
        <w:ind w:left="708" w:firstLine="1"/>
      </w:pPr>
      <w:r w:rsidRPr="001706D2">
        <w:rPr>
          <w:b/>
          <w:bCs/>
        </w:rPr>
        <w:t>Comportamiento</w:t>
      </w:r>
      <w:r>
        <w:t>: conjunto de respuestas o reacciones que tienen los seres vivos con relación al medio en que se encuentran.</w:t>
      </w:r>
    </w:p>
    <w:p w14:paraId="4FCE7F8B" w14:textId="042ABE5B" w:rsidR="001706D2" w:rsidRDefault="001706D2" w:rsidP="001706D2">
      <w:r w:rsidRPr="001706D2">
        <w:rPr>
          <w:b/>
          <w:bCs/>
        </w:rPr>
        <w:t>Cubrición</w:t>
      </w:r>
      <w:r>
        <w:t xml:space="preserve">: es el proceso donde el </w:t>
      </w:r>
      <w:proofErr w:type="gramStart"/>
      <w:r w:rsidR="00F55252">
        <w:t>macho fecunda</w:t>
      </w:r>
      <w:proofErr w:type="gramEnd"/>
      <w:r>
        <w:t xml:space="preserve"> a la hembra cubriéndola.</w:t>
      </w:r>
    </w:p>
    <w:p w14:paraId="3FFFD921" w14:textId="5970906E" w:rsidR="001706D2" w:rsidRDefault="001706D2" w:rsidP="001706D2">
      <w:r w:rsidRPr="00A57A9A">
        <w:rPr>
          <w:b/>
          <w:bCs/>
        </w:rPr>
        <w:t>Dilatación</w:t>
      </w:r>
      <w:r w:rsidR="00A57A9A">
        <w:t>: a</w:t>
      </w:r>
      <w:r>
        <w:t>umento de longitud o superficie.</w:t>
      </w:r>
    </w:p>
    <w:p w14:paraId="55399477" w14:textId="7BDFDA10" w:rsidR="001706D2" w:rsidRDefault="001706D2" w:rsidP="001706D2">
      <w:r w:rsidRPr="00A57A9A">
        <w:rPr>
          <w:b/>
          <w:bCs/>
        </w:rPr>
        <w:t>Gestación</w:t>
      </w:r>
      <w:r w:rsidR="00A57A9A">
        <w:t>: p</w:t>
      </w:r>
      <w:r>
        <w:t>eriodo comprendido entre la concepción y el nacimiento.</w:t>
      </w:r>
    </w:p>
    <w:p w14:paraId="1D016C07" w14:textId="4A0A019E" w:rsidR="001706D2" w:rsidRDefault="001706D2" w:rsidP="001706D2">
      <w:r w:rsidRPr="00A57A9A">
        <w:rPr>
          <w:b/>
          <w:bCs/>
        </w:rPr>
        <w:t>Higiene</w:t>
      </w:r>
      <w:r w:rsidR="00A57A9A">
        <w:t>: l</w:t>
      </w:r>
      <w:r>
        <w:t>impieza y/o aseo para conservar la salud o lugares limpios.</w:t>
      </w:r>
    </w:p>
    <w:p w14:paraId="5A9A175E" w14:textId="386C4088" w:rsidR="001706D2" w:rsidRDefault="001706D2" w:rsidP="001706D2">
      <w:r w:rsidRPr="00A57A9A">
        <w:rPr>
          <w:b/>
          <w:bCs/>
        </w:rPr>
        <w:t>Medicina preventiva</w:t>
      </w:r>
      <w:r w:rsidR="00A57A9A">
        <w:t>: l</w:t>
      </w:r>
      <w:r>
        <w:t>a unión de prácticas médicas para evitar la enfermedad.</w:t>
      </w:r>
    </w:p>
    <w:p w14:paraId="647F4E48" w14:textId="062C8723" w:rsidR="001706D2" w:rsidRDefault="001706D2" w:rsidP="001706D2">
      <w:r w:rsidRPr="00A57A9A">
        <w:rPr>
          <w:b/>
          <w:bCs/>
        </w:rPr>
        <w:t>Mucus</w:t>
      </w:r>
      <w:r w:rsidR="00A57A9A">
        <w:t>: su</w:t>
      </w:r>
      <w:r>
        <w:t>stancia espesa y viscosa que recubre y humedece ciertas partes.</w:t>
      </w:r>
    </w:p>
    <w:p w14:paraId="02EB17E5" w14:textId="1D038106" w:rsidR="001706D2" w:rsidRDefault="001706D2" w:rsidP="001706D2">
      <w:r w:rsidRPr="00A57A9A">
        <w:rPr>
          <w:b/>
          <w:bCs/>
        </w:rPr>
        <w:t>Natalidad</w:t>
      </w:r>
      <w:r w:rsidR="00A57A9A">
        <w:t>: n</w:t>
      </w:r>
      <w:r>
        <w:t>úmero de crías nacidas en un periodo determinado.</w:t>
      </w:r>
    </w:p>
    <w:p w14:paraId="100069B6" w14:textId="03F61708" w:rsidR="001706D2" w:rsidRDefault="001706D2" w:rsidP="00325A68">
      <w:pPr>
        <w:ind w:left="708" w:firstLine="1"/>
      </w:pPr>
      <w:r w:rsidRPr="00A57A9A">
        <w:rPr>
          <w:b/>
          <w:bCs/>
        </w:rPr>
        <w:t>Placenta</w:t>
      </w:r>
      <w:r w:rsidR="00A57A9A">
        <w:t>: m</w:t>
      </w:r>
      <w:r>
        <w:t>asa esponjosa, adherida al útero, y a través de la cual se establece el intercambio de oxígeno y sustancias nutritivas entre la madre y el embrión.</w:t>
      </w:r>
    </w:p>
    <w:p w14:paraId="7AE42376" w14:textId="72B9D287" w:rsidR="001706D2" w:rsidRDefault="001706D2" w:rsidP="001706D2">
      <w:r w:rsidRPr="00A57A9A">
        <w:rPr>
          <w:b/>
          <w:bCs/>
        </w:rPr>
        <w:t>Reproductores</w:t>
      </w:r>
      <w:r w:rsidR="00A57A9A">
        <w:t>: a</w:t>
      </w:r>
      <w:r>
        <w:t>nimales que están destinados solo a la reproducción.</w:t>
      </w:r>
    </w:p>
    <w:p w14:paraId="1D316D7D" w14:textId="583F9A53" w:rsidR="001706D2" w:rsidRDefault="001706D2" w:rsidP="00325A68">
      <w:pPr>
        <w:ind w:left="708" w:firstLine="1"/>
      </w:pPr>
      <w:r w:rsidRPr="00A57A9A">
        <w:rPr>
          <w:b/>
          <w:bCs/>
        </w:rPr>
        <w:lastRenderedPageBreak/>
        <w:t>Secado</w:t>
      </w:r>
      <w:r w:rsidR="00A57A9A">
        <w:t>: p</w:t>
      </w:r>
      <w:r>
        <w:t>eriodo entre dos lactaciones donde la ubre descansa y se regenera para la siguiente lactación.</w:t>
      </w:r>
    </w:p>
    <w:p w14:paraId="0C422590" w14:textId="0B1796C0" w:rsidR="001706D2" w:rsidRDefault="001706D2" w:rsidP="001706D2">
      <w:r w:rsidRPr="00A57A9A">
        <w:rPr>
          <w:b/>
          <w:bCs/>
        </w:rPr>
        <w:t>Semen</w:t>
      </w:r>
      <w:r w:rsidR="00A57A9A">
        <w:t>: l</w:t>
      </w:r>
      <w:r>
        <w:t>íquido corporal que lleva los espermatozoides.</w:t>
      </w:r>
    </w:p>
    <w:p w14:paraId="44F08BA9" w14:textId="10D7C7A9" w:rsidR="001706D2" w:rsidRDefault="001706D2" w:rsidP="00325A68">
      <w:pPr>
        <w:ind w:left="708" w:firstLine="1"/>
      </w:pPr>
      <w:r w:rsidRPr="00A57A9A">
        <w:rPr>
          <w:b/>
          <w:bCs/>
        </w:rPr>
        <w:t>Unidad pecuaria</w:t>
      </w:r>
      <w:r w:rsidR="00A57A9A">
        <w:t>: e</w:t>
      </w:r>
      <w:r>
        <w:t>s el terreno aprovechado total o parcialmente para la producción pecuaria.</w:t>
      </w:r>
    </w:p>
    <w:p w14:paraId="40B682D2" w14:textId="5FBC008B" w:rsidR="002E5B3A" w:rsidRDefault="002E5B3A" w:rsidP="00F55252">
      <w:pPr>
        <w:pStyle w:val="Titulosgenerales"/>
      </w:pPr>
      <w:bookmarkStart w:id="64" w:name="_Toc148707388"/>
      <w:r>
        <w:lastRenderedPageBreak/>
        <w:t>Referencias bibliográficas</w:t>
      </w:r>
      <w:bookmarkEnd w:id="64"/>
      <w:r>
        <w:t xml:space="preserve"> </w:t>
      </w:r>
    </w:p>
    <w:p w14:paraId="6B10FAB0" w14:textId="40D49CA3" w:rsidR="000C622F" w:rsidRDefault="000C622F" w:rsidP="000C622F">
      <w:r w:rsidRPr="00F90F7F">
        <w:t xml:space="preserve">Arthur, G., </w:t>
      </w:r>
      <w:proofErr w:type="spellStart"/>
      <w:r w:rsidRPr="00F90F7F">
        <w:t>Noakes</w:t>
      </w:r>
      <w:proofErr w:type="spellEnd"/>
      <w:r w:rsidRPr="00F90F7F">
        <w:t xml:space="preserve">, D. y      Pearson, H. (1991).      </w:t>
      </w:r>
      <w:r>
        <w:t>Reproducción y obstetricia en veterinaria. McGraw-Hill Interamericana.</w:t>
      </w:r>
    </w:p>
    <w:p w14:paraId="6C6D0484" w14:textId="628CA8A2" w:rsidR="000C622F" w:rsidRDefault="000C622F" w:rsidP="000C622F">
      <w:r>
        <w:t xml:space="preserve">      Cortés-</w:t>
      </w:r>
      <w:proofErr w:type="spellStart"/>
      <w:r>
        <w:t>Vidauri</w:t>
      </w:r>
      <w:proofErr w:type="spellEnd"/>
      <w:r>
        <w:t xml:space="preserve">, Z., Aréchiga-Flores, C., Rincón-Delgado, M., Rochín, Berumen, F., López-Carlos, M. y Flores-Flores, G. (2018). Revisión: El Ciclo Reproductivo de la Yegua. Abanico Veterinario, 8(3), p. 14-41. </w:t>
      </w:r>
      <w:hyperlink r:id="rId50" w:history="1">
        <w:r w:rsidRPr="001B4B3B">
          <w:rPr>
            <w:rStyle w:val="Hipervnculo"/>
          </w:rPr>
          <w:t>http://dx.doi.org/10.21929/abavet2018.83.1</w:t>
        </w:r>
      </w:hyperlink>
    </w:p>
    <w:p w14:paraId="6C2C4861" w14:textId="5678E7EF" w:rsidR="000C622F" w:rsidRDefault="000C622F" w:rsidP="000C622F">
      <w:r>
        <w:t xml:space="preserve">Cruz, M.,      Mogollón, </w:t>
      </w:r>
      <w:r w:rsidR="00325A68">
        <w:t>J.,</w:t>
      </w:r>
      <w:r>
        <w:t xml:space="preserve"> Rincón, M.,      Peña, N.,      Ruiz, S. y      Lora, A.      (2006).      Prevalencia serológica del síndrome reproductivo y respiratorio porcino </w:t>
      </w:r>
      <w:proofErr w:type="gramStart"/>
      <w:r>
        <w:t xml:space="preserve">(  </w:t>
      </w:r>
      <w:proofErr w:type="gramEnd"/>
      <w:r>
        <w:t xml:space="preserve">   PRRS) en cerdos de explotaciones extensivas de Colombia. Revista de la Facultad de Medicina Veterinaria y de </w:t>
      </w:r>
      <w:r w:rsidR="00550712">
        <w:t>Zootecnia, 53</w:t>
      </w:r>
      <w:r>
        <w:t>(1</w:t>
      </w:r>
      <w:r w:rsidR="00550712">
        <w:t xml:space="preserve">), </w:t>
      </w:r>
      <w:r>
        <w:t xml:space="preserve">p. 33-41. </w:t>
      </w:r>
      <w:hyperlink r:id="rId51" w:history="1">
        <w:r w:rsidRPr="001B4B3B">
          <w:rPr>
            <w:rStyle w:val="Hipervnculo"/>
          </w:rPr>
          <w:t>https://www.redalyc.org/pdf/4076/407639211004.pdf</w:t>
        </w:r>
      </w:hyperlink>
    </w:p>
    <w:p w14:paraId="5E985974" w14:textId="36F04D9B" w:rsidR="000C622F" w:rsidRDefault="000C622F" w:rsidP="000C622F">
      <w:r>
        <w:t xml:space="preserve">Ministerio de la Protección Social. 2006.  Por el cual se expide el Reglamento Técnico sobre los requisitos que debe cumplir la leche para el consumo humano que se obtenga, procese, envase, transporte, comercializa, expenda, importe o exporte en el país. Febrero 28 de 2006. </w:t>
      </w:r>
      <w:hyperlink r:id="rId52" w:history="1">
        <w:r w:rsidRPr="001B4B3B">
          <w:rPr>
            <w:rStyle w:val="Hipervnculo"/>
          </w:rPr>
          <w:t>https://www.ica.gov.co/getattachment/15425e0f-81fb-4111-b215-63e61e9e9130/2006d616.aspx</w:t>
        </w:r>
      </w:hyperlink>
    </w:p>
    <w:p w14:paraId="1B731A21" w14:textId="577BB42E" w:rsidR="000C622F" w:rsidRDefault="000C622F" w:rsidP="000C622F">
      <w:r>
        <w:t xml:space="preserve">Decreto 1500 de 2007. [Ministerio de la Protección Social]. Por el cual se establece el reglamento técnico a través del cual se crea el Sistema Oficial de Inspección, Vigilancia y Control de la Carne, Productos Cárnicos Comestibles y Derivados Cárnicos Destinados para el Consumo Humano y los requisitos sanitarios y de inocuidad que se deben cumplir en su producción primaria, beneficio, desposte, desprese, procesamiento, almacenamiento, transporte, comercialización, expendio, </w:t>
      </w:r>
      <w:r>
        <w:lastRenderedPageBreak/>
        <w:t xml:space="preserve">importación o exportación. Mayo 4 de 2007. </w:t>
      </w:r>
      <w:hyperlink r:id="rId53" w:history="1">
        <w:r w:rsidRPr="001B4B3B">
          <w:rPr>
            <w:rStyle w:val="Hipervnculo"/>
          </w:rPr>
          <w:t>https://corponarino.gov.co/expedientes/juridica/2007decreto1500.pdf</w:t>
        </w:r>
      </w:hyperlink>
    </w:p>
    <w:p w14:paraId="7F5A2216" w14:textId="6479066E" w:rsidR="000C622F" w:rsidRDefault="000C622F" w:rsidP="000C622F">
      <w:pPr>
        <w:rPr>
          <w:lang w:val="en-US"/>
        </w:rPr>
      </w:pPr>
      <w:r>
        <w:t xml:space="preserve">Díaz, E   </w:t>
      </w:r>
      <w:proofErr w:type="gramStart"/>
      <w:r>
        <w:t xml:space="preserve">  .</w:t>
      </w:r>
      <w:proofErr w:type="gramEnd"/>
      <w:r>
        <w:t xml:space="preserve"> (2013). Epidemiología de la brucelosis causada por </w:t>
      </w:r>
      <w:proofErr w:type="spellStart"/>
      <w:r>
        <w:t>Brucella</w:t>
      </w:r>
      <w:proofErr w:type="spellEnd"/>
      <w:r>
        <w:t xml:space="preserve"> </w:t>
      </w:r>
      <w:proofErr w:type="spellStart"/>
      <w:r>
        <w:t>melitensis</w:t>
      </w:r>
      <w:proofErr w:type="spellEnd"/>
      <w:r>
        <w:t xml:space="preserve">, </w:t>
      </w:r>
      <w:proofErr w:type="spellStart"/>
      <w:r>
        <w:t>Brucella</w:t>
      </w:r>
      <w:proofErr w:type="spellEnd"/>
      <w:r>
        <w:t xml:space="preserve"> </w:t>
      </w:r>
      <w:proofErr w:type="spellStart"/>
      <w:r>
        <w:t>suis</w:t>
      </w:r>
      <w:proofErr w:type="spellEnd"/>
      <w:r>
        <w:t xml:space="preserve"> y </w:t>
      </w:r>
      <w:proofErr w:type="spellStart"/>
      <w:r>
        <w:t>Brucella</w:t>
      </w:r>
      <w:proofErr w:type="spellEnd"/>
      <w:r>
        <w:t xml:space="preserve"> </w:t>
      </w:r>
      <w:proofErr w:type="spellStart"/>
      <w:r>
        <w:t>abortus</w:t>
      </w:r>
      <w:proofErr w:type="spellEnd"/>
      <w:r>
        <w:t xml:space="preserve"> en animales domésticos. </w:t>
      </w:r>
      <w:r w:rsidRPr="000C622F">
        <w:rPr>
          <w:lang w:val="en-US"/>
        </w:rPr>
        <w:t xml:space="preserve">Rev. s     ci. t     </w:t>
      </w:r>
      <w:proofErr w:type="spellStart"/>
      <w:r w:rsidRPr="000C622F">
        <w:rPr>
          <w:lang w:val="en-US"/>
        </w:rPr>
        <w:t>ech</w:t>
      </w:r>
      <w:proofErr w:type="spellEnd"/>
      <w:r w:rsidRPr="000C622F">
        <w:rPr>
          <w:lang w:val="en-US"/>
        </w:rPr>
        <w:t xml:space="preserve"> Off. </w:t>
      </w:r>
      <w:proofErr w:type="spellStart"/>
      <w:r w:rsidRPr="000C622F">
        <w:rPr>
          <w:lang w:val="en-US"/>
        </w:rPr>
        <w:t>i</w:t>
      </w:r>
      <w:proofErr w:type="spellEnd"/>
      <w:r w:rsidRPr="000C622F">
        <w:rPr>
          <w:lang w:val="en-US"/>
        </w:rPr>
        <w:t xml:space="preserve">     nt. </w:t>
      </w:r>
      <w:proofErr w:type="spellStart"/>
      <w:r w:rsidRPr="000C622F">
        <w:rPr>
          <w:lang w:val="en-US"/>
        </w:rPr>
        <w:t>Epiz</w:t>
      </w:r>
      <w:proofErr w:type="spellEnd"/>
      <w:r w:rsidRPr="000C622F">
        <w:rPr>
          <w:lang w:val="en-US"/>
        </w:rPr>
        <w:t xml:space="preserve">., 32(1), p.      43-51. </w:t>
      </w:r>
      <w:hyperlink r:id="rId54" w:history="1">
        <w:r w:rsidRPr="001B4B3B">
          <w:rPr>
            <w:rStyle w:val="Hipervnculo"/>
            <w:lang w:val="en-US"/>
          </w:rPr>
          <w:t>https://doc.oie.int/dyn/portal/digidoc.xhtml?statelessToken=37UYETiZiNqrbxW7J-QTl77lyTJR-9DIWT4NOy3zYDo=&amp;actionMethod=dyn%2Fportal%2Fdigidoc.xhtml%3AdownloadAttachment.openStateless</w:t>
        </w:r>
      </w:hyperlink>
    </w:p>
    <w:p w14:paraId="3FA2BAE1" w14:textId="11A42383" w:rsidR="000C622F" w:rsidRDefault="000C622F" w:rsidP="000C622F">
      <w:r>
        <w:t xml:space="preserve">García, D. y González, C. (2009). Manejo de las novillas de reemplazo. Fundación GIRARZ. </w:t>
      </w:r>
      <w:hyperlink r:id="rId55" w:history="1">
        <w:r w:rsidRPr="001B4B3B">
          <w:rPr>
            <w:rStyle w:val="Hipervnculo"/>
          </w:rPr>
          <w:t>https://www.researchgate.net/publication/260870113_Edad_al_primer_servicio_y_primer_parto_de_novillas_Doble_PropositoG</w:t>
        </w:r>
      </w:hyperlink>
    </w:p>
    <w:p w14:paraId="45FFC70C" w14:textId="69EE00E1" w:rsidR="000C622F" w:rsidRDefault="000C622F" w:rsidP="000C622F">
      <w:r>
        <w:t>Hernández, P. y</w:t>
      </w:r>
      <w:r w:rsidR="00325A68">
        <w:t xml:space="preserve"> Gómez, A</w:t>
      </w:r>
      <w:r>
        <w:t xml:space="preserve">. (2011) Leptospirosis:  una zoonosis que afecta a la salud pública y la producción pecuaria. Revista Ciencia Animal, 1 (4), p.      15-23. </w:t>
      </w:r>
      <w:hyperlink r:id="rId56" w:history="1">
        <w:r w:rsidRPr="001B4B3B">
          <w:rPr>
            <w:rStyle w:val="Hipervnculo"/>
          </w:rPr>
          <w:t>https://ciencia.lasalle.edu.co/cgi/viewcontent.cgi?article=1032&amp;context=ca</w:t>
        </w:r>
      </w:hyperlink>
    </w:p>
    <w:p w14:paraId="61F6D59E" w14:textId="72ADA09B" w:rsidR="000C622F" w:rsidRDefault="000C622F" w:rsidP="000C622F">
      <w:r>
        <w:t xml:space="preserve">Instituto Nacional Tecnológico [INATEC]. (2018). Manejo productivo y reproductivo en bovinos, ovinos, caprinos y equinos. </w:t>
      </w:r>
      <w:hyperlink r:id="rId57" w:history="1">
        <w:r w:rsidRPr="001B4B3B">
          <w:rPr>
            <w:rStyle w:val="Hipervnculo"/>
          </w:rPr>
          <w:t>https://www.tecnacional.edu.ni/media/Manual_Bovino_y_Caprino_opt.pdf</w:t>
        </w:r>
      </w:hyperlink>
    </w:p>
    <w:p w14:paraId="7886BA59" w14:textId="2E5C424C" w:rsidR="000C622F" w:rsidRDefault="000C622F" w:rsidP="000C622F">
      <w:pPr>
        <w:rPr>
          <w:lang w:val="en-US"/>
        </w:rPr>
      </w:pPr>
      <w:r>
        <w:t xml:space="preserve">Ministerio del Trabajo. (s. f.). Sistema de Gestión de Seguridad y Salud en el Trabajo. </w:t>
      </w:r>
      <w:r w:rsidRPr="000C622F">
        <w:rPr>
          <w:lang w:val="en-US"/>
        </w:rPr>
        <w:t xml:space="preserve">Gov.co. </w:t>
      </w:r>
      <w:hyperlink r:id="rId58" w:history="1">
        <w:r w:rsidRPr="001B4B3B">
          <w:rPr>
            <w:rStyle w:val="Hipervnculo"/>
            <w:lang w:val="en-US"/>
          </w:rPr>
          <w:t>https://www.mintrabajo.gov.co/relaciones-laborales/riesgos-laborales/sistema-de-gestion-de-seguridad-y-salud-en-el-trabajo</w:t>
        </w:r>
      </w:hyperlink>
    </w:p>
    <w:p w14:paraId="477777A8" w14:textId="77777777" w:rsidR="000C622F" w:rsidRPr="000C622F" w:rsidRDefault="000C622F" w:rsidP="000C622F">
      <w:pPr>
        <w:rPr>
          <w:lang w:val="en-US"/>
        </w:rPr>
      </w:pPr>
    </w:p>
    <w:p w14:paraId="3A546FBE" w14:textId="031E1CC7" w:rsidR="000C622F" w:rsidRPr="00F90F7F" w:rsidRDefault="000C622F" w:rsidP="000C622F">
      <w:pPr>
        <w:rPr>
          <w:lang w:val="en-US"/>
        </w:rPr>
      </w:pPr>
      <w:proofErr w:type="spellStart"/>
      <w:r w:rsidRPr="000C622F">
        <w:rPr>
          <w:lang w:val="en-US"/>
        </w:rPr>
        <w:lastRenderedPageBreak/>
        <w:t>Niswender</w:t>
      </w:r>
      <w:proofErr w:type="spellEnd"/>
      <w:r w:rsidRPr="000C622F">
        <w:rPr>
          <w:lang w:val="en-US"/>
        </w:rPr>
        <w:t xml:space="preserve">, G., </w:t>
      </w:r>
      <w:proofErr w:type="spellStart"/>
      <w:r w:rsidRPr="000C622F">
        <w:rPr>
          <w:lang w:val="en-US"/>
        </w:rPr>
        <w:t>Schwall</w:t>
      </w:r>
      <w:proofErr w:type="spellEnd"/>
      <w:r w:rsidRPr="000C622F">
        <w:rPr>
          <w:lang w:val="en-US"/>
        </w:rPr>
        <w:t xml:space="preserve">, R., Fitz, T., </w:t>
      </w:r>
      <w:proofErr w:type="spellStart"/>
      <w:r w:rsidRPr="000C622F">
        <w:rPr>
          <w:lang w:val="en-US"/>
        </w:rPr>
        <w:t>Farin</w:t>
      </w:r>
      <w:proofErr w:type="spellEnd"/>
      <w:r w:rsidRPr="000C622F">
        <w:rPr>
          <w:lang w:val="en-US"/>
        </w:rPr>
        <w:t xml:space="preserve">, C.      y      Sawyer, H   </w:t>
      </w:r>
      <w:proofErr w:type="gramStart"/>
      <w:r w:rsidRPr="000C622F">
        <w:rPr>
          <w:lang w:val="en-US"/>
        </w:rPr>
        <w:t xml:space="preserve">  .</w:t>
      </w:r>
      <w:proofErr w:type="gramEnd"/>
      <w:r w:rsidRPr="000C622F">
        <w:rPr>
          <w:lang w:val="en-US"/>
        </w:rPr>
        <w:t xml:space="preserve"> (1985). Regulation of luteal function in domestic ruminants: N     </w:t>
      </w:r>
      <w:proofErr w:type="spellStart"/>
      <w:r w:rsidRPr="000C622F">
        <w:rPr>
          <w:lang w:val="en-US"/>
        </w:rPr>
        <w:t>ew</w:t>
      </w:r>
      <w:proofErr w:type="spellEnd"/>
      <w:r w:rsidRPr="000C622F">
        <w:rPr>
          <w:lang w:val="en-US"/>
        </w:rPr>
        <w:t xml:space="preserve"> concepts.      Proceedings of the 1984 Laurentian Hormone Conference,</w:t>
      </w:r>
      <w:r w:rsidR="00325A68">
        <w:rPr>
          <w:lang w:val="en-US"/>
        </w:rPr>
        <w:t xml:space="preserve"> </w:t>
      </w:r>
      <w:r w:rsidRPr="000C622F">
        <w:rPr>
          <w:lang w:val="en-US"/>
        </w:rPr>
        <w:t xml:space="preserve">41, p.      101-151. </w:t>
      </w:r>
      <w:hyperlink r:id="rId59" w:history="1">
        <w:r w:rsidRPr="00F90F7F">
          <w:rPr>
            <w:rStyle w:val="Hipervnculo"/>
            <w:lang w:val="en-US"/>
          </w:rPr>
          <w:t>https://doi.org/10.1016/B978-0-12-571141-8.50007-X</w:t>
        </w:r>
      </w:hyperlink>
    </w:p>
    <w:p w14:paraId="7E69C31A" w14:textId="40096BC8" w:rsidR="000C622F" w:rsidRDefault="000C622F" w:rsidP="000C622F">
      <w:r>
        <w:t xml:space="preserve">Pérez, J., Chacón, L., Otero, R., Cardona, J. y Andrade, F.      (2014). Relación entre la circunferencia escrotal, el crecimiento testicular y parámetros de calidad de semen en toros de raza </w:t>
      </w:r>
      <w:proofErr w:type="spellStart"/>
      <w:r>
        <w:t>Guzerat</w:t>
      </w:r>
      <w:proofErr w:type="spellEnd"/>
      <w:r>
        <w:t xml:space="preserve">, desde la pubertad hasta los 36 meses de edad.      Revista de Medicina Veterinaria, (27), p. 73-87. </w:t>
      </w:r>
      <w:hyperlink r:id="rId60" w:history="1">
        <w:r w:rsidRPr="001B4B3B">
          <w:rPr>
            <w:rStyle w:val="Hipervnculo"/>
          </w:rPr>
          <w:t>http://www.scielo.org.co/pdf/rmv/n27/n27a07.pdf</w:t>
        </w:r>
      </w:hyperlink>
    </w:p>
    <w:p w14:paraId="2D775408" w14:textId="60FCEF36" w:rsidR="000C622F" w:rsidRDefault="000C622F" w:rsidP="000C622F">
      <w:r w:rsidRPr="000C622F">
        <w:t xml:space="preserve">Van </w:t>
      </w:r>
      <w:proofErr w:type="spellStart"/>
      <w:r w:rsidRPr="000C622F">
        <w:t>Eerdenburg</w:t>
      </w:r>
      <w:proofErr w:type="spellEnd"/>
      <w:r w:rsidRPr="000C622F">
        <w:t xml:space="preserve">, F. (2009). Detección de celo en vacas lecheras: Cómo vencer al toro. XXXVII Jornadas Uruguayas de Buiatría. </w:t>
      </w:r>
      <w:hyperlink r:id="rId61" w:history="1">
        <w:r w:rsidRPr="001B4B3B">
          <w:rPr>
            <w:rStyle w:val="Hipervnculo"/>
          </w:rPr>
          <w:t>https://bibliotecadigital.fvet.edu.uy/handle/123456789/94</w:t>
        </w:r>
      </w:hyperlink>
    </w:p>
    <w:p w14:paraId="2B0BB751" w14:textId="77777777" w:rsidR="000C622F" w:rsidRDefault="000C622F" w:rsidP="000C622F"/>
    <w:p w14:paraId="11BAFAD5" w14:textId="28B9E3ED" w:rsidR="00A57A9A" w:rsidRDefault="000C622F" w:rsidP="000C622F">
      <w:r>
        <w:t xml:space="preserve">     </w:t>
      </w:r>
    </w:p>
    <w:p w14:paraId="0ACDF4A3" w14:textId="58F46D94" w:rsidR="002E5B3A" w:rsidRPr="002E5B3A" w:rsidRDefault="00F36C9D" w:rsidP="00F55252">
      <w:pPr>
        <w:pStyle w:val="Titulosgenerales"/>
      </w:pPr>
      <w:bookmarkStart w:id="65" w:name="_Toc148707389"/>
      <w:r>
        <w:lastRenderedPageBreak/>
        <w:t>Créditos</w:t>
      </w:r>
      <w:bookmarkEnd w:id="65"/>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AD7C5D">
            <w:pPr>
              <w:ind w:firstLine="0"/>
              <w:rPr>
                <w:lang w:val="es-419" w:eastAsia="es-CO"/>
              </w:rPr>
            </w:pPr>
            <w:r>
              <w:rPr>
                <w:lang w:val="es-419" w:eastAsia="es-CO"/>
              </w:rPr>
              <w:t>Nombre</w:t>
            </w:r>
          </w:p>
        </w:tc>
        <w:tc>
          <w:tcPr>
            <w:tcW w:w="3261" w:type="dxa"/>
          </w:tcPr>
          <w:p w14:paraId="34AD80E5" w14:textId="25DC38F0" w:rsidR="004554CA" w:rsidRDefault="004554CA" w:rsidP="00AD7C5D">
            <w:pPr>
              <w:ind w:firstLine="0"/>
              <w:rPr>
                <w:lang w:val="es-419" w:eastAsia="es-CO"/>
              </w:rPr>
            </w:pPr>
            <w:r>
              <w:rPr>
                <w:lang w:val="es-419" w:eastAsia="es-CO"/>
              </w:rPr>
              <w:t>Cargo</w:t>
            </w:r>
          </w:p>
        </w:tc>
        <w:tc>
          <w:tcPr>
            <w:tcW w:w="3969" w:type="dxa"/>
          </w:tcPr>
          <w:p w14:paraId="7F36A75B" w14:textId="02C68625" w:rsidR="004554CA" w:rsidRDefault="004554CA" w:rsidP="00AD7C5D">
            <w:pPr>
              <w:ind w:firstLine="0"/>
              <w:rPr>
                <w:lang w:val="es-419" w:eastAsia="es-CO"/>
              </w:rPr>
            </w:pPr>
            <w:r w:rsidRPr="004554CA">
              <w:rPr>
                <w:lang w:val="es-419" w:eastAsia="es-CO"/>
              </w:rPr>
              <w:t>Regional y Centro de Formación</w:t>
            </w:r>
          </w:p>
        </w:tc>
      </w:tr>
      <w:tr w:rsidR="00802E65"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22A12F5D" w:rsidR="00802E65" w:rsidRDefault="00802E65" w:rsidP="00802E65">
            <w:pPr>
              <w:pStyle w:val="TextoTablas"/>
            </w:pPr>
            <w:r w:rsidRPr="00430A69">
              <w:t>Claudia Patricia Aristizábal</w:t>
            </w:r>
          </w:p>
        </w:tc>
        <w:tc>
          <w:tcPr>
            <w:tcW w:w="3261" w:type="dxa"/>
          </w:tcPr>
          <w:p w14:paraId="494638E9" w14:textId="4431F2E2" w:rsidR="00802E65" w:rsidRDefault="00802E65" w:rsidP="00802E65">
            <w:pPr>
              <w:pStyle w:val="TextoTablas"/>
            </w:pPr>
            <w:r w:rsidRPr="00430A69">
              <w:t>Responsable del Equipo</w:t>
            </w:r>
          </w:p>
        </w:tc>
        <w:tc>
          <w:tcPr>
            <w:tcW w:w="3969" w:type="dxa"/>
          </w:tcPr>
          <w:p w14:paraId="26021717" w14:textId="61BEBD09" w:rsidR="00802E65" w:rsidRDefault="00802E65" w:rsidP="00802E65">
            <w:pPr>
              <w:pStyle w:val="TextoTablas"/>
            </w:pPr>
            <w:r w:rsidRPr="00430A69">
              <w:t>Dirección General</w:t>
            </w:r>
          </w:p>
        </w:tc>
      </w:tr>
      <w:tr w:rsidR="00802E65" w14:paraId="2E62ACF7" w14:textId="77777777" w:rsidTr="004554CA">
        <w:tc>
          <w:tcPr>
            <w:tcW w:w="2830" w:type="dxa"/>
          </w:tcPr>
          <w:p w14:paraId="11C6E15E" w14:textId="1DD1F2F3" w:rsidR="00802E65" w:rsidRDefault="00802E65" w:rsidP="00802E65">
            <w:pPr>
              <w:pStyle w:val="TextoTablas"/>
            </w:pPr>
            <w:r w:rsidRPr="00430A69">
              <w:t>Norma Constanza Morales Cruz</w:t>
            </w:r>
          </w:p>
        </w:tc>
        <w:tc>
          <w:tcPr>
            <w:tcW w:w="3261" w:type="dxa"/>
          </w:tcPr>
          <w:p w14:paraId="15C0928A" w14:textId="4117A306" w:rsidR="00802E65" w:rsidRDefault="00802E65" w:rsidP="00802E65">
            <w:pPr>
              <w:pStyle w:val="TextoTablas"/>
            </w:pPr>
            <w:r w:rsidRPr="00430A69">
              <w:t>Responsable de Línea de Producción</w:t>
            </w:r>
          </w:p>
        </w:tc>
        <w:tc>
          <w:tcPr>
            <w:tcW w:w="3969" w:type="dxa"/>
          </w:tcPr>
          <w:p w14:paraId="17C2853D" w14:textId="2344A594" w:rsidR="00802E65" w:rsidRDefault="00802E65" w:rsidP="00802E65">
            <w:pPr>
              <w:pStyle w:val="TextoTablas"/>
            </w:pPr>
            <w:r w:rsidRPr="00430A69">
              <w:t>Regional Tolima - Centro de Comercio y Servicios</w:t>
            </w:r>
          </w:p>
        </w:tc>
      </w:tr>
      <w:tr w:rsidR="00015B38"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03A0A474" w:rsidR="00015B38" w:rsidRDefault="00015B38" w:rsidP="00015B38">
            <w:pPr>
              <w:pStyle w:val="TextoTablas"/>
            </w:pPr>
            <w:r w:rsidRPr="00206131">
              <w:t xml:space="preserve">Andrés Felipe </w:t>
            </w:r>
            <w:proofErr w:type="spellStart"/>
            <w:r w:rsidRPr="00206131">
              <w:t>Avilan</w:t>
            </w:r>
            <w:proofErr w:type="spellEnd"/>
            <w:r w:rsidRPr="00206131">
              <w:t xml:space="preserve"> Lozano</w:t>
            </w:r>
          </w:p>
        </w:tc>
        <w:tc>
          <w:tcPr>
            <w:tcW w:w="3261" w:type="dxa"/>
          </w:tcPr>
          <w:p w14:paraId="7BB9A540" w14:textId="385F7B5A" w:rsidR="00015B38" w:rsidRDefault="00015B38" w:rsidP="00015B38">
            <w:pPr>
              <w:pStyle w:val="TextoTablas"/>
            </w:pPr>
            <w:r w:rsidRPr="00206131">
              <w:t>Experto temático</w:t>
            </w:r>
          </w:p>
        </w:tc>
        <w:tc>
          <w:tcPr>
            <w:tcW w:w="3969" w:type="dxa"/>
          </w:tcPr>
          <w:p w14:paraId="1C05866F" w14:textId="5E5A9730" w:rsidR="00015B38" w:rsidRDefault="00015B38" w:rsidP="00015B38">
            <w:pPr>
              <w:pStyle w:val="TextoTablas"/>
            </w:pPr>
            <w:r w:rsidRPr="00206131">
              <w:t>Regional Tolima - Centro Agropecuario La Granja</w:t>
            </w:r>
          </w:p>
        </w:tc>
      </w:tr>
      <w:tr w:rsidR="00015B38" w14:paraId="34080B41" w14:textId="77777777" w:rsidTr="004554CA">
        <w:tc>
          <w:tcPr>
            <w:tcW w:w="2830" w:type="dxa"/>
          </w:tcPr>
          <w:p w14:paraId="4EF8DEC6" w14:textId="0B82F91F" w:rsidR="00015B38" w:rsidRDefault="00015B38" w:rsidP="00015B38">
            <w:pPr>
              <w:pStyle w:val="TextoTablas"/>
            </w:pPr>
            <w:r w:rsidRPr="00206131">
              <w:t>Diana Marcela Luis Vásquez</w:t>
            </w:r>
          </w:p>
        </w:tc>
        <w:tc>
          <w:tcPr>
            <w:tcW w:w="3261" w:type="dxa"/>
          </w:tcPr>
          <w:p w14:paraId="3C872D58" w14:textId="08754336" w:rsidR="00015B38" w:rsidRDefault="00015B38" w:rsidP="00015B38">
            <w:pPr>
              <w:pStyle w:val="TextoTablas"/>
            </w:pPr>
            <w:r w:rsidRPr="00206131">
              <w:t>Diseñadora Instruccional</w:t>
            </w:r>
          </w:p>
        </w:tc>
        <w:tc>
          <w:tcPr>
            <w:tcW w:w="3969" w:type="dxa"/>
          </w:tcPr>
          <w:p w14:paraId="28E35386" w14:textId="3CF23140" w:rsidR="00015B38" w:rsidRDefault="00015B38" w:rsidP="00015B38">
            <w:pPr>
              <w:pStyle w:val="TextoTablas"/>
            </w:pPr>
            <w:r w:rsidRPr="00206131">
              <w:t>Regional Distrito Capital - Centro de Gestión Industrial</w:t>
            </w:r>
          </w:p>
        </w:tc>
      </w:tr>
      <w:tr w:rsidR="00015B38"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ED70413" w:rsidR="00015B38" w:rsidRDefault="00015B38" w:rsidP="00015B38">
            <w:pPr>
              <w:pStyle w:val="TextoTablas"/>
            </w:pPr>
            <w:r w:rsidRPr="00206131">
              <w:t>Ana Vela Rodríguez Velásquez</w:t>
            </w:r>
          </w:p>
        </w:tc>
        <w:tc>
          <w:tcPr>
            <w:tcW w:w="3261" w:type="dxa"/>
          </w:tcPr>
          <w:p w14:paraId="1F51BEF4" w14:textId="1B13D374" w:rsidR="00015B38" w:rsidRDefault="00015B38" w:rsidP="00015B38">
            <w:pPr>
              <w:pStyle w:val="TextoTablas"/>
            </w:pPr>
            <w:r w:rsidRPr="00206131">
              <w:t>Diseñadora Instruccional</w:t>
            </w:r>
          </w:p>
        </w:tc>
        <w:tc>
          <w:tcPr>
            <w:tcW w:w="3969" w:type="dxa"/>
          </w:tcPr>
          <w:p w14:paraId="1E175D13" w14:textId="41EEC3E2" w:rsidR="00015B38" w:rsidRDefault="00015B38" w:rsidP="00015B38">
            <w:pPr>
              <w:pStyle w:val="TextoTablas"/>
            </w:pPr>
            <w:r w:rsidRPr="00206131">
              <w:t>Regional Distrito Capital - Centro de Gestión Industrial</w:t>
            </w:r>
          </w:p>
        </w:tc>
      </w:tr>
      <w:tr w:rsidR="00015B38" w14:paraId="4D85BAE3" w14:textId="77777777" w:rsidTr="004554CA">
        <w:tc>
          <w:tcPr>
            <w:tcW w:w="2830" w:type="dxa"/>
          </w:tcPr>
          <w:p w14:paraId="6086C849" w14:textId="7448481F" w:rsidR="00015B38" w:rsidRDefault="00015B38" w:rsidP="00015B38">
            <w:pPr>
              <w:pStyle w:val="TextoTablas"/>
            </w:pPr>
            <w:r w:rsidRPr="00206131">
              <w:t xml:space="preserve">Silvia Milena </w:t>
            </w:r>
            <w:proofErr w:type="spellStart"/>
            <w:r w:rsidRPr="00206131">
              <w:t>Sequeda</w:t>
            </w:r>
            <w:proofErr w:type="spellEnd"/>
            <w:r w:rsidRPr="00206131">
              <w:t xml:space="preserve"> Cárdenas</w:t>
            </w:r>
          </w:p>
        </w:tc>
        <w:tc>
          <w:tcPr>
            <w:tcW w:w="3261" w:type="dxa"/>
          </w:tcPr>
          <w:p w14:paraId="2DBE89D0" w14:textId="6FE5ABDF" w:rsidR="00015B38" w:rsidRDefault="00015B38" w:rsidP="00015B38">
            <w:pPr>
              <w:pStyle w:val="TextoTablas"/>
            </w:pPr>
            <w:r w:rsidRPr="00206131">
              <w:t>Diseñadora Instruccional</w:t>
            </w:r>
          </w:p>
        </w:tc>
        <w:tc>
          <w:tcPr>
            <w:tcW w:w="3969" w:type="dxa"/>
          </w:tcPr>
          <w:p w14:paraId="01B9BC9E" w14:textId="5EB3CE4F" w:rsidR="00015B38" w:rsidRDefault="00015B38" w:rsidP="00015B38">
            <w:pPr>
              <w:pStyle w:val="TextoTablas"/>
            </w:pPr>
            <w:r w:rsidRPr="00206131">
              <w:t>Regional Distrito Capital - Centro de Gestión Industrial</w:t>
            </w:r>
          </w:p>
        </w:tc>
      </w:tr>
      <w:tr w:rsidR="00015B38"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6C142FEE" w:rsidR="00015B38" w:rsidRDefault="00015B38" w:rsidP="00015B38">
            <w:pPr>
              <w:pStyle w:val="TextoTablas"/>
            </w:pPr>
            <w:proofErr w:type="spellStart"/>
            <w:r w:rsidRPr="00206131">
              <w:t>Jhon</w:t>
            </w:r>
            <w:proofErr w:type="spellEnd"/>
            <w:r w:rsidRPr="00206131">
              <w:t xml:space="preserve"> Jairo Rodríguez Pérez</w:t>
            </w:r>
          </w:p>
        </w:tc>
        <w:tc>
          <w:tcPr>
            <w:tcW w:w="3261" w:type="dxa"/>
          </w:tcPr>
          <w:p w14:paraId="04888E23" w14:textId="03DC0B23" w:rsidR="00015B38" w:rsidRDefault="00015B38" w:rsidP="00015B38">
            <w:pPr>
              <w:pStyle w:val="TextoTablas"/>
            </w:pPr>
            <w:r w:rsidRPr="00206131">
              <w:t>Diseñador y Evaluador Instruccional</w:t>
            </w:r>
          </w:p>
        </w:tc>
        <w:tc>
          <w:tcPr>
            <w:tcW w:w="3969" w:type="dxa"/>
          </w:tcPr>
          <w:p w14:paraId="05C18D4A" w14:textId="4DDE3A26" w:rsidR="00015B38" w:rsidRDefault="00015B38" w:rsidP="00015B38">
            <w:pPr>
              <w:pStyle w:val="TextoTablas"/>
            </w:pPr>
            <w:r w:rsidRPr="00206131">
              <w:t>Regional Distrito Capital - Centro para la Industria de la Comunicación Gráfica</w:t>
            </w:r>
          </w:p>
        </w:tc>
      </w:tr>
      <w:tr w:rsidR="00015B38" w14:paraId="60CCD037" w14:textId="77777777" w:rsidTr="004554CA">
        <w:tc>
          <w:tcPr>
            <w:tcW w:w="2830" w:type="dxa"/>
          </w:tcPr>
          <w:p w14:paraId="7D4935E5" w14:textId="2E7AD5F7" w:rsidR="00015B38" w:rsidRDefault="00015B38" w:rsidP="00015B38">
            <w:pPr>
              <w:pStyle w:val="TextoTablas"/>
            </w:pPr>
            <w:r w:rsidRPr="00206131">
              <w:t>Humberto Arias Díaz</w:t>
            </w:r>
          </w:p>
        </w:tc>
        <w:tc>
          <w:tcPr>
            <w:tcW w:w="3261" w:type="dxa"/>
          </w:tcPr>
          <w:p w14:paraId="7CA57FBC" w14:textId="790B77E0" w:rsidR="00015B38" w:rsidRDefault="00015B38" w:rsidP="00015B38">
            <w:pPr>
              <w:pStyle w:val="TextoTablas"/>
            </w:pPr>
            <w:r w:rsidRPr="00206131">
              <w:t>Diseñador Instruccional</w:t>
            </w:r>
          </w:p>
        </w:tc>
        <w:tc>
          <w:tcPr>
            <w:tcW w:w="3969" w:type="dxa"/>
          </w:tcPr>
          <w:p w14:paraId="74223EB6" w14:textId="2DBA0396" w:rsidR="00015B38" w:rsidRDefault="00015B38" w:rsidP="00015B38">
            <w:pPr>
              <w:pStyle w:val="TextoTablas"/>
            </w:pPr>
            <w:r w:rsidRPr="00206131">
              <w:t>Regional Tolima – Centro de Comercio y Servicios</w:t>
            </w:r>
          </w:p>
        </w:tc>
      </w:tr>
      <w:tr w:rsidR="00015B38"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2C431DB8" w:rsidR="00015B38" w:rsidRDefault="00015B38" w:rsidP="00015B38">
            <w:pPr>
              <w:pStyle w:val="TextoTablas"/>
            </w:pPr>
            <w:r w:rsidRPr="00206131">
              <w:t>María Inés Machado López</w:t>
            </w:r>
          </w:p>
        </w:tc>
        <w:tc>
          <w:tcPr>
            <w:tcW w:w="3261" w:type="dxa"/>
          </w:tcPr>
          <w:p w14:paraId="670BEF51" w14:textId="659D92EA" w:rsidR="00015B38" w:rsidRDefault="00015B38" w:rsidP="00015B38">
            <w:pPr>
              <w:pStyle w:val="TextoTablas"/>
            </w:pPr>
            <w:r w:rsidRPr="00206131">
              <w:t>Metodóloga</w:t>
            </w:r>
          </w:p>
        </w:tc>
        <w:tc>
          <w:tcPr>
            <w:tcW w:w="3969" w:type="dxa"/>
          </w:tcPr>
          <w:p w14:paraId="4FE8F654" w14:textId="24711365" w:rsidR="00015B38" w:rsidRDefault="00015B38" w:rsidP="00015B38">
            <w:pPr>
              <w:pStyle w:val="TextoTablas"/>
            </w:pPr>
            <w:r w:rsidRPr="00206131">
              <w:t>Regional Tolima Centro de Comercio y Servicios</w:t>
            </w:r>
          </w:p>
        </w:tc>
      </w:tr>
      <w:tr w:rsidR="00015B38" w14:paraId="10ADA516" w14:textId="77777777" w:rsidTr="004554CA">
        <w:tc>
          <w:tcPr>
            <w:tcW w:w="2830" w:type="dxa"/>
          </w:tcPr>
          <w:p w14:paraId="0A5AE4C3" w14:textId="322434FA" w:rsidR="00015B38" w:rsidRDefault="00015B38" w:rsidP="00015B38">
            <w:pPr>
              <w:pStyle w:val="TextoTablas"/>
            </w:pPr>
            <w:r w:rsidRPr="00E54A34">
              <w:t>Luis Fernando Botero Mendoza</w:t>
            </w:r>
          </w:p>
        </w:tc>
        <w:tc>
          <w:tcPr>
            <w:tcW w:w="3261" w:type="dxa"/>
          </w:tcPr>
          <w:p w14:paraId="5C06C76F" w14:textId="5812B518" w:rsidR="00015B38" w:rsidRDefault="00015B38" w:rsidP="00015B38">
            <w:pPr>
              <w:pStyle w:val="TextoTablas"/>
            </w:pPr>
            <w:r w:rsidRPr="00E54A34">
              <w:t>Diseñador web</w:t>
            </w:r>
          </w:p>
        </w:tc>
        <w:tc>
          <w:tcPr>
            <w:tcW w:w="3969" w:type="dxa"/>
          </w:tcPr>
          <w:p w14:paraId="0B1DC8D1" w14:textId="6239280B" w:rsidR="00015B38" w:rsidRDefault="00015B38" w:rsidP="00015B38">
            <w:pPr>
              <w:pStyle w:val="TextoTablas"/>
            </w:pPr>
            <w:r w:rsidRPr="00E54A34">
              <w:t>Regional Tolima Centro de Comercio y Servicios</w:t>
            </w:r>
          </w:p>
        </w:tc>
      </w:tr>
      <w:tr w:rsidR="00015B38"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40AD832A" w:rsidR="00015B38" w:rsidRDefault="00015B38" w:rsidP="00015B38">
            <w:pPr>
              <w:pStyle w:val="TextoTablas"/>
            </w:pPr>
            <w:proofErr w:type="spellStart"/>
            <w:r w:rsidRPr="00E54A34">
              <w:t>Veimar</w:t>
            </w:r>
            <w:proofErr w:type="spellEnd"/>
            <w:r w:rsidRPr="00E54A34">
              <w:t xml:space="preserve"> Celis </w:t>
            </w:r>
            <w:proofErr w:type="spellStart"/>
            <w:r w:rsidRPr="00E54A34">
              <w:t>Melendez</w:t>
            </w:r>
            <w:proofErr w:type="spellEnd"/>
          </w:p>
        </w:tc>
        <w:tc>
          <w:tcPr>
            <w:tcW w:w="3261" w:type="dxa"/>
          </w:tcPr>
          <w:p w14:paraId="677DC104" w14:textId="6567D46B" w:rsidR="00015B38" w:rsidRDefault="00015B38" w:rsidP="00015B38">
            <w:pPr>
              <w:pStyle w:val="TextoTablas"/>
            </w:pPr>
            <w:r w:rsidRPr="00E54A34">
              <w:t xml:space="preserve">Desarrollador </w:t>
            </w:r>
            <w:proofErr w:type="spellStart"/>
            <w:r w:rsidRPr="00E54A34">
              <w:t>Fullstack</w:t>
            </w:r>
            <w:proofErr w:type="spellEnd"/>
          </w:p>
        </w:tc>
        <w:tc>
          <w:tcPr>
            <w:tcW w:w="3969" w:type="dxa"/>
          </w:tcPr>
          <w:p w14:paraId="5E629696" w14:textId="33F31AFC" w:rsidR="00015B38" w:rsidRDefault="00015B38" w:rsidP="00015B38">
            <w:pPr>
              <w:pStyle w:val="TextoTablas"/>
            </w:pPr>
            <w:r w:rsidRPr="00E54A34">
              <w:t>Regional Tolima - Centro de Comercio y Servicios</w:t>
            </w:r>
          </w:p>
        </w:tc>
      </w:tr>
      <w:tr w:rsidR="00015B38" w14:paraId="0C592829" w14:textId="77777777" w:rsidTr="004554CA">
        <w:tc>
          <w:tcPr>
            <w:tcW w:w="2830" w:type="dxa"/>
          </w:tcPr>
          <w:p w14:paraId="614357AB" w14:textId="2699A046" w:rsidR="00015B38" w:rsidRDefault="00015B38" w:rsidP="00015B38">
            <w:pPr>
              <w:pStyle w:val="TextoTablas"/>
            </w:pPr>
            <w:r w:rsidRPr="00E54A34">
              <w:t xml:space="preserve">Gilberto Junior Rodríguez </w:t>
            </w:r>
            <w:proofErr w:type="spellStart"/>
            <w:r w:rsidRPr="00E54A34">
              <w:t>Rodríguez</w:t>
            </w:r>
            <w:proofErr w:type="spellEnd"/>
          </w:p>
        </w:tc>
        <w:tc>
          <w:tcPr>
            <w:tcW w:w="3261" w:type="dxa"/>
          </w:tcPr>
          <w:p w14:paraId="6F872EF5" w14:textId="7EE7B586" w:rsidR="00015B38" w:rsidRDefault="00015B38" w:rsidP="00015B38">
            <w:pPr>
              <w:pStyle w:val="TextoTablas"/>
            </w:pPr>
            <w:r w:rsidRPr="00E54A34">
              <w:t>Storyboard e Ilustración</w:t>
            </w:r>
          </w:p>
        </w:tc>
        <w:tc>
          <w:tcPr>
            <w:tcW w:w="3969" w:type="dxa"/>
          </w:tcPr>
          <w:p w14:paraId="3021662A" w14:textId="20B8B9D5" w:rsidR="00015B38" w:rsidRDefault="00015B38" w:rsidP="00015B38">
            <w:pPr>
              <w:pStyle w:val="TextoTablas"/>
            </w:pPr>
            <w:r w:rsidRPr="00E54A34">
              <w:t>Regional Tolima - Centro de Comercio y Servicios</w:t>
            </w:r>
          </w:p>
        </w:tc>
      </w:tr>
      <w:tr w:rsidR="00015B38" w14:paraId="7A62B0E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5B3068B" w14:textId="32BD2700" w:rsidR="00015B38" w:rsidRDefault="00015B38" w:rsidP="00015B38">
            <w:pPr>
              <w:pStyle w:val="TextoTablas"/>
            </w:pPr>
            <w:r w:rsidRPr="00E54A34">
              <w:lastRenderedPageBreak/>
              <w:t>Nelson Iván Vera Briceño</w:t>
            </w:r>
          </w:p>
        </w:tc>
        <w:tc>
          <w:tcPr>
            <w:tcW w:w="3261" w:type="dxa"/>
          </w:tcPr>
          <w:p w14:paraId="600EBDD6" w14:textId="685A4BF2" w:rsidR="00015B38" w:rsidRDefault="00015B38" w:rsidP="00015B38">
            <w:pPr>
              <w:pStyle w:val="TextoTablas"/>
            </w:pPr>
            <w:r w:rsidRPr="00E54A34">
              <w:t>Producción audiovisual</w:t>
            </w:r>
          </w:p>
        </w:tc>
        <w:tc>
          <w:tcPr>
            <w:tcW w:w="3969" w:type="dxa"/>
          </w:tcPr>
          <w:p w14:paraId="3095B58D" w14:textId="55847369" w:rsidR="00015B38" w:rsidRDefault="00015B38" w:rsidP="00015B38">
            <w:pPr>
              <w:pStyle w:val="TextoTablas"/>
            </w:pPr>
            <w:r w:rsidRPr="00E54A34">
              <w:t>Regional Tolima - Centro de Comercio y Servicios</w:t>
            </w:r>
          </w:p>
        </w:tc>
      </w:tr>
      <w:tr w:rsidR="00015B38" w14:paraId="11BF1E72" w14:textId="77777777" w:rsidTr="004554CA">
        <w:tc>
          <w:tcPr>
            <w:tcW w:w="2830" w:type="dxa"/>
          </w:tcPr>
          <w:p w14:paraId="5886CF45" w14:textId="6FEDE651" w:rsidR="00015B38" w:rsidRDefault="00015B38" w:rsidP="00015B38">
            <w:pPr>
              <w:pStyle w:val="TextoTablas"/>
            </w:pPr>
            <w:r w:rsidRPr="00E54A34">
              <w:t xml:space="preserve">Oleg </w:t>
            </w:r>
            <w:proofErr w:type="spellStart"/>
            <w:r w:rsidRPr="00E54A34">
              <w:t>Litvin</w:t>
            </w:r>
            <w:proofErr w:type="spellEnd"/>
          </w:p>
        </w:tc>
        <w:tc>
          <w:tcPr>
            <w:tcW w:w="3261" w:type="dxa"/>
          </w:tcPr>
          <w:p w14:paraId="46CA6BD9" w14:textId="4B0516C6" w:rsidR="00015B38" w:rsidRDefault="00015B38" w:rsidP="00015B38">
            <w:pPr>
              <w:pStyle w:val="TextoTablas"/>
            </w:pPr>
            <w:r w:rsidRPr="00E54A34">
              <w:t>Animador y Producción audiovisual</w:t>
            </w:r>
          </w:p>
        </w:tc>
        <w:tc>
          <w:tcPr>
            <w:tcW w:w="3969" w:type="dxa"/>
          </w:tcPr>
          <w:p w14:paraId="5E983F3E" w14:textId="59FBE0BB" w:rsidR="00015B38" w:rsidRDefault="00015B38" w:rsidP="00015B38">
            <w:pPr>
              <w:pStyle w:val="TextoTablas"/>
            </w:pPr>
            <w:r w:rsidRPr="00E54A34">
              <w:t>Regional Tolima - Centro de Comercio y Servicios</w:t>
            </w:r>
          </w:p>
        </w:tc>
      </w:tr>
      <w:tr w:rsidR="00015B38"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516E6EF3" w:rsidR="00015B38" w:rsidRDefault="00015B38" w:rsidP="00015B38">
            <w:pPr>
              <w:pStyle w:val="TextoTablas"/>
            </w:pPr>
            <w:r w:rsidRPr="00A4460D">
              <w:t>Jorge Bustos Gómez</w:t>
            </w:r>
          </w:p>
        </w:tc>
        <w:tc>
          <w:tcPr>
            <w:tcW w:w="3261" w:type="dxa"/>
          </w:tcPr>
          <w:p w14:paraId="7A8BEF09" w14:textId="556F3D44" w:rsidR="00015B38" w:rsidRDefault="00015B38" w:rsidP="00015B38">
            <w:pPr>
              <w:pStyle w:val="TextoTablas"/>
            </w:pPr>
            <w:r w:rsidRPr="00A4460D">
              <w:t>Validación y vinculación en plataforma LMS</w:t>
            </w:r>
          </w:p>
        </w:tc>
        <w:tc>
          <w:tcPr>
            <w:tcW w:w="3969" w:type="dxa"/>
          </w:tcPr>
          <w:p w14:paraId="655E2F04" w14:textId="06DE2D54" w:rsidR="00015B38" w:rsidRDefault="0068407D" w:rsidP="00015B38">
            <w:pPr>
              <w:pStyle w:val="TextoTablas"/>
            </w:pPr>
            <w:r w:rsidRPr="00E54A34">
              <w:t xml:space="preserve">Regional Tolima </w:t>
            </w:r>
            <w:r w:rsidR="00015B38" w:rsidRPr="00A4460D">
              <w:t>- Centro de Comercio y Servicios</w:t>
            </w:r>
          </w:p>
        </w:tc>
      </w:tr>
      <w:tr w:rsidR="00015B38" w14:paraId="0518FBAE" w14:textId="77777777" w:rsidTr="004554CA">
        <w:tc>
          <w:tcPr>
            <w:tcW w:w="2830" w:type="dxa"/>
          </w:tcPr>
          <w:p w14:paraId="27F069C3" w14:textId="0DEB81F2" w:rsidR="00015B38" w:rsidRPr="00E95FB7" w:rsidRDefault="00015B38" w:rsidP="00015B38">
            <w:pPr>
              <w:pStyle w:val="TextoTablas"/>
            </w:pPr>
            <w:r w:rsidRPr="00A4460D">
              <w:t>Gilberto Naranjo Farfán</w:t>
            </w:r>
          </w:p>
        </w:tc>
        <w:tc>
          <w:tcPr>
            <w:tcW w:w="3261" w:type="dxa"/>
          </w:tcPr>
          <w:p w14:paraId="4D163162" w14:textId="4CC5E5B7" w:rsidR="00015B38" w:rsidRPr="00E95FB7" w:rsidRDefault="00015B38" w:rsidP="00015B38">
            <w:pPr>
              <w:pStyle w:val="TextoTablas"/>
            </w:pPr>
            <w:r w:rsidRPr="00A4460D">
              <w:t>Validación de contenidos accesibles</w:t>
            </w:r>
          </w:p>
        </w:tc>
        <w:tc>
          <w:tcPr>
            <w:tcW w:w="3969" w:type="dxa"/>
          </w:tcPr>
          <w:p w14:paraId="67716ABE" w14:textId="359D3C85" w:rsidR="00015B38" w:rsidRPr="00E95FB7" w:rsidRDefault="0068407D" w:rsidP="00015B38">
            <w:pPr>
              <w:pStyle w:val="TextoTablas"/>
            </w:pPr>
            <w:r w:rsidRPr="00E54A34">
              <w:t xml:space="preserve">Regional Tolima </w:t>
            </w:r>
            <w:r w:rsidR="00015B38" w:rsidRPr="00A4460D">
              <w:t>- Centro de Comercio y Servicios</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2"/>
      <w:footerReference w:type="default" r:id="rId63"/>
      <w:pgSz w:w="12240" w:h="15840"/>
      <w:pgMar w:top="1701" w:right="1134" w:bottom="1134" w:left="1134" w:header="709" w:footer="737" w:gutter="0"/>
      <w:pgNumType w:start="1"/>
      <w:cols w:space="708"/>
      <w:docGrid w:linePitch="381"/>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82D43" w16cex:dateUtc="2023-09-22T20:12:00Z"/>
  <w16cex:commentExtensible w16cex:durableId="28C00E06" w16cex:dateUtc="2023-09-28T19:36:00Z"/>
  <w16cex:commentExtensible w16cex:durableId="28C00FCD" w16cex:dateUtc="2023-09-28T19:44:00Z"/>
  <w16cex:commentExtensible w16cex:durableId="28C01247" w16cex:dateUtc="2023-09-28T19:55:00Z"/>
  <w16cex:commentExtensible w16cex:durableId="28C0172E" w16cex:dateUtc="2023-09-28T20:15:00Z"/>
  <w16cex:commentExtensible w16cex:durableId="28C018F0" w16cex:dateUtc="2023-09-28T20:23:00Z"/>
  <w16cex:commentExtensible w16cex:durableId="28C01C18" w16cex:dateUtc="2023-09-28T20:36:00Z"/>
  <w16cex:commentExtensible w16cex:durableId="28C02055" w16cex:dateUtc="2023-09-28T20:55:00Z"/>
  <w16cex:commentExtensible w16cex:durableId="28C0207E" w16cex:dateUtc="2023-09-28T20:55:00Z"/>
  <w16cex:commentExtensible w16cex:durableId="28C02711" w16cex:dateUtc="2023-09-28T21:23:00Z"/>
  <w16cex:commentExtensible w16cex:durableId="28C029E9" w16cex:dateUtc="2023-09-28T21:35:00Z"/>
  <w16cex:commentExtensible w16cex:durableId="28C02F4E" w16cex:dateUtc="2023-09-28T21:58:00Z"/>
  <w16cex:commentExtensible w16cex:durableId="28C03368" w16cex:dateUtc="2023-09-28T22:16:00Z"/>
  <w16cex:commentExtensible w16cex:durableId="28C03380" w16cex:dateUtc="2023-09-28T22:16:00Z"/>
  <w16cex:commentExtensible w16cex:durableId="28C033A3" w16cex:dateUtc="2023-09-28T22:17:00Z"/>
  <w16cex:commentExtensible w16cex:durableId="28C0FF24" w16cex:dateUtc="2023-09-29T12:45:00Z"/>
  <w16cex:commentExtensible w16cex:durableId="28C10AC1" w16cex:dateUtc="2023-09-29T13:35:00Z"/>
  <w16cex:commentExtensible w16cex:durableId="28C1108F" w16cex:dateUtc="2023-09-29T13:59:00Z"/>
  <w16cex:commentExtensible w16cex:durableId="28C11816" w16cex:dateUtc="2023-09-29T14:32:00Z"/>
  <w16cex:commentExtensible w16cex:durableId="28C1163F" w16cex:dateUtc="2023-09-29T14:24:00Z"/>
  <w16cex:commentExtensible w16cex:durableId="28C11664" w16cex:dateUtc="2023-09-29T14:24:00Z"/>
  <w16cex:commentExtensible w16cex:durableId="28C1168C" w16cex:dateUtc="2023-09-29T14:25:00Z"/>
  <w16cex:commentExtensible w16cex:durableId="28C1186C" w16cex:dateUtc="2023-09-29T14:33:00Z"/>
  <w16cex:commentExtensible w16cex:durableId="28C11989" w16cex:dateUtc="2023-09-29T14:38:00Z"/>
  <w16cex:commentExtensible w16cex:durableId="28C11AF9" w16cex:dateUtc="2023-09-29T14:44:00Z"/>
  <w16cex:commentExtensible w16cex:durableId="28C11B1C" w16cex:dateUtc="2023-09-29T14:45:00Z"/>
  <w16cex:commentExtensible w16cex:durableId="28C11DDC" w16cex:dateUtc="2023-09-29T14:56:00Z"/>
  <w16cex:commentExtensible w16cex:durableId="28C11F71" w16cex:dateUtc="2023-09-29T15:03:00Z"/>
  <w16cex:commentExtensible w16cex:durableId="28C12794" w16cex:dateUtc="2023-09-29T15:3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641CD4" w14:textId="77777777" w:rsidR="009A24CB" w:rsidRDefault="009A24CB" w:rsidP="00EC0858">
      <w:pPr>
        <w:spacing w:before="0" w:after="0" w:line="240" w:lineRule="auto"/>
      </w:pPr>
      <w:r>
        <w:separator/>
      </w:r>
    </w:p>
  </w:endnote>
  <w:endnote w:type="continuationSeparator" w:id="0">
    <w:p w14:paraId="41992233" w14:textId="77777777" w:rsidR="009A24CB" w:rsidRDefault="009A24C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197936"/>
      <w:docPartObj>
        <w:docPartGallery w:val="Page Numbers (Bottom of Page)"/>
        <w:docPartUnique/>
      </w:docPartObj>
    </w:sdtPr>
    <w:sdtEndPr/>
    <w:sdtContent>
      <w:p w14:paraId="1439A049" w14:textId="77777777" w:rsidR="00316031" w:rsidRDefault="00316031">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316031" w:rsidRPr="00E92C3E" w:rsidRDefault="00316031"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316031" w:rsidRPr="00E92C3E" w:rsidRDefault="00316031"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316031" w:rsidRDefault="003160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A972C" w14:textId="77777777" w:rsidR="009A24CB" w:rsidRDefault="009A24CB" w:rsidP="00EC0858">
      <w:pPr>
        <w:spacing w:before="0" w:after="0" w:line="240" w:lineRule="auto"/>
      </w:pPr>
      <w:r>
        <w:separator/>
      </w:r>
    </w:p>
  </w:footnote>
  <w:footnote w:type="continuationSeparator" w:id="0">
    <w:p w14:paraId="0D82D976" w14:textId="77777777" w:rsidR="009A24CB" w:rsidRDefault="009A24C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A2298" w14:textId="6CBBCF18" w:rsidR="00316031" w:rsidRDefault="00316031">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AA700A"/>
    <w:multiLevelType w:val="hybridMultilevel"/>
    <w:tmpl w:val="0D9A51C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0A156622"/>
    <w:multiLevelType w:val="hybridMultilevel"/>
    <w:tmpl w:val="EE62D1AE"/>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1F80AE0"/>
    <w:multiLevelType w:val="hybridMultilevel"/>
    <w:tmpl w:val="B066D0B6"/>
    <w:lvl w:ilvl="0" w:tplc="240A0005">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165D13F5"/>
    <w:multiLevelType w:val="hybridMultilevel"/>
    <w:tmpl w:val="BD304B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99E72DB"/>
    <w:multiLevelType w:val="hybridMultilevel"/>
    <w:tmpl w:val="27A0671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1A5B3806"/>
    <w:multiLevelType w:val="hybridMultilevel"/>
    <w:tmpl w:val="FB6CF2B0"/>
    <w:lvl w:ilvl="0" w:tplc="240A0005">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C4D6045"/>
    <w:multiLevelType w:val="hybridMultilevel"/>
    <w:tmpl w:val="9FDEB4BC"/>
    <w:lvl w:ilvl="0" w:tplc="272C0E5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27232FB9"/>
    <w:multiLevelType w:val="hybridMultilevel"/>
    <w:tmpl w:val="051EB704"/>
    <w:lvl w:ilvl="0" w:tplc="CCCC470C">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27412B07"/>
    <w:multiLevelType w:val="hybridMultilevel"/>
    <w:tmpl w:val="CC9E5106"/>
    <w:lvl w:ilvl="0" w:tplc="DFC08784">
      <w:start w:val="1"/>
      <w:numFmt w:val="decimal"/>
      <w:pStyle w:val="Figura"/>
      <w:lvlText w:val="Figura %1."/>
      <w:lvlJc w:val="left"/>
      <w:pPr>
        <w:ind w:left="397" w:hanging="397"/>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94914DF"/>
    <w:multiLevelType w:val="hybridMultilevel"/>
    <w:tmpl w:val="B8B6BCF4"/>
    <w:lvl w:ilvl="0" w:tplc="240A0005">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2B882D22"/>
    <w:multiLevelType w:val="hybridMultilevel"/>
    <w:tmpl w:val="34C277C6"/>
    <w:lvl w:ilvl="0" w:tplc="240A0005">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2C1B394E"/>
    <w:multiLevelType w:val="hybridMultilevel"/>
    <w:tmpl w:val="6680A9DA"/>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33D81336"/>
    <w:multiLevelType w:val="hybridMultilevel"/>
    <w:tmpl w:val="87FE9058"/>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4170ADE"/>
    <w:multiLevelType w:val="hybridMultilevel"/>
    <w:tmpl w:val="0E646198"/>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45F5799"/>
    <w:multiLevelType w:val="hybridMultilevel"/>
    <w:tmpl w:val="A8846C38"/>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3B1E1D5B"/>
    <w:multiLevelType w:val="hybridMultilevel"/>
    <w:tmpl w:val="DD3868A2"/>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EB1534C"/>
    <w:multiLevelType w:val="hybridMultilevel"/>
    <w:tmpl w:val="D1729FB4"/>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42B37F6F"/>
    <w:multiLevelType w:val="hybridMultilevel"/>
    <w:tmpl w:val="D264EFDE"/>
    <w:lvl w:ilvl="0" w:tplc="CBF8861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5545A46"/>
    <w:multiLevelType w:val="multilevel"/>
    <w:tmpl w:val="F910A43C"/>
    <w:lvl w:ilvl="0">
      <w:start w:val="3"/>
      <w:numFmt w:val="decimal"/>
      <w:lvlText w:val="%1."/>
      <w:lvlJc w:val="left"/>
      <w:pPr>
        <w:ind w:left="1944" w:hanging="360"/>
      </w:pPr>
    </w:lvl>
    <w:lvl w:ilvl="1">
      <w:start w:val="3"/>
      <w:numFmt w:val="decimal"/>
      <w:lvlText w:val="%1.%2"/>
      <w:lvlJc w:val="left"/>
      <w:pPr>
        <w:ind w:left="1944" w:hanging="360"/>
      </w:pPr>
    </w:lvl>
    <w:lvl w:ilvl="2">
      <w:start w:val="1"/>
      <w:numFmt w:val="decimal"/>
      <w:lvlText w:val="%1.%2.%3"/>
      <w:lvlJc w:val="left"/>
      <w:pPr>
        <w:ind w:left="2304" w:hanging="720"/>
      </w:pPr>
    </w:lvl>
    <w:lvl w:ilvl="3">
      <w:start w:val="1"/>
      <w:numFmt w:val="decimal"/>
      <w:lvlText w:val="%1.%2.%3.%4"/>
      <w:lvlJc w:val="left"/>
      <w:pPr>
        <w:ind w:left="2304" w:hanging="720"/>
      </w:pPr>
    </w:lvl>
    <w:lvl w:ilvl="4">
      <w:start w:val="1"/>
      <w:numFmt w:val="decimal"/>
      <w:lvlText w:val="%1.%2.%3.%4.%5"/>
      <w:lvlJc w:val="left"/>
      <w:pPr>
        <w:ind w:left="2664" w:hanging="1080"/>
      </w:pPr>
    </w:lvl>
    <w:lvl w:ilvl="5">
      <w:start w:val="1"/>
      <w:numFmt w:val="decimal"/>
      <w:lvlText w:val="%1.%2.%3.%4.%5.%6"/>
      <w:lvlJc w:val="left"/>
      <w:pPr>
        <w:ind w:left="2664" w:hanging="1080"/>
      </w:pPr>
    </w:lvl>
    <w:lvl w:ilvl="6">
      <w:start w:val="1"/>
      <w:numFmt w:val="decimal"/>
      <w:lvlText w:val="%1.%2.%3.%4.%5.%6.%7"/>
      <w:lvlJc w:val="left"/>
      <w:pPr>
        <w:ind w:left="3024" w:hanging="1440"/>
      </w:pPr>
    </w:lvl>
    <w:lvl w:ilvl="7">
      <w:start w:val="1"/>
      <w:numFmt w:val="decimal"/>
      <w:lvlText w:val="%1.%2.%3.%4.%5.%6.%7.%8"/>
      <w:lvlJc w:val="left"/>
      <w:pPr>
        <w:ind w:left="3024" w:hanging="1440"/>
      </w:pPr>
    </w:lvl>
    <w:lvl w:ilvl="8">
      <w:start w:val="1"/>
      <w:numFmt w:val="decimal"/>
      <w:lvlText w:val="%1.%2.%3.%4.%5.%6.%7.%8.%9"/>
      <w:lvlJc w:val="left"/>
      <w:pPr>
        <w:ind w:left="3384" w:hanging="1800"/>
      </w:pPr>
    </w:lvl>
  </w:abstractNum>
  <w:abstractNum w:abstractNumId="2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1CC3BAA"/>
    <w:multiLevelType w:val="multilevel"/>
    <w:tmpl w:val="6100B57A"/>
    <w:lvl w:ilvl="0">
      <w:start w:val="2"/>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A80DB1"/>
    <w:multiLevelType w:val="hybridMultilevel"/>
    <w:tmpl w:val="0256ED0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57AC2D99"/>
    <w:multiLevelType w:val="hybridMultilevel"/>
    <w:tmpl w:val="EB0E1EB2"/>
    <w:lvl w:ilvl="0" w:tplc="240A0005">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57B74E04"/>
    <w:multiLevelType w:val="hybridMultilevel"/>
    <w:tmpl w:val="1EC4A8BE"/>
    <w:lvl w:ilvl="0" w:tplc="00C850A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5D567CAA"/>
    <w:multiLevelType w:val="hybridMultilevel"/>
    <w:tmpl w:val="BCF8F438"/>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5E3F671D"/>
    <w:multiLevelType w:val="hybridMultilevel"/>
    <w:tmpl w:val="242887AE"/>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63562E19"/>
    <w:multiLevelType w:val="hybridMultilevel"/>
    <w:tmpl w:val="C2D2ACAC"/>
    <w:lvl w:ilvl="0" w:tplc="DE7A85B2">
      <w:start w:val="1"/>
      <w:numFmt w:val="lowerLetter"/>
      <w:lvlText w:val="%1)"/>
      <w:lvlJc w:val="left"/>
      <w:pPr>
        <w:ind w:left="720" w:hanging="360"/>
      </w:pPr>
      <w:rPr>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356351E"/>
    <w:multiLevelType w:val="hybridMultilevel"/>
    <w:tmpl w:val="4536B0F6"/>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652A49A9"/>
    <w:multiLevelType w:val="hybridMultilevel"/>
    <w:tmpl w:val="2AC29E40"/>
    <w:lvl w:ilvl="0" w:tplc="240A0005">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666E4B86"/>
    <w:multiLevelType w:val="hybridMultilevel"/>
    <w:tmpl w:val="4EA21E12"/>
    <w:lvl w:ilvl="0" w:tplc="240A0005">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66EC2BD7"/>
    <w:multiLevelType w:val="hybridMultilevel"/>
    <w:tmpl w:val="6A54771E"/>
    <w:lvl w:ilvl="0" w:tplc="240A000B">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68597003"/>
    <w:multiLevelType w:val="hybridMultilevel"/>
    <w:tmpl w:val="076028EA"/>
    <w:lvl w:ilvl="0" w:tplc="240A0005">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BC36340"/>
    <w:multiLevelType w:val="hybridMultilevel"/>
    <w:tmpl w:val="7D688C16"/>
    <w:lvl w:ilvl="0" w:tplc="D3B44276">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6D5F1391"/>
    <w:multiLevelType w:val="hybridMultilevel"/>
    <w:tmpl w:val="BAD066A4"/>
    <w:lvl w:ilvl="0" w:tplc="240A0011">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712C698B"/>
    <w:multiLevelType w:val="hybridMultilevel"/>
    <w:tmpl w:val="85C68792"/>
    <w:lvl w:ilvl="0" w:tplc="240A0005">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72AA4679"/>
    <w:multiLevelType w:val="hybridMultilevel"/>
    <w:tmpl w:val="A694F07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72B01E17"/>
    <w:multiLevelType w:val="hybridMultilevel"/>
    <w:tmpl w:val="09C42546"/>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74B76A1F"/>
    <w:multiLevelType w:val="hybridMultilevel"/>
    <w:tmpl w:val="C980B1C4"/>
    <w:lvl w:ilvl="0" w:tplc="240A0005">
      <w:start w:val="1"/>
      <w:numFmt w:val="bullet"/>
      <w:lvlText w:val=""/>
      <w:lvlJc w:val="left"/>
      <w:pPr>
        <w:ind w:left="1429" w:hanging="360"/>
      </w:pPr>
      <w:rPr>
        <w:rFonts w:ascii="Wingdings" w:hAnsi="Wingding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763F1F37"/>
    <w:multiLevelType w:val="hybridMultilevel"/>
    <w:tmpl w:val="5CF6E3C8"/>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2" w15:restartNumberingAfterBreak="0">
    <w:nsid w:val="79E46014"/>
    <w:multiLevelType w:val="hybridMultilevel"/>
    <w:tmpl w:val="A7CE335E"/>
    <w:lvl w:ilvl="0" w:tplc="F3522B6E">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7C161D1C"/>
    <w:multiLevelType w:val="multilevel"/>
    <w:tmpl w:val="2D76749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9D627F"/>
    <w:multiLevelType w:val="hybridMultilevel"/>
    <w:tmpl w:val="D3FC170E"/>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DEE7767"/>
    <w:multiLevelType w:val="hybridMultilevel"/>
    <w:tmpl w:val="109A42FC"/>
    <w:lvl w:ilvl="0" w:tplc="240A0005">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43"/>
  </w:num>
  <w:num w:numId="2">
    <w:abstractNumId w:val="0"/>
  </w:num>
  <w:num w:numId="3">
    <w:abstractNumId w:val="9"/>
  </w:num>
  <w:num w:numId="4">
    <w:abstractNumId w:val="22"/>
  </w:num>
  <w:num w:numId="5">
    <w:abstractNumId w:val="16"/>
  </w:num>
  <w:num w:numId="6">
    <w:abstractNumId w:val="2"/>
  </w:num>
  <w:num w:numId="7">
    <w:abstractNumId w:val="41"/>
  </w:num>
  <w:num w:numId="8">
    <w:abstractNumId w:val="32"/>
  </w:num>
  <w:num w:numId="9">
    <w:abstractNumId w:val="34"/>
  </w:num>
  <w:num w:numId="10">
    <w:abstractNumId w:val="40"/>
  </w:num>
  <w:num w:numId="11">
    <w:abstractNumId w:val="11"/>
  </w:num>
  <w:num w:numId="12">
    <w:abstractNumId w:val="3"/>
  </w:num>
  <w:num w:numId="13">
    <w:abstractNumId w:val="29"/>
  </w:num>
  <w:num w:numId="14">
    <w:abstractNumId w:val="42"/>
  </w:num>
  <w:num w:numId="15">
    <w:abstractNumId w:val="35"/>
  </w:num>
  <w:num w:numId="16">
    <w:abstractNumId w:val="8"/>
  </w:num>
  <w:num w:numId="17">
    <w:abstractNumId w:val="15"/>
  </w:num>
  <w:num w:numId="18">
    <w:abstractNumId w:val="44"/>
  </w:num>
  <w:num w:numId="19">
    <w:abstractNumId w:val="17"/>
  </w:num>
  <w:num w:numId="20">
    <w:abstractNumId w:val="14"/>
  </w:num>
  <w:num w:numId="21">
    <w:abstractNumId w:val="1"/>
  </w:num>
  <w:num w:numId="22">
    <w:abstractNumId w:val="31"/>
  </w:num>
  <w:num w:numId="23">
    <w:abstractNumId w:val="6"/>
  </w:num>
  <w:num w:numId="24">
    <w:abstractNumId w:val="37"/>
  </w:num>
  <w:num w:numId="25">
    <w:abstractNumId w:val="25"/>
  </w:num>
  <w:num w:numId="26">
    <w:abstractNumId w:val="19"/>
  </w:num>
  <w:num w:numId="27">
    <w:abstractNumId w:val="10"/>
  </w:num>
  <w:num w:numId="28">
    <w:abstractNumId w:val="20"/>
  </w:num>
  <w:num w:numId="29">
    <w:abstractNumId w:val="5"/>
  </w:num>
  <w:num w:numId="30">
    <w:abstractNumId w:val="45"/>
  </w:num>
  <w:num w:numId="31">
    <w:abstractNumId w:val="7"/>
  </w:num>
  <w:num w:numId="32">
    <w:abstractNumId w:val="39"/>
  </w:num>
  <w:num w:numId="33">
    <w:abstractNumId w:val="26"/>
  </w:num>
  <w:num w:numId="34">
    <w:abstractNumId w:val="36"/>
  </w:num>
  <w:num w:numId="35">
    <w:abstractNumId w:val="13"/>
  </w:num>
  <w:num w:numId="36">
    <w:abstractNumId w:val="24"/>
  </w:num>
  <w:num w:numId="37">
    <w:abstractNumId w:val="30"/>
  </w:num>
  <w:num w:numId="38">
    <w:abstractNumId w:val="12"/>
  </w:num>
  <w:num w:numId="39">
    <w:abstractNumId w:val="28"/>
  </w:num>
  <w:num w:numId="40">
    <w:abstractNumId w:val="21"/>
  </w:num>
  <w:num w:numId="41">
    <w:abstractNumId w:val="23"/>
  </w:num>
  <w:num w:numId="42">
    <w:abstractNumId w:val="4"/>
  </w:num>
  <w:num w:numId="43">
    <w:abstractNumId w:val="38"/>
  </w:num>
  <w:num w:numId="44">
    <w:abstractNumId w:val="18"/>
  </w:num>
  <w:num w:numId="45">
    <w:abstractNumId w:val="27"/>
  </w:num>
  <w:num w:numId="46">
    <w:abstractNumId w:val="33"/>
  </w:num>
  <w:num w:numId="47">
    <w:abstractNumId w:val="9"/>
    <w:lvlOverride w:ilvl="0">
      <w:startOverride w:val="16"/>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B8A"/>
    <w:rsid w:val="00003C0A"/>
    <w:rsid w:val="00006C31"/>
    <w:rsid w:val="00011EE8"/>
    <w:rsid w:val="000122D0"/>
    <w:rsid w:val="00015B38"/>
    <w:rsid w:val="000242B6"/>
    <w:rsid w:val="00024D63"/>
    <w:rsid w:val="00025DEF"/>
    <w:rsid w:val="00027D09"/>
    <w:rsid w:val="00033C42"/>
    <w:rsid w:val="000347CB"/>
    <w:rsid w:val="00040172"/>
    <w:rsid w:val="000434FA"/>
    <w:rsid w:val="00045136"/>
    <w:rsid w:val="000513F6"/>
    <w:rsid w:val="00053CC1"/>
    <w:rsid w:val="0005476E"/>
    <w:rsid w:val="0006594F"/>
    <w:rsid w:val="00072463"/>
    <w:rsid w:val="00072B1B"/>
    <w:rsid w:val="000771AB"/>
    <w:rsid w:val="000839EA"/>
    <w:rsid w:val="00084592"/>
    <w:rsid w:val="00092580"/>
    <w:rsid w:val="000A2E63"/>
    <w:rsid w:val="000A3626"/>
    <w:rsid w:val="000A4731"/>
    <w:rsid w:val="000A4B5D"/>
    <w:rsid w:val="000A5361"/>
    <w:rsid w:val="000B429D"/>
    <w:rsid w:val="000C331E"/>
    <w:rsid w:val="000C3C10"/>
    <w:rsid w:val="000C3F4A"/>
    <w:rsid w:val="000C5A51"/>
    <w:rsid w:val="000C622F"/>
    <w:rsid w:val="000C737B"/>
    <w:rsid w:val="000D0B3C"/>
    <w:rsid w:val="000D5447"/>
    <w:rsid w:val="000D5FAF"/>
    <w:rsid w:val="000E0F8C"/>
    <w:rsid w:val="000E7D13"/>
    <w:rsid w:val="000F26C9"/>
    <w:rsid w:val="000F48EA"/>
    <w:rsid w:val="000F4E62"/>
    <w:rsid w:val="000F51A5"/>
    <w:rsid w:val="000F5D99"/>
    <w:rsid w:val="0010158A"/>
    <w:rsid w:val="001125CB"/>
    <w:rsid w:val="001128D7"/>
    <w:rsid w:val="001146C3"/>
    <w:rsid w:val="0011489F"/>
    <w:rsid w:val="00121B66"/>
    <w:rsid w:val="00123EA6"/>
    <w:rsid w:val="0012678B"/>
    <w:rsid w:val="00127C17"/>
    <w:rsid w:val="001309FD"/>
    <w:rsid w:val="001404C0"/>
    <w:rsid w:val="00143BE6"/>
    <w:rsid w:val="00152456"/>
    <w:rsid w:val="001530C7"/>
    <w:rsid w:val="00157993"/>
    <w:rsid w:val="00160D56"/>
    <w:rsid w:val="001618EB"/>
    <w:rsid w:val="001663C7"/>
    <w:rsid w:val="001706D2"/>
    <w:rsid w:val="001714A1"/>
    <w:rsid w:val="00172C70"/>
    <w:rsid w:val="0017719B"/>
    <w:rsid w:val="00180DC4"/>
    <w:rsid w:val="00182157"/>
    <w:rsid w:val="001A6D42"/>
    <w:rsid w:val="001B280A"/>
    <w:rsid w:val="001B3C10"/>
    <w:rsid w:val="001B57A6"/>
    <w:rsid w:val="001C231E"/>
    <w:rsid w:val="001C2AA2"/>
    <w:rsid w:val="001C5F95"/>
    <w:rsid w:val="001D429B"/>
    <w:rsid w:val="001D590E"/>
    <w:rsid w:val="001E1768"/>
    <w:rsid w:val="001E5030"/>
    <w:rsid w:val="001F1697"/>
    <w:rsid w:val="001F2CFE"/>
    <w:rsid w:val="001F46AA"/>
    <w:rsid w:val="00200D31"/>
    <w:rsid w:val="00203367"/>
    <w:rsid w:val="00203660"/>
    <w:rsid w:val="00211F78"/>
    <w:rsid w:val="0022249E"/>
    <w:rsid w:val="002227A0"/>
    <w:rsid w:val="00226E71"/>
    <w:rsid w:val="00233738"/>
    <w:rsid w:val="00234A4C"/>
    <w:rsid w:val="002401C2"/>
    <w:rsid w:val="0024140C"/>
    <w:rsid w:val="002450B6"/>
    <w:rsid w:val="00250246"/>
    <w:rsid w:val="0026595B"/>
    <w:rsid w:val="00272817"/>
    <w:rsid w:val="002737C4"/>
    <w:rsid w:val="002761D8"/>
    <w:rsid w:val="00282239"/>
    <w:rsid w:val="00284FD1"/>
    <w:rsid w:val="00285853"/>
    <w:rsid w:val="00290F4B"/>
    <w:rsid w:val="00291532"/>
    <w:rsid w:val="00291787"/>
    <w:rsid w:val="00291B30"/>
    <w:rsid w:val="00296B7D"/>
    <w:rsid w:val="002A0AE3"/>
    <w:rsid w:val="002A1F71"/>
    <w:rsid w:val="002B23E9"/>
    <w:rsid w:val="002B2A85"/>
    <w:rsid w:val="002B4853"/>
    <w:rsid w:val="002B5CE0"/>
    <w:rsid w:val="002C2680"/>
    <w:rsid w:val="002C42B4"/>
    <w:rsid w:val="002D0E97"/>
    <w:rsid w:val="002D235F"/>
    <w:rsid w:val="002D239B"/>
    <w:rsid w:val="002D305B"/>
    <w:rsid w:val="002D38A0"/>
    <w:rsid w:val="002E5B3A"/>
    <w:rsid w:val="002F0080"/>
    <w:rsid w:val="002F1186"/>
    <w:rsid w:val="002F1816"/>
    <w:rsid w:val="002F4868"/>
    <w:rsid w:val="003137E4"/>
    <w:rsid w:val="00313B72"/>
    <w:rsid w:val="00316031"/>
    <w:rsid w:val="00320785"/>
    <w:rsid w:val="003219FD"/>
    <w:rsid w:val="003256BE"/>
    <w:rsid w:val="00325A68"/>
    <w:rsid w:val="003344D8"/>
    <w:rsid w:val="00342D56"/>
    <w:rsid w:val="00350F2A"/>
    <w:rsid w:val="00353681"/>
    <w:rsid w:val="00357810"/>
    <w:rsid w:val="00363746"/>
    <w:rsid w:val="0037638E"/>
    <w:rsid w:val="003823D7"/>
    <w:rsid w:val="0038306E"/>
    <w:rsid w:val="00383D67"/>
    <w:rsid w:val="003842F1"/>
    <w:rsid w:val="00396BB9"/>
    <w:rsid w:val="003A0FFD"/>
    <w:rsid w:val="003A427F"/>
    <w:rsid w:val="003B15D0"/>
    <w:rsid w:val="003B4C57"/>
    <w:rsid w:val="003B6D8F"/>
    <w:rsid w:val="003C0332"/>
    <w:rsid w:val="003C2A1A"/>
    <w:rsid w:val="003C4559"/>
    <w:rsid w:val="003C5311"/>
    <w:rsid w:val="003C6FF9"/>
    <w:rsid w:val="003C7BB5"/>
    <w:rsid w:val="003D1FAE"/>
    <w:rsid w:val="003E4425"/>
    <w:rsid w:val="003E6013"/>
    <w:rsid w:val="003E6835"/>
    <w:rsid w:val="003E7363"/>
    <w:rsid w:val="003F4D49"/>
    <w:rsid w:val="00402A8B"/>
    <w:rsid w:val="00402C5B"/>
    <w:rsid w:val="00404FCD"/>
    <w:rsid w:val="00405967"/>
    <w:rsid w:val="0040597C"/>
    <w:rsid w:val="004139C8"/>
    <w:rsid w:val="0041646F"/>
    <w:rsid w:val="00424C2E"/>
    <w:rsid w:val="00425E49"/>
    <w:rsid w:val="004300AD"/>
    <w:rsid w:val="00431742"/>
    <w:rsid w:val="00432A16"/>
    <w:rsid w:val="004376E8"/>
    <w:rsid w:val="00440532"/>
    <w:rsid w:val="0045439D"/>
    <w:rsid w:val="004554CA"/>
    <w:rsid w:val="004628BC"/>
    <w:rsid w:val="00467B2E"/>
    <w:rsid w:val="00472B14"/>
    <w:rsid w:val="00473BA3"/>
    <w:rsid w:val="004801CA"/>
    <w:rsid w:val="0048354B"/>
    <w:rsid w:val="00495F48"/>
    <w:rsid w:val="00496B20"/>
    <w:rsid w:val="00497472"/>
    <w:rsid w:val="004A4C38"/>
    <w:rsid w:val="004B15E9"/>
    <w:rsid w:val="004B4D87"/>
    <w:rsid w:val="004C07B1"/>
    <w:rsid w:val="004C2653"/>
    <w:rsid w:val="004D39D6"/>
    <w:rsid w:val="004E3A1A"/>
    <w:rsid w:val="004E6423"/>
    <w:rsid w:val="004F0542"/>
    <w:rsid w:val="004F2055"/>
    <w:rsid w:val="004F651D"/>
    <w:rsid w:val="00501901"/>
    <w:rsid w:val="005032B6"/>
    <w:rsid w:val="00503783"/>
    <w:rsid w:val="00506104"/>
    <w:rsid w:val="0050650A"/>
    <w:rsid w:val="00512394"/>
    <w:rsid w:val="0052729E"/>
    <w:rsid w:val="00531E2E"/>
    <w:rsid w:val="0053767F"/>
    <w:rsid w:val="00540F7F"/>
    <w:rsid w:val="00543637"/>
    <w:rsid w:val="005468A8"/>
    <w:rsid w:val="00550712"/>
    <w:rsid w:val="005518F1"/>
    <w:rsid w:val="0055392B"/>
    <w:rsid w:val="00563537"/>
    <w:rsid w:val="00563D13"/>
    <w:rsid w:val="00566D94"/>
    <w:rsid w:val="005672E8"/>
    <w:rsid w:val="00572AB2"/>
    <w:rsid w:val="00573179"/>
    <w:rsid w:val="00574A57"/>
    <w:rsid w:val="00575936"/>
    <w:rsid w:val="005813E4"/>
    <w:rsid w:val="0058441F"/>
    <w:rsid w:val="00590D20"/>
    <w:rsid w:val="00590F1D"/>
    <w:rsid w:val="005931B8"/>
    <w:rsid w:val="005946E1"/>
    <w:rsid w:val="00597834"/>
    <w:rsid w:val="005A189E"/>
    <w:rsid w:val="005C5970"/>
    <w:rsid w:val="005E0DFF"/>
    <w:rsid w:val="005E3582"/>
    <w:rsid w:val="005E47CD"/>
    <w:rsid w:val="005F1704"/>
    <w:rsid w:val="005F4DF4"/>
    <w:rsid w:val="005F4FF1"/>
    <w:rsid w:val="0060166D"/>
    <w:rsid w:val="006020E8"/>
    <w:rsid w:val="00605183"/>
    <w:rsid w:val="006074C9"/>
    <w:rsid w:val="00614F74"/>
    <w:rsid w:val="00622930"/>
    <w:rsid w:val="006327DE"/>
    <w:rsid w:val="00632942"/>
    <w:rsid w:val="00641744"/>
    <w:rsid w:val="00650AB1"/>
    <w:rsid w:val="00653546"/>
    <w:rsid w:val="00653F3E"/>
    <w:rsid w:val="0065533F"/>
    <w:rsid w:val="006571E5"/>
    <w:rsid w:val="00657B70"/>
    <w:rsid w:val="00657EB3"/>
    <w:rsid w:val="00661549"/>
    <w:rsid w:val="006749DE"/>
    <w:rsid w:val="006753FC"/>
    <w:rsid w:val="00680229"/>
    <w:rsid w:val="0068407D"/>
    <w:rsid w:val="00686053"/>
    <w:rsid w:val="006933B4"/>
    <w:rsid w:val="0069718E"/>
    <w:rsid w:val="006A3155"/>
    <w:rsid w:val="006A4E78"/>
    <w:rsid w:val="006A5DD7"/>
    <w:rsid w:val="006B14D2"/>
    <w:rsid w:val="006B55C4"/>
    <w:rsid w:val="006B7574"/>
    <w:rsid w:val="006C240D"/>
    <w:rsid w:val="006C4664"/>
    <w:rsid w:val="006C5A6C"/>
    <w:rsid w:val="006C7362"/>
    <w:rsid w:val="006D18EB"/>
    <w:rsid w:val="006D3209"/>
    <w:rsid w:val="006D374C"/>
    <w:rsid w:val="006D5341"/>
    <w:rsid w:val="006D5B71"/>
    <w:rsid w:val="006E51C9"/>
    <w:rsid w:val="006E6D23"/>
    <w:rsid w:val="006E782A"/>
    <w:rsid w:val="006F1C4B"/>
    <w:rsid w:val="006F6971"/>
    <w:rsid w:val="0070112D"/>
    <w:rsid w:val="00701367"/>
    <w:rsid w:val="00701E64"/>
    <w:rsid w:val="007141B7"/>
    <w:rsid w:val="0071528F"/>
    <w:rsid w:val="00716304"/>
    <w:rsid w:val="00723503"/>
    <w:rsid w:val="007259AD"/>
    <w:rsid w:val="0073374C"/>
    <w:rsid w:val="00744448"/>
    <w:rsid w:val="00746AD1"/>
    <w:rsid w:val="00754D88"/>
    <w:rsid w:val="00760F5B"/>
    <w:rsid w:val="00761786"/>
    <w:rsid w:val="00772D80"/>
    <w:rsid w:val="00773374"/>
    <w:rsid w:val="00777016"/>
    <w:rsid w:val="007945A2"/>
    <w:rsid w:val="00795789"/>
    <w:rsid w:val="007A1B52"/>
    <w:rsid w:val="007A2567"/>
    <w:rsid w:val="007A6229"/>
    <w:rsid w:val="007B2854"/>
    <w:rsid w:val="007B5EF2"/>
    <w:rsid w:val="007B700E"/>
    <w:rsid w:val="007C2DD9"/>
    <w:rsid w:val="007C7347"/>
    <w:rsid w:val="007D30D5"/>
    <w:rsid w:val="007D3E78"/>
    <w:rsid w:val="007E39E3"/>
    <w:rsid w:val="007F2B44"/>
    <w:rsid w:val="007F33E0"/>
    <w:rsid w:val="00802E65"/>
    <w:rsid w:val="00804D03"/>
    <w:rsid w:val="008145B3"/>
    <w:rsid w:val="00815320"/>
    <w:rsid w:val="00815495"/>
    <w:rsid w:val="00826DAA"/>
    <w:rsid w:val="008279ED"/>
    <w:rsid w:val="00827BAD"/>
    <w:rsid w:val="008322DC"/>
    <w:rsid w:val="008326A1"/>
    <w:rsid w:val="00834F08"/>
    <w:rsid w:val="008353DB"/>
    <w:rsid w:val="00837B54"/>
    <w:rsid w:val="00854291"/>
    <w:rsid w:val="0086729B"/>
    <w:rsid w:val="008674CF"/>
    <w:rsid w:val="00867FF7"/>
    <w:rsid w:val="008768F3"/>
    <w:rsid w:val="00877727"/>
    <w:rsid w:val="00880575"/>
    <w:rsid w:val="008944D3"/>
    <w:rsid w:val="0089468F"/>
    <w:rsid w:val="008A211B"/>
    <w:rsid w:val="008A30A4"/>
    <w:rsid w:val="008A3198"/>
    <w:rsid w:val="008A43C0"/>
    <w:rsid w:val="008A5EA0"/>
    <w:rsid w:val="008C258A"/>
    <w:rsid w:val="008C3103"/>
    <w:rsid w:val="008C3DDB"/>
    <w:rsid w:val="008C7CC5"/>
    <w:rsid w:val="008D2D95"/>
    <w:rsid w:val="008D75F5"/>
    <w:rsid w:val="008D7920"/>
    <w:rsid w:val="008E1302"/>
    <w:rsid w:val="008E7EB7"/>
    <w:rsid w:val="008F0D45"/>
    <w:rsid w:val="008F2800"/>
    <w:rsid w:val="008F4C05"/>
    <w:rsid w:val="008F6039"/>
    <w:rsid w:val="00902033"/>
    <w:rsid w:val="00904C7E"/>
    <w:rsid w:val="0091311E"/>
    <w:rsid w:val="00913AA2"/>
    <w:rsid w:val="00913EEF"/>
    <w:rsid w:val="00914E58"/>
    <w:rsid w:val="0091562E"/>
    <w:rsid w:val="00923276"/>
    <w:rsid w:val="00924864"/>
    <w:rsid w:val="00931ECD"/>
    <w:rsid w:val="009366E8"/>
    <w:rsid w:val="00946EBE"/>
    <w:rsid w:val="00947EEE"/>
    <w:rsid w:val="00950BFF"/>
    <w:rsid w:val="00951A28"/>
    <w:rsid w:val="00951C59"/>
    <w:rsid w:val="0095217D"/>
    <w:rsid w:val="009521D8"/>
    <w:rsid w:val="00962EAD"/>
    <w:rsid w:val="00964076"/>
    <w:rsid w:val="009714D3"/>
    <w:rsid w:val="00982144"/>
    <w:rsid w:val="0098428C"/>
    <w:rsid w:val="00990035"/>
    <w:rsid w:val="009A08D9"/>
    <w:rsid w:val="009A2345"/>
    <w:rsid w:val="009A24CB"/>
    <w:rsid w:val="009A29CE"/>
    <w:rsid w:val="009A2B38"/>
    <w:rsid w:val="009A4711"/>
    <w:rsid w:val="009A65AB"/>
    <w:rsid w:val="009B461B"/>
    <w:rsid w:val="009B57D3"/>
    <w:rsid w:val="009B5B3A"/>
    <w:rsid w:val="009B7C18"/>
    <w:rsid w:val="009C4BF0"/>
    <w:rsid w:val="009C69BD"/>
    <w:rsid w:val="009D4B6F"/>
    <w:rsid w:val="009E48A8"/>
    <w:rsid w:val="009E50AA"/>
    <w:rsid w:val="009E5479"/>
    <w:rsid w:val="009F04CF"/>
    <w:rsid w:val="009F2633"/>
    <w:rsid w:val="009F4DA7"/>
    <w:rsid w:val="009F7807"/>
    <w:rsid w:val="00A00B19"/>
    <w:rsid w:val="00A025D6"/>
    <w:rsid w:val="00A06CC0"/>
    <w:rsid w:val="00A10EB0"/>
    <w:rsid w:val="00A14389"/>
    <w:rsid w:val="00A16E9D"/>
    <w:rsid w:val="00A17CF0"/>
    <w:rsid w:val="00A204BF"/>
    <w:rsid w:val="00A228B6"/>
    <w:rsid w:val="00A25186"/>
    <w:rsid w:val="00A2799A"/>
    <w:rsid w:val="00A27E15"/>
    <w:rsid w:val="00A36C38"/>
    <w:rsid w:val="00A41598"/>
    <w:rsid w:val="00A54C5E"/>
    <w:rsid w:val="00A57A9A"/>
    <w:rsid w:val="00A667F5"/>
    <w:rsid w:val="00A67098"/>
    <w:rsid w:val="00A67D01"/>
    <w:rsid w:val="00A7232E"/>
    <w:rsid w:val="00A725F6"/>
    <w:rsid w:val="00A72866"/>
    <w:rsid w:val="00A85F2C"/>
    <w:rsid w:val="00A872C2"/>
    <w:rsid w:val="00A91709"/>
    <w:rsid w:val="00AA1FF2"/>
    <w:rsid w:val="00AA725B"/>
    <w:rsid w:val="00AA743F"/>
    <w:rsid w:val="00AB0AB5"/>
    <w:rsid w:val="00AB4DD3"/>
    <w:rsid w:val="00AB6123"/>
    <w:rsid w:val="00AD2B55"/>
    <w:rsid w:val="00AD7C5D"/>
    <w:rsid w:val="00AF3441"/>
    <w:rsid w:val="00AF3CF4"/>
    <w:rsid w:val="00AF7940"/>
    <w:rsid w:val="00B00EFB"/>
    <w:rsid w:val="00B03827"/>
    <w:rsid w:val="00B06D41"/>
    <w:rsid w:val="00B113BF"/>
    <w:rsid w:val="00B155B6"/>
    <w:rsid w:val="00B16474"/>
    <w:rsid w:val="00B17E1E"/>
    <w:rsid w:val="00B31CD3"/>
    <w:rsid w:val="00B409EE"/>
    <w:rsid w:val="00B41B36"/>
    <w:rsid w:val="00B53771"/>
    <w:rsid w:val="00B57BCD"/>
    <w:rsid w:val="00B63204"/>
    <w:rsid w:val="00B64BF2"/>
    <w:rsid w:val="00B72143"/>
    <w:rsid w:val="00B8508E"/>
    <w:rsid w:val="00B8759F"/>
    <w:rsid w:val="00B916CD"/>
    <w:rsid w:val="00B947FF"/>
    <w:rsid w:val="00B94CE1"/>
    <w:rsid w:val="00B9538F"/>
    <w:rsid w:val="00B9733A"/>
    <w:rsid w:val="00BB016D"/>
    <w:rsid w:val="00BB207C"/>
    <w:rsid w:val="00BB336E"/>
    <w:rsid w:val="00BC0C96"/>
    <w:rsid w:val="00BC20BA"/>
    <w:rsid w:val="00BD01E1"/>
    <w:rsid w:val="00BE3345"/>
    <w:rsid w:val="00BE5605"/>
    <w:rsid w:val="00BF1DB9"/>
    <w:rsid w:val="00BF2E8A"/>
    <w:rsid w:val="00BF3FB6"/>
    <w:rsid w:val="00C0209A"/>
    <w:rsid w:val="00C03185"/>
    <w:rsid w:val="00C05612"/>
    <w:rsid w:val="00C10D1C"/>
    <w:rsid w:val="00C126E3"/>
    <w:rsid w:val="00C147D8"/>
    <w:rsid w:val="00C30393"/>
    <w:rsid w:val="00C30506"/>
    <w:rsid w:val="00C30BE7"/>
    <w:rsid w:val="00C3405C"/>
    <w:rsid w:val="00C340F1"/>
    <w:rsid w:val="00C407C1"/>
    <w:rsid w:val="00C4122B"/>
    <w:rsid w:val="00C41562"/>
    <w:rsid w:val="00C432EF"/>
    <w:rsid w:val="00C44241"/>
    <w:rsid w:val="00C467A9"/>
    <w:rsid w:val="00C5146D"/>
    <w:rsid w:val="00C52E72"/>
    <w:rsid w:val="00C53CBA"/>
    <w:rsid w:val="00C55ADD"/>
    <w:rsid w:val="00C626EC"/>
    <w:rsid w:val="00C64C40"/>
    <w:rsid w:val="00C723FC"/>
    <w:rsid w:val="00C7377B"/>
    <w:rsid w:val="00C749BB"/>
    <w:rsid w:val="00C80A5A"/>
    <w:rsid w:val="00C82BDA"/>
    <w:rsid w:val="00CA4A22"/>
    <w:rsid w:val="00CA53DA"/>
    <w:rsid w:val="00CA5716"/>
    <w:rsid w:val="00CB17B0"/>
    <w:rsid w:val="00CB479E"/>
    <w:rsid w:val="00CB7D9B"/>
    <w:rsid w:val="00CC4D95"/>
    <w:rsid w:val="00CD28C5"/>
    <w:rsid w:val="00CE2161"/>
    <w:rsid w:val="00CE2C4A"/>
    <w:rsid w:val="00CE6216"/>
    <w:rsid w:val="00CF01EC"/>
    <w:rsid w:val="00CF1C95"/>
    <w:rsid w:val="00CF42A4"/>
    <w:rsid w:val="00CF485C"/>
    <w:rsid w:val="00CF5930"/>
    <w:rsid w:val="00D01964"/>
    <w:rsid w:val="00D02957"/>
    <w:rsid w:val="00D02F59"/>
    <w:rsid w:val="00D12E18"/>
    <w:rsid w:val="00D13A58"/>
    <w:rsid w:val="00D13E46"/>
    <w:rsid w:val="00D16756"/>
    <w:rsid w:val="00D23920"/>
    <w:rsid w:val="00D336A5"/>
    <w:rsid w:val="00D41B54"/>
    <w:rsid w:val="00D447C9"/>
    <w:rsid w:val="00D55F04"/>
    <w:rsid w:val="00D56AA0"/>
    <w:rsid w:val="00D56DE1"/>
    <w:rsid w:val="00D578C7"/>
    <w:rsid w:val="00D61570"/>
    <w:rsid w:val="00D672C1"/>
    <w:rsid w:val="00D76A3E"/>
    <w:rsid w:val="00D77283"/>
    <w:rsid w:val="00D779D6"/>
    <w:rsid w:val="00D77E5E"/>
    <w:rsid w:val="00D8180B"/>
    <w:rsid w:val="00D84B5E"/>
    <w:rsid w:val="00D9097F"/>
    <w:rsid w:val="00D90E04"/>
    <w:rsid w:val="00D92EC4"/>
    <w:rsid w:val="00DA31CE"/>
    <w:rsid w:val="00DA57FC"/>
    <w:rsid w:val="00DB030C"/>
    <w:rsid w:val="00DB35E3"/>
    <w:rsid w:val="00DB3A52"/>
    <w:rsid w:val="00DB4017"/>
    <w:rsid w:val="00DB4737"/>
    <w:rsid w:val="00DC10D3"/>
    <w:rsid w:val="00DC4ABB"/>
    <w:rsid w:val="00DC6974"/>
    <w:rsid w:val="00DC7612"/>
    <w:rsid w:val="00DD5DD0"/>
    <w:rsid w:val="00DE15F2"/>
    <w:rsid w:val="00DE2964"/>
    <w:rsid w:val="00DE7460"/>
    <w:rsid w:val="00DE7470"/>
    <w:rsid w:val="00E0366B"/>
    <w:rsid w:val="00E03A60"/>
    <w:rsid w:val="00E05CBE"/>
    <w:rsid w:val="00E0710F"/>
    <w:rsid w:val="00E13BD6"/>
    <w:rsid w:val="00E14F55"/>
    <w:rsid w:val="00E164EB"/>
    <w:rsid w:val="00E257ED"/>
    <w:rsid w:val="00E3215C"/>
    <w:rsid w:val="00E3239A"/>
    <w:rsid w:val="00E34E27"/>
    <w:rsid w:val="00E352A9"/>
    <w:rsid w:val="00E36074"/>
    <w:rsid w:val="00E43AE1"/>
    <w:rsid w:val="00E4667A"/>
    <w:rsid w:val="00E4671C"/>
    <w:rsid w:val="00E5020B"/>
    <w:rsid w:val="00E5193B"/>
    <w:rsid w:val="00E5426E"/>
    <w:rsid w:val="00E611DA"/>
    <w:rsid w:val="00E66A01"/>
    <w:rsid w:val="00E75904"/>
    <w:rsid w:val="00E76D6D"/>
    <w:rsid w:val="00E80336"/>
    <w:rsid w:val="00E92C3E"/>
    <w:rsid w:val="00EA0555"/>
    <w:rsid w:val="00EA20B3"/>
    <w:rsid w:val="00EA440D"/>
    <w:rsid w:val="00EB369E"/>
    <w:rsid w:val="00EB4C07"/>
    <w:rsid w:val="00EB74C9"/>
    <w:rsid w:val="00EC0858"/>
    <w:rsid w:val="00EC279D"/>
    <w:rsid w:val="00EC7FB0"/>
    <w:rsid w:val="00ED42BC"/>
    <w:rsid w:val="00ED5C06"/>
    <w:rsid w:val="00EE4C61"/>
    <w:rsid w:val="00EF48F6"/>
    <w:rsid w:val="00F00AB4"/>
    <w:rsid w:val="00F02D19"/>
    <w:rsid w:val="00F11228"/>
    <w:rsid w:val="00F24245"/>
    <w:rsid w:val="00F26557"/>
    <w:rsid w:val="00F26A56"/>
    <w:rsid w:val="00F35D2B"/>
    <w:rsid w:val="00F36C9D"/>
    <w:rsid w:val="00F4282B"/>
    <w:rsid w:val="00F42A1F"/>
    <w:rsid w:val="00F47F52"/>
    <w:rsid w:val="00F55252"/>
    <w:rsid w:val="00F556B0"/>
    <w:rsid w:val="00F578EA"/>
    <w:rsid w:val="00F57E2E"/>
    <w:rsid w:val="00F611D5"/>
    <w:rsid w:val="00F61F17"/>
    <w:rsid w:val="00F64061"/>
    <w:rsid w:val="00F711BE"/>
    <w:rsid w:val="00F71696"/>
    <w:rsid w:val="00F731F5"/>
    <w:rsid w:val="00F75111"/>
    <w:rsid w:val="00F820DF"/>
    <w:rsid w:val="00F90F7F"/>
    <w:rsid w:val="00F938DA"/>
    <w:rsid w:val="00F95CCA"/>
    <w:rsid w:val="00FA0555"/>
    <w:rsid w:val="00FA17E8"/>
    <w:rsid w:val="00FB337D"/>
    <w:rsid w:val="00FD0D9B"/>
    <w:rsid w:val="00FD1D5B"/>
    <w:rsid w:val="00FD3171"/>
    <w:rsid w:val="00FD4BAC"/>
    <w:rsid w:val="00FD72F7"/>
    <w:rsid w:val="00FE127C"/>
    <w:rsid w:val="00FE282A"/>
    <w:rsid w:val="00FF23B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55252"/>
    <w:pPr>
      <w:numPr>
        <w:numId w:val="1"/>
      </w:numPr>
      <w:shd w:val="clear" w:color="auto" w:fill="FFFFFF"/>
      <w:spacing w:before="280" w:after="120"/>
      <w:ind w:left="-57" w:firstLine="0"/>
      <w:outlineLvl w:val="0"/>
    </w:pPr>
    <w:rPr>
      <w:rFonts w:ascii="Calibri" w:eastAsia="Times New Roman" w:hAnsi="Calibri" w:cs="Times New Roman (Títulos en alf"/>
      <w:b/>
      <w:color w:val="000000" w:themeColor="text1"/>
      <w:kern w:val="0"/>
      <w:sz w:val="32"/>
      <w:szCs w:val="32"/>
      <w:lang w:val="es-419" w:eastAsia="es-CO"/>
      <w14:ligatures w14:val="none"/>
    </w:rPr>
  </w:style>
  <w:style w:type="paragraph" w:styleId="Ttulo2">
    <w:name w:val="heading 2"/>
    <w:basedOn w:val="Normal"/>
    <w:next w:val="Normal"/>
    <w:link w:val="Ttulo2Car"/>
    <w:autoRedefine/>
    <w:uiPriority w:val="9"/>
    <w:unhideWhenUsed/>
    <w:qFormat/>
    <w:rsid w:val="00F55252"/>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55252"/>
    <w:rPr>
      <w:rFonts w:ascii="Calibri" w:eastAsia="Times New Roman" w:hAnsi="Calibri" w:cs="Times New Roman (Títulos en alf"/>
      <w:b/>
      <w:color w:val="000000" w:themeColor="text1"/>
      <w:spacing w:val="-10"/>
      <w:kern w:val="0"/>
      <w:sz w:val="32"/>
      <w:szCs w:val="32"/>
      <w:shd w:val="clear" w:color="auto" w:fill="FFFFFF"/>
      <w:lang w:val="es-419" w:eastAsia="es-CO"/>
      <w14:ligatures w14:val="none"/>
    </w:rPr>
  </w:style>
  <w:style w:type="character" w:customStyle="1" w:styleId="Ttulo2Car">
    <w:name w:val="Título 2 Car"/>
    <w:basedOn w:val="Fuentedeprrafopredeter"/>
    <w:link w:val="Ttulo2"/>
    <w:uiPriority w:val="9"/>
    <w:rsid w:val="00F55252"/>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440532"/>
    <w:pPr>
      <w:numPr>
        <w:numId w:val="3"/>
      </w:numPr>
      <w:tabs>
        <w:tab w:val="left" w:pos="1134"/>
      </w:tabs>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440532"/>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61F17"/>
    <w:rPr>
      <w:color w:val="954F72" w:themeColor="followedHyperlink"/>
      <w:u w:val="single"/>
    </w:rPr>
  </w:style>
  <w:style w:type="table" w:styleId="Tablaconcuadrcula6concolores">
    <w:name w:val="Grid Table 6 Colorful"/>
    <w:basedOn w:val="Tablanormal"/>
    <w:uiPriority w:val="51"/>
    <w:rsid w:val="004E3A1A"/>
    <w:pPr>
      <w:spacing w:after="0" w:line="240" w:lineRule="auto"/>
      <w:ind w:firstLine="720"/>
    </w:pPr>
    <w:rPr>
      <w:rFonts w:ascii="Arial" w:eastAsia="Arial" w:hAnsi="Arial" w:cs="Arial"/>
      <w:color w:val="000000" w:themeColor="text1"/>
      <w:kern w:val="0"/>
      <w:lang w:eastAsia="es-CO"/>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880575"/>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9F04CF"/>
    <w:pPr>
      <w:spacing w:after="0" w:line="240" w:lineRule="auto"/>
      <w:ind w:firstLine="720"/>
    </w:pPr>
    <w:rPr>
      <w:rFonts w:ascii="Arial" w:eastAsia="Arial" w:hAnsi="Arial" w:cs="Arial"/>
      <w:kern w:val="0"/>
      <w:lang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3-nfasis2">
    <w:name w:val="Grid Table 3 Accent 2"/>
    <w:basedOn w:val="Tablanormal"/>
    <w:uiPriority w:val="48"/>
    <w:rsid w:val="00834F08"/>
    <w:pPr>
      <w:spacing w:after="0" w:line="240" w:lineRule="auto"/>
    </w:pPr>
    <w:rPr>
      <w:rFonts w:ascii="Arial" w:eastAsia="Arial" w:hAnsi="Arial" w:cs="Arial"/>
      <w:kern w:val="0"/>
      <w:lang w:val="es-ES_tradnl" w:eastAsia="es-CO"/>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Refdecomentario">
    <w:name w:val="annotation reference"/>
    <w:basedOn w:val="Fuentedeprrafopredeter"/>
    <w:uiPriority w:val="99"/>
    <w:semiHidden/>
    <w:unhideWhenUsed/>
    <w:rsid w:val="00E4671C"/>
    <w:rPr>
      <w:sz w:val="16"/>
      <w:szCs w:val="16"/>
    </w:rPr>
  </w:style>
  <w:style w:type="paragraph" w:styleId="Textocomentario">
    <w:name w:val="annotation text"/>
    <w:basedOn w:val="Normal"/>
    <w:link w:val="TextocomentarioCar"/>
    <w:uiPriority w:val="99"/>
    <w:unhideWhenUsed/>
    <w:rsid w:val="00E4671C"/>
    <w:pPr>
      <w:spacing w:before="0" w:after="0" w:line="240" w:lineRule="auto"/>
      <w:ind w:firstLine="0"/>
    </w:pPr>
    <w:rPr>
      <w:rFonts w:ascii="Arial" w:eastAsia="Arial" w:hAnsi="Arial" w:cs="Arial"/>
      <w:kern w:val="0"/>
      <w:sz w:val="20"/>
      <w:szCs w:val="20"/>
      <w:lang w:val="es-ES_tradnl" w:eastAsia="es-CO"/>
      <w14:ligatures w14:val="none"/>
    </w:rPr>
  </w:style>
  <w:style w:type="character" w:customStyle="1" w:styleId="TextocomentarioCar">
    <w:name w:val="Texto comentario Car"/>
    <w:basedOn w:val="Fuentedeprrafopredeter"/>
    <w:link w:val="Textocomentario"/>
    <w:uiPriority w:val="99"/>
    <w:rsid w:val="00E4671C"/>
    <w:rPr>
      <w:rFonts w:ascii="Arial" w:eastAsia="Arial" w:hAnsi="Arial" w:cs="Arial"/>
      <w:kern w:val="0"/>
      <w:sz w:val="20"/>
      <w:szCs w:val="20"/>
      <w:lang w:val="es-ES_tradnl" w:eastAsia="es-CO"/>
      <w14:ligatures w14:val="none"/>
    </w:rPr>
  </w:style>
  <w:style w:type="paragraph" w:customStyle="1" w:styleId="paragraph">
    <w:name w:val="paragraph"/>
    <w:basedOn w:val="Normal"/>
    <w:rsid w:val="00B06D4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B06D41"/>
  </w:style>
  <w:style w:type="character" w:customStyle="1" w:styleId="eop">
    <w:name w:val="eop"/>
    <w:basedOn w:val="Fuentedeprrafopredeter"/>
    <w:rsid w:val="00B06D41"/>
  </w:style>
  <w:style w:type="paragraph" w:styleId="Asuntodelcomentario">
    <w:name w:val="annotation subject"/>
    <w:basedOn w:val="Textocomentario"/>
    <w:next w:val="Textocomentario"/>
    <w:link w:val="AsuntodelcomentarioCar"/>
    <w:uiPriority w:val="99"/>
    <w:semiHidden/>
    <w:unhideWhenUsed/>
    <w:rsid w:val="00C30506"/>
    <w:pPr>
      <w:spacing w:before="160" w:after="120"/>
      <w:ind w:firstLine="709"/>
    </w:pPr>
    <w:rPr>
      <w:rFonts w:asciiTheme="minorHAnsi" w:eastAsiaTheme="minorHAnsi" w:hAnsiTheme="minorHAnsi" w:cstheme="minorBidi"/>
      <w:b/>
      <w:bCs/>
      <w:kern w:val="2"/>
      <w:lang w:val="es-CO" w:eastAsia="en-US"/>
      <w14:ligatures w14:val="standardContextual"/>
    </w:rPr>
  </w:style>
  <w:style w:type="character" w:customStyle="1" w:styleId="AsuntodelcomentarioCar">
    <w:name w:val="Asunto del comentario Car"/>
    <w:basedOn w:val="TextocomentarioCar"/>
    <w:link w:val="Asuntodelcomentario"/>
    <w:uiPriority w:val="99"/>
    <w:semiHidden/>
    <w:rsid w:val="00C30506"/>
    <w:rPr>
      <w:rFonts w:ascii="Arial" w:eastAsia="Arial" w:hAnsi="Arial" w:cs="Arial"/>
      <w:b/>
      <w:bCs/>
      <w:kern w:val="0"/>
      <w:sz w:val="20"/>
      <w:szCs w:val="20"/>
      <w:lang w:val="es-ES_tradnl" w:eastAsia="es-CO"/>
      <w14:ligatures w14:val="none"/>
    </w:rPr>
  </w:style>
  <w:style w:type="paragraph" w:styleId="Textodeglobo">
    <w:name w:val="Balloon Text"/>
    <w:basedOn w:val="Normal"/>
    <w:link w:val="TextodegloboCar"/>
    <w:uiPriority w:val="99"/>
    <w:semiHidden/>
    <w:unhideWhenUsed/>
    <w:rsid w:val="00AD7C5D"/>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D7C5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4925">
      <w:bodyDiv w:val="1"/>
      <w:marLeft w:val="0"/>
      <w:marRight w:val="0"/>
      <w:marTop w:val="0"/>
      <w:marBottom w:val="0"/>
      <w:divBdr>
        <w:top w:val="none" w:sz="0" w:space="0" w:color="auto"/>
        <w:left w:val="none" w:sz="0" w:space="0" w:color="auto"/>
        <w:bottom w:val="none" w:sz="0" w:space="0" w:color="auto"/>
        <w:right w:val="none" w:sz="0" w:space="0" w:color="auto"/>
      </w:divBdr>
    </w:div>
    <w:div w:id="83576458">
      <w:bodyDiv w:val="1"/>
      <w:marLeft w:val="0"/>
      <w:marRight w:val="0"/>
      <w:marTop w:val="0"/>
      <w:marBottom w:val="0"/>
      <w:divBdr>
        <w:top w:val="none" w:sz="0" w:space="0" w:color="auto"/>
        <w:left w:val="none" w:sz="0" w:space="0" w:color="auto"/>
        <w:bottom w:val="none" w:sz="0" w:space="0" w:color="auto"/>
        <w:right w:val="none" w:sz="0" w:space="0" w:color="auto"/>
      </w:divBdr>
    </w:div>
    <w:div w:id="186256649">
      <w:bodyDiv w:val="1"/>
      <w:marLeft w:val="0"/>
      <w:marRight w:val="0"/>
      <w:marTop w:val="0"/>
      <w:marBottom w:val="0"/>
      <w:divBdr>
        <w:top w:val="none" w:sz="0" w:space="0" w:color="auto"/>
        <w:left w:val="none" w:sz="0" w:space="0" w:color="auto"/>
        <w:bottom w:val="none" w:sz="0" w:space="0" w:color="auto"/>
        <w:right w:val="none" w:sz="0" w:space="0" w:color="auto"/>
      </w:divBdr>
      <w:divsChild>
        <w:div w:id="49308789">
          <w:marLeft w:val="0"/>
          <w:marRight w:val="0"/>
          <w:marTop w:val="0"/>
          <w:marBottom w:val="0"/>
          <w:divBdr>
            <w:top w:val="none" w:sz="0" w:space="0" w:color="auto"/>
            <w:left w:val="none" w:sz="0" w:space="0" w:color="auto"/>
            <w:bottom w:val="none" w:sz="0" w:space="0" w:color="auto"/>
            <w:right w:val="none" w:sz="0" w:space="0" w:color="auto"/>
          </w:divBdr>
          <w:divsChild>
            <w:div w:id="1684161124">
              <w:marLeft w:val="0"/>
              <w:marRight w:val="0"/>
              <w:marTop w:val="0"/>
              <w:marBottom w:val="0"/>
              <w:divBdr>
                <w:top w:val="none" w:sz="0" w:space="0" w:color="auto"/>
                <w:left w:val="none" w:sz="0" w:space="0" w:color="auto"/>
                <w:bottom w:val="none" w:sz="0" w:space="0" w:color="auto"/>
                <w:right w:val="none" w:sz="0" w:space="0" w:color="auto"/>
              </w:divBdr>
            </w:div>
          </w:divsChild>
        </w:div>
        <w:div w:id="395321096">
          <w:marLeft w:val="0"/>
          <w:marRight w:val="0"/>
          <w:marTop w:val="0"/>
          <w:marBottom w:val="0"/>
          <w:divBdr>
            <w:top w:val="none" w:sz="0" w:space="0" w:color="auto"/>
            <w:left w:val="none" w:sz="0" w:space="0" w:color="auto"/>
            <w:bottom w:val="none" w:sz="0" w:space="0" w:color="auto"/>
            <w:right w:val="none" w:sz="0" w:space="0" w:color="auto"/>
          </w:divBdr>
          <w:divsChild>
            <w:div w:id="278490704">
              <w:marLeft w:val="0"/>
              <w:marRight w:val="0"/>
              <w:marTop w:val="0"/>
              <w:marBottom w:val="0"/>
              <w:divBdr>
                <w:top w:val="none" w:sz="0" w:space="0" w:color="auto"/>
                <w:left w:val="none" w:sz="0" w:space="0" w:color="auto"/>
                <w:bottom w:val="none" w:sz="0" w:space="0" w:color="auto"/>
                <w:right w:val="none" w:sz="0" w:space="0" w:color="auto"/>
              </w:divBdr>
            </w:div>
          </w:divsChild>
        </w:div>
        <w:div w:id="1550072025">
          <w:marLeft w:val="0"/>
          <w:marRight w:val="0"/>
          <w:marTop w:val="0"/>
          <w:marBottom w:val="0"/>
          <w:divBdr>
            <w:top w:val="none" w:sz="0" w:space="0" w:color="auto"/>
            <w:left w:val="none" w:sz="0" w:space="0" w:color="auto"/>
            <w:bottom w:val="none" w:sz="0" w:space="0" w:color="auto"/>
            <w:right w:val="none" w:sz="0" w:space="0" w:color="auto"/>
          </w:divBdr>
          <w:divsChild>
            <w:div w:id="1949727171">
              <w:marLeft w:val="0"/>
              <w:marRight w:val="0"/>
              <w:marTop w:val="0"/>
              <w:marBottom w:val="0"/>
              <w:divBdr>
                <w:top w:val="none" w:sz="0" w:space="0" w:color="auto"/>
                <w:left w:val="none" w:sz="0" w:space="0" w:color="auto"/>
                <w:bottom w:val="none" w:sz="0" w:space="0" w:color="auto"/>
                <w:right w:val="none" w:sz="0" w:space="0" w:color="auto"/>
              </w:divBdr>
            </w:div>
          </w:divsChild>
        </w:div>
        <w:div w:id="453401094">
          <w:marLeft w:val="0"/>
          <w:marRight w:val="0"/>
          <w:marTop w:val="0"/>
          <w:marBottom w:val="0"/>
          <w:divBdr>
            <w:top w:val="none" w:sz="0" w:space="0" w:color="auto"/>
            <w:left w:val="none" w:sz="0" w:space="0" w:color="auto"/>
            <w:bottom w:val="none" w:sz="0" w:space="0" w:color="auto"/>
            <w:right w:val="none" w:sz="0" w:space="0" w:color="auto"/>
          </w:divBdr>
          <w:divsChild>
            <w:div w:id="1714572541">
              <w:marLeft w:val="0"/>
              <w:marRight w:val="0"/>
              <w:marTop w:val="0"/>
              <w:marBottom w:val="0"/>
              <w:divBdr>
                <w:top w:val="none" w:sz="0" w:space="0" w:color="auto"/>
                <w:left w:val="none" w:sz="0" w:space="0" w:color="auto"/>
                <w:bottom w:val="none" w:sz="0" w:space="0" w:color="auto"/>
                <w:right w:val="none" w:sz="0" w:space="0" w:color="auto"/>
              </w:divBdr>
            </w:div>
          </w:divsChild>
        </w:div>
        <w:div w:id="794637189">
          <w:marLeft w:val="0"/>
          <w:marRight w:val="0"/>
          <w:marTop w:val="0"/>
          <w:marBottom w:val="0"/>
          <w:divBdr>
            <w:top w:val="none" w:sz="0" w:space="0" w:color="auto"/>
            <w:left w:val="none" w:sz="0" w:space="0" w:color="auto"/>
            <w:bottom w:val="none" w:sz="0" w:space="0" w:color="auto"/>
            <w:right w:val="none" w:sz="0" w:space="0" w:color="auto"/>
          </w:divBdr>
          <w:divsChild>
            <w:div w:id="898172886">
              <w:marLeft w:val="0"/>
              <w:marRight w:val="0"/>
              <w:marTop w:val="0"/>
              <w:marBottom w:val="0"/>
              <w:divBdr>
                <w:top w:val="none" w:sz="0" w:space="0" w:color="auto"/>
                <w:left w:val="none" w:sz="0" w:space="0" w:color="auto"/>
                <w:bottom w:val="none" w:sz="0" w:space="0" w:color="auto"/>
                <w:right w:val="none" w:sz="0" w:space="0" w:color="auto"/>
              </w:divBdr>
            </w:div>
          </w:divsChild>
        </w:div>
        <w:div w:id="1524316643">
          <w:marLeft w:val="0"/>
          <w:marRight w:val="0"/>
          <w:marTop w:val="0"/>
          <w:marBottom w:val="0"/>
          <w:divBdr>
            <w:top w:val="none" w:sz="0" w:space="0" w:color="auto"/>
            <w:left w:val="none" w:sz="0" w:space="0" w:color="auto"/>
            <w:bottom w:val="none" w:sz="0" w:space="0" w:color="auto"/>
            <w:right w:val="none" w:sz="0" w:space="0" w:color="auto"/>
          </w:divBdr>
          <w:divsChild>
            <w:div w:id="409884827">
              <w:marLeft w:val="0"/>
              <w:marRight w:val="0"/>
              <w:marTop w:val="0"/>
              <w:marBottom w:val="0"/>
              <w:divBdr>
                <w:top w:val="none" w:sz="0" w:space="0" w:color="auto"/>
                <w:left w:val="none" w:sz="0" w:space="0" w:color="auto"/>
                <w:bottom w:val="none" w:sz="0" w:space="0" w:color="auto"/>
                <w:right w:val="none" w:sz="0" w:space="0" w:color="auto"/>
              </w:divBdr>
            </w:div>
          </w:divsChild>
        </w:div>
        <w:div w:id="1902717186">
          <w:marLeft w:val="0"/>
          <w:marRight w:val="0"/>
          <w:marTop w:val="0"/>
          <w:marBottom w:val="0"/>
          <w:divBdr>
            <w:top w:val="none" w:sz="0" w:space="0" w:color="auto"/>
            <w:left w:val="none" w:sz="0" w:space="0" w:color="auto"/>
            <w:bottom w:val="none" w:sz="0" w:space="0" w:color="auto"/>
            <w:right w:val="none" w:sz="0" w:space="0" w:color="auto"/>
          </w:divBdr>
          <w:divsChild>
            <w:div w:id="1705406004">
              <w:marLeft w:val="0"/>
              <w:marRight w:val="0"/>
              <w:marTop w:val="0"/>
              <w:marBottom w:val="0"/>
              <w:divBdr>
                <w:top w:val="none" w:sz="0" w:space="0" w:color="auto"/>
                <w:left w:val="none" w:sz="0" w:space="0" w:color="auto"/>
                <w:bottom w:val="none" w:sz="0" w:space="0" w:color="auto"/>
                <w:right w:val="none" w:sz="0" w:space="0" w:color="auto"/>
              </w:divBdr>
            </w:div>
          </w:divsChild>
        </w:div>
        <w:div w:id="1729265047">
          <w:marLeft w:val="0"/>
          <w:marRight w:val="0"/>
          <w:marTop w:val="0"/>
          <w:marBottom w:val="0"/>
          <w:divBdr>
            <w:top w:val="none" w:sz="0" w:space="0" w:color="auto"/>
            <w:left w:val="none" w:sz="0" w:space="0" w:color="auto"/>
            <w:bottom w:val="none" w:sz="0" w:space="0" w:color="auto"/>
            <w:right w:val="none" w:sz="0" w:space="0" w:color="auto"/>
          </w:divBdr>
          <w:divsChild>
            <w:div w:id="851603576">
              <w:marLeft w:val="0"/>
              <w:marRight w:val="0"/>
              <w:marTop w:val="0"/>
              <w:marBottom w:val="0"/>
              <w:divBdr>
                <w:top w:val="none" w:sz="0" w:space="0" w:color="auto"/>
                <w:left w:val="none" w:sz="0" w:space="0" w:color="auto"/>
                <w:bottom w:val="none" w:sz="0" w:space="0" w:color="auto"/>
                <w:right w:val="none" w:sz="0" w:space="0" w:color="auto"/>
              </w:divBdr>
            </w:div>
          </w:divsChild>
        </w:div>
        <w:div w:id="594097050">
          <w:marLeft w:val="0"/>
          <w:marRight w:val="0"/>
          <w:marTop w:val="0"/>
          <w:marBottom w:val="0"/>
          <w:divBdr>
            <w:top w:val="none" w:sz="0" w:space="0" w:color="auto"/>
            <w:left w:val="none" w:sz="0" w:space="0" w:color="auto"/>
            <w:bottom w:val="none" w:sz="0" w:space="0" w:color="auto"/>
            <w:right w:val="none" w:sz="0" w:space="0" w:color="auto"/>
          </w:divBdr>
          <w:divsChild>
            <w:div w:id="793985336">
              <w:marLeft w:val="0"/>
              <w:marRight w:val="0"/>
              <w:marTop w:val="0"/>
              <w:marBottom w:val="0"/>
              <w:divBdr>
                <w:top w:val="none" w:sz="0" w:space="0" w:color="auto"/>
                <w:left w:val="none" w:sz="0" w:space="0" w:color="auto"/>
                <w:bottom w:val="none" w:sz="0" w:space="0" w:color="auto"/>
                <w:right w:val="none" w:sz="0" w:space="0" w:color="auto"/>
              </w:divBdr>
            </w:div>
          </w:divsChild>
        </w:div>
        <w:div w:id="1794059891">
          <w:marLeft w:val="0"/>
          <w:marRight w:val="0"/>
          <w:marTop w:val="0"/>
          <w:marBottom w:val="0"/>
          <w:divBdr>
            <w:top w:val="none" w:sz="0" w:space="0" w:color="auto"/>
            <w:left w:val="none" w:sz="0" w:space="0" w:color="auto"/>
            <w:bottom w:val="none" w:sz="0" w:space="0" w:color="auto"/>
            <w:right w:val="none" w:sz="0" w:space="0" w:color="auto"/>
          </w:divBdr>
          <w:divsChild>
            <w:div w:id="1013537421">
              <w:marLeft w:val="0"/>
              <w:marRight w:val="0"/>
              <w:marTop w:val="0"/>
              <w:marBottom w:val="0"/>
              <w:divBdr>
                <w:top w:val="none" w:sz="0" w:space="0" w:color="auto"/>
                <w:left w:val="none" w:sz="0" w:space="0" w:color="auto"/>
                <w:bottom w:val="none" w:sz="0" w:space="0" w:color="auto"/>
                <w:right w:val="none" w:sz="0" w:space="0" w:color="auto"/>
              </w:divBdr>
            </w:div>
          </w:divsChild>
        </w:div>
        <w:div w:id="1279530990">
          <w:marLeft w:val="0"/>
          <w:marRight w:val="0"/>
          <w:marTop w:val="0"/>
          <w:marBottom w:val="0"/>
          <w:divBdr>
            <w:top w:val="none" w:sz="0" w:space="0" w:color="auto"/>
            <w:left w:val="none" w:sz="0" w:space="0" w:color="auto"/>
            <w:bottom w:val="none" w:sz="0" w:space="0" w:color="auto"/>
            <w:right w:val="none" w:sz="0" w:space="0" w:color="auto"/>
          </w:divBdr>
          <w:divsChild>
            <w:div w:id="252905197">
              <w:marLeft w:val="0"/>
              <w:marRight w:val="0"/>
              <w:marTop w:val="0"/>
              <w:marBottom w:val="0"/>
              <w:divBdr>
                <w:top w:val="none" w:sz="0" w:space="0" w:color="auto"/>
                <w:left w:val="none" w:sz="0" w:space="0" w:color="auto"/>
                <w:bottom w:val="none" w:sz="0" w:space="0" w:color="auto"/>
                <w:right w:val="none" w:sz="0" w:space="0" w:color="auto"/>
              </w:divBdr>
            </w:div>
          </w:divsChild>
        </w:div>
        <w:div w:id="277225293">
          <w:marLeft w:val="0"/>
          <w:marRight w:val="0"/>
          <w:marTop w:val="0"/>
          <w:marBottom w:val="0"/>
          <w:divBdr>
            <w:top w:val="none" w:sz="0" w:space="0" w:color="auto"/>
            <w:left w:val="none" w:sz="0" w:space="0" w:color="auto"/>
            <w:bottom w:val="none" w:sz="0" w:space="0" w:color="auto"/>
            <w:right w:val="none" w:sz="0" w:space="0" w:color="auto"/>
          </w:divBdr>
          <w:divsChild>
            <w:div w:id="236787610">
              <w:marLeft w:val="0"/>
              <w:marRight w:val="0"/>
              <w:marTop w:val="0"/>
              <w:marBottom w:val="0"/>
              <w:divBdr>
                <w:top w:val="none" w:sz="0" w:space="0" w:color="auto"/>
                <w:left w:val="none" w:sz="0" w:space="0" w:color="auto"/>
                <w:bottom w:val="none" w:sz="0" w:space="0" w:color="auto"/>
                <w:right w:val="none" w:sz="0" w:space="0" w:color="auto"/>
              </w:divBdr>
            </w:div>
          </w:divsChild>
        </w:div>
        <w:div w:id="765030297">
          <w:marLeft w:val="0"/>
          <w:marRight w:val="0"/>
          <w:marTop w:val="0"/>
          <w:marBottom w:val="0"/>
          <w:divBdr>
            <w:top w:val="none" w:sz="0" w:space="0" w:color="auto"/>
            <w:left w:val="none" w:sz="0" w:space="0" w:color="auto"/>
            <w:bottom w:val="none" w:sz="0" w:space="0" w:color="auto"/>
            <w:right w:val="none" w:sz="0" w:space="0" w:color="auto"/>
          </w:divBdr>
          <w:divsChild>
            <w:div w:id="1458373633">
              <w:marLeft w:val="0"/>
              <w:marRight w:val="0"/>
              <w:marTop w:val="0"/>
              <w:marBottom w:val="0"/>
              <w:divBdr>
                <w:top w:val="none" w:sz="0" w:space="0" w:color="auto"/>
                <w:left w:val="none" w:sz="0" w:space="0" w:color="auto"/>
                <w:bottom w:val="none" w:sz="0" w:space="0" w:color="auto"/>
                <w:right w:val="none" w:sz="0" w:space="0" w:color="auto"/>
              </w:divBdr>
            </w:div>
          </w:divsChild>
        </w:div>
        <w:div w:id="361831894">
          <w:marLeft w:val="0"/>
          <w:marRight w:val="0"/>
          <w:marTop w:val="0"/>
          <w:marBottom w:val="0"/>
          <w:divBdr>
            <w:top w:val="none" w:sz="0" w:space="0" w:color="auto"/>
            <w:left w:val="none" w:sz="0" w:space="0" w:color="auto"/>
            <w:bottom w:val="none" w:sz="0" w:space="0" w:color="auto"/>
            <w:right w:val="none" w:sz="0" w:space="0" w:color="auto"/>
          </w:divBdr>
          <w:divsChild>
            <w:div w:id="1988512487">
              <w:marLeft w:val="0"/>
              <w:marRight w:val="0"/>
              <w:marTop w:val="0"/>
              <w:marBottom w:val="0"/>
              <w:divBdr>
                <w:top w:val="none" w:sz="0" w:space="0" w:color="auto"/>
                <w:left w:val="none" w:sz="0" w:space="0" w:color="auto"/>
                <w:bottom w:val="none" w:sz="0" w:space="0" w:color="auto"/>
                <w:right w:val="none" w:sz="0" w:space="0" w:color="auto"/>
              </w:divBdr>
            </w:div>
          </w:divsChild>
        </w:div>
        <w:div w:id="1944730228">
          <w:marLeft w:val="0"/>
          <w:marRight w:val="0"/>
          <w:marTop w:val="0"/>
          <w:marBottom w:val="0"/>
          <w:divBdr>
            <w:top w:val="none" w:sz="0" w:space="0" w:color="auto"/>
            <w:left w:val="none" w:sz="0" w:space="0" w:color="auto"/>
            <w:bottom w:val="none" w:sz="0" w:space="0" w:color="auto"/>
            <w:right w:val="none" w:sz="0" w:space="0" w:color="auto"/>
          </w:divBdr>
          <w:divsChild>
            <w:div w:id="680355713">
              <w:marLeft w:val="0"/>
              <w:marRight w:val="0"/>
              <w:marTop w:val="0"/>
              <w:marBottom w:val="0"/>
              <w:divBdr>
                <w:top w:val="none" w:sz="0" w:space="0" w:color="auto"/>
                <w:left w:val="none" w:sz="0" w:space="0" w:color="auto"/>
                <w:bottom w:val="none" w:sz="0" w:space="0" w:color="auto"/>
                <w:right w:val="none" w:sz="0" w:space="0" w:color="auto"/>
              </w:divBdr>
            </w:div>
          </w:divsChild>
        </w:div>
        <w:div w:id="821432508">
          <w:marLeft w:val="0"/>
          <w:marRight w:val="0"/>
          <w:marTop w:val="0"/>
          <w:marBottom w:val="0"/>
          <w:divBdr>
            <w:top w:val="none" w:sz="0" w:space="0" w:color="auto"/>
            <w:left w:val="none" w:sz="0" w:space="0" w:color="auto"/>
            <w:bottom w:val="none" w:sz="0" w:space="0" w:color="auto"/>
            <w:right w:val="none" w:sz="0" w:space="0" w:color="auto"/>
          </w:divBdr>
          <w:divsChild>
            <w:div w:id="435490027">
              <w:marLeft w:val="0"/>
              <w:marRight w:val="0"/>
              <w:marTop w:val="0"/>
              <w:marBottom w:val="0"/>
              <w:divBdr>
                <w:top w:val="none" w:sz="0" w:space="0" w:color="auto"/>
                <w:left w:val="none" w:sz="0" w:space="0" w:color="auto"/>
                <w:bottom w:val="none" w:sz="0" w:space="0" w:color="auto"/>
                <w:right w:val="none" w:sz="0" w:space="0" w:color="auto"/>
              </w:divBdr>
            </w:div>
          </w:divsChild>
        </w:div>
        <w:div w:id="20787543">
          <w:marLeft w:val="0"/>
          <w:marRight w:val="0"/>
          <w:marTop w:val="0"/>
          <w:marBottom w:val="0"/>
          <w:divBdr>
            <w:top w:val="none" w:sz="0" w:space="0" w:color="auto"/>
            <w:left w:val="none" w:sz="0" w:space="0" w:color="auto"/>
            <w:bottom w:val="none" w:sz="0" w:space="0" w:color="auto"/>
            <w:right w:val="none" w:sz="0" w:space="0" w:color="auto"/>
          </w:divBdr>
          <w:divsChild>
            <w:div w:id="167793590">
              <w:marLeft w:val="0"/>
              <w:marRight w:val="0"/>
              <w:marTop w:val="0"/>
              <w:marBottom w:val="0"/>
              <w:divBdr>
                <w:top w:val="none" w:sz="0" w:space="0" w:color="auto"/>
                <w:left w:val="none" w:sz="0" w:space="0" w:color="auto"/>
                <w:bottom w:val="none" w:sz="0" w:space="0" w:color="auto"/>
                <w:right w:val="none" w:sz="0" w:space="0" w:color="auto"/>
              </w:divBdr>
            </w:div>
          </w:divsChild>
        </w:div>
        <w:div w:id="560678263">
          <w:marLeft w:val="0"/>
          <w:marRight w:val="0"/>
          <w:marTop w:val="0"/>
          <w:marBottom w:val="0"/>
          <w:divBdr>
            <w:top w:val="none" w:sz="0" w:space="0" w:color="auto"/>
            <w:left w:val="none" w:sz="0" w:space="0" w:color="auto"/>
            <w:bottom w:val="none" w:sz="0" w:space="0" w:color="auto"/>
            <w:right w:val="none" w:sz="0" w:space="0" w:color="auto"/>
          </w:divBdr>
          <w:divsChild>
            <w:div w:id="1796093119">
              <w:marLeft w:val="0"/>
              <w:marRight w:val="0"/>
              <w:marTop w:val="0"/>
              <w:marBottom w:val="0"/>
              <w:divBdr>
                <w:top w:val="none" w:sz="0" w:space="0" w:color="auto"/>
                <w:left w:val="none" w:sz="0" w:space="0" w:color="auto"/>
                <w:bottom w:val="none" w:sz="0" w:space="0" w:color="auto"/>
                <w:right w:val="none" w:sz="0" w:space="0" w:color="auto"/>
              </w:divBdr>
            </w:div>
          </w:divsChild>
        </w:div>
        <w:div w:id="195435554">
          <w:marLeft w:val="0"/>
          <w:marRight w:val="0"/>
          <w:marTop w:val="0"/>
          <w:marBottom w:val="0"/>
          <w:divBdr>
            <w:top w:val="none" w:sz="0" w:space="0" w:color="auto"/>
            <w:left w:val="none" w:sz="0" w:space="0" w:color="auto"/>
            <w:bottom w:val="none" w:sz="0" w:space="0" w:color="auto"/>
            <w:right w:val="none" w:sz="0" w:space="0" w:color="auto"/>
          </w:divBdr>
          <w:divsChild>
            <w:div w:id="204485739">
              <w:marLeft w:val="0"/>
              <w:marRight w:val="0"/>
              <w:marTop w:val="0"/>
              <w:marBottom w:val="0"/>
              <w:divBdr>
                <w:top w:val="none" w:sz="0" w:space="0" w:color="auto"/>
                <w:left w:val="none" w:sz="0" w:space="0" w:color="auto"/>
                <w:bottom w:val="none" w:sz="0" w:space="0" w:color="auto"/>
                <w:right w:val="none" w:sz="0" w:space="0" w:color="auto"/>
              </w:divBdr>
            </w:div>
          </w:divsChild>
        </w:div>
        <w:div w:id="1545098300">
          <w:marLeft w:val="0"/>
          <w:marRight w:val="0"/>
          <w:marTop w:val="0"/>
          <w:marBottom w:val="0"/>
          <w:divBdr>
            <w:top w:val="none" w:sz="0" w:space="0" w:color="auto"/>
            <w:left w:val="none" w:sz="0" w:space="0" w:color="auto"/>
            <w:bottom w:val="none" w:sz="0" w:space="0" w:color="auto"/>
            <w:right w:val="none" w:sz="0" w:space="0" w:color="auto"/>
          </w:divBdr>
          <w:divsChild>
            <w:div w:id="1113860311">
              <w:marLeft w:val="0"/>
              <w:marRight w:val="0"/>
              <w:marTop w:val="0"/>
              <w:marBottom w:val="0"/>
              <w:divBdr>
                <w:top w:val="none" w:sz="0" w:space="0" w:color="auto"/>
                <w:left w:val="none" w:sz="0" w:space="0" w:color="auto"/>
                <w:bottom w:val="none" w:sz="0" w:space="0" w:color="auto"/>
                <w:right w:val="none" w:sz="0" w:space="0" w:color="auto"/>
              </w:divBdr>
            </w:div>
          </w:divsChild>
        </w:div>
        <w:div w:id="1599680476">
          <w:marLeft w:val="0"/>
          <w:marRight w:val="0"/>
          <w:marTop w:val="0"/>
          <w:marBottom w:val="0"/>
          <w:divBdr>
            <w:top w:val="none" w:sz="0" w:space="0" w:color="auto"/>
            <w:left w:val="none" w:sz="0" w:space="0" w:color="auto"/>
            <w:bottom w:val="none" w:sz="0" w:space="0" w:color="auto"/>
            <w:right w:val="none" w:sz="0" w:space="0" w:color="auto"/>
          </w:divBdr>
          <w:divsChild>
            <w:div w:id="653535064">
              <w:marLeft w:val="0"/>
              <w:marRight w:val="0"/>
              <w:marTop w:val="0"/>
              <w:marBottom w:val="0"/>
              <w:divBdr>
                <w:top w:val="none" w:sz="0" w:space="0" w:color="auto"/>
                <w:left w:val="none" w:sz="0" w:space="0" w:color="auto"/>
                <w:bottom w:val="none" w:sz="0" w:space="0" w:color="auto"/>
                <w:right w:val="none" w:sz="0" w:space="0" w:color="auto"/>
              </w:divBdr>
            </w:div>
          </w:divsChild>
        </w:div>
        <w:div w:id="605232817">
          <w:marLeft w:val="0"/>
          <w:marRight w:val="0"/>
          <w:marTop w:val="0"/>
          <w:marBottom w:val="0"/>
          <w:divBdr>
            <w:top w:val="none" w:sz="0" w:space="0" w:color="auto"/>
            <w:left w:val="none" w:sz="0" w:space="0" w:color="auto"/>
            <w:bottom w:val="none" w:sz="0" w:space="0" w:color="auto"/>
            <w:right w:val="none" w:sz="0" w:space="0" w:color="auto"/>
          </w:divBdr>
          <w:divsChild>
            <w:div w:id="871117768">
              <w:marLeft w:val="0"/>
              <w:marRight w:val="0"/>
              <w:marTop w:val="0"/>
              <w:marBottom w:val="0"/>
              <w:divBdr>
                <w:top w:val="none" w:sz="0" w:space="0" w:color="auto"/>
                <w:left w:val="none" w:sz="0" w:space="0" w:color="auto"/>
                <w:bottom w:val="none" w:sz="0" w:space="0" w:color="auto"/>
                <w:right w:val="none" w:sz="0" w:space="0" w:color="auto"/>
              </w:divBdr>
            </w:div>
          </w:divsChild>
        </w:div>
        <w:div w:id="1585606677">
          <w:marLeft w:val="0"/>
          <w:marRight w:val="0"/>
          <w:marTop w:val="0"/>
          <w:marBottom w:val="0"/>
          <w:divBdr>
            <w:top w:val="none" w:sz="0" w:space="0" w:color="auto"/>
            <w:left w:val="none" w:sz="0" w:space="0" w:color="auto"/>
            <w:bottom w:val="none" w:sz="0" w:space="0" w:color="auto"/>
            <w:right w:val="none" w:sz="0" w:space="0" w:color="auto"/>
          </w:divBdr>
          <w:divsChild>
            <w:div w:id="60952913">
              <w:marLeft w:val="0"/>
              <w:marRight w:val="0"/>
              <w:marTop w:val="0"/>
              <w:marBottom w:val="0"/>
              <w:divBdr>
                <w:top w:val="none" w:sz="0" w:space="0" w:color="auto"/>
                <w:left w:val="none" w:sz="0" w:space="0" w:color="auto"/>
                <w:bottom w:val="none" w:sz="0" w:space="0" w:color="auto"/>
                <w:right w:val="none" w:sz="0" w:space="0" w:color="auto"/>
              </w:divBdr>
            </w:div>
          </w:divsChild>
        </w:div>
        <w:div w:id="1617174295">
          <w:marLeft w:val="0"/>
          <w:marRight w:val="0"/>
          <w:marTop w:val="0"/>
          <w:marBottom w:val="0"/>
          <w:divBdr>
            <w:top w:val="none" w:sz="0" w:space="0" w:color="auto"/>
            <w:left w:val="none" w:sz="0" w:space="0" w:color="auto"/>
            <w:bottom w:val="none" w:sz="0" w:space="0" w:color="auto"/>
            <w:right w:val="none" w:sz="0" w:space="0" w:color="auto"/>
          </w:divBdr>
          <w:divsChild>
            <w:div w:id="21069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8013">
      <w:bodyDiv w:val="1"/>
      <w:marLeft w:val="0"/>
      <w:marRight w:val="0"/>
      <w:marTop w:val="0"/>
      <w:marBottom w:val="0"/>
      <w:divBdr>
        <w:top w:val="none" w:sz="0" w:space="0" w:color="auto"/>
        <w:left w:val="none" w:sz="0" w:space="0" w:color="auto"/>
        <w:bottom w:val="none" w:sz="0" w:space="0" w:color="auto"/>
        <w:right w:val="none" w:sz="0" w:space="0" w:color="auto"/>
      </w:divBdr>
      <w:divsChild>
        <w:div w:id="38945928">
          <w:marLeft w:val="0"/>
          <w:marRight w:val="0"/>
          <w:marTop w:val="0"/>
          <w:marBottom w:val="0"/>
          <w:divBdr>
            <w:top w:val="none" w:sz="0" w:space="0" w:color="auto"/>
            <w:left w:val="none" w:sz="0" w:space="0" w:color="auto"/>
            <w:bottom w:val="none" w:sz="0" w:space="0" w:color="auto"/>
            <w:right w:val="none" w:sz="0" w:space="0" w:color="auto"/>
          </w:divBdr>
          <w:divsChild>
            <w:div w:id="875585970">
              <w:marLeft w:val="0"/>
              <w:marRight w:val="0"/>
              <w:marTop w:val="0"/>
              <w:marBottom w:val="0"/>
              <w:divBdr>
                <w:top w:val="none" w:sz="0" w:space="0" w:color="auto"/>
                <w:left w:val="none" w:sz="0" w:space="0" w:color="auto"/>
                <w:bottom w:val="none" w:sz="0" w:space="0" w:color="auto"/>
                <w:right w:val="none" w:sz="0" w:space="0" w:color="auto"/>
              </w:divBdr>
            </w:div>
          </w:divsChild>
        </w:div>
        <w:div w:id="1784182882">
          <w:marLeft w:val="0"/>
          <w:marRight w:val="0"/>
          <w:marTop w:val="0"/>
          <w:marBottom w:val="0"/>
          <w:divBdr>
            <w:top w:val="none" w:sz="0" w:space="0" w:color="auto"/>
            <w:left w:val="none" w:sz="0" w:space="0" w:color="auto"/>
            <w:bottom w:val="none" w:sz="0" w:space="0" w:color="auto"/>
            <w:right w:val="none" w:sz="0" w:space="0" w:color="auto"/>
          </w:divBdr>
          <w:divsChild>
            <w:div w:id="621376416">
              <w:marLeft w:val="0"/>
              <w:marRight w:val="0"/>
              <w:marTop w:val="0"/>
              <w:marBottom w:val="0"/>
              <w:divBdr>
                <w:top w:val="none" w:sz="0" w:space="0" w:color="auto"/>
                <w:left w:val="none" w:sz="0" w:space="0" w:color="auto"/>
                <w:bottom w:val="none" w:sz="0" w:space="0" w:color="auto"/>
                <w:right w:val="none" w:sz="0" w:space="0" w:color="auto"/>
              </w:divBdr>
            </w:div>
          </w:divsChild>
        </w:div>
        <w:div w:id="620260659">
          <w:marLeft w:val="0"/>
          <w:marRight w:val="0"/>
          <w:marTop w:val="0"/>
          <w:marBottom w:val="0"/>
          <w:divBdr>
            <w:top w:val="none" w:sz="0" w:space="0" w:color="auto"/>
            <w:left w:val="none" w:sz="0" w:space="0" w:color="auto"/>
            <w:bottom w:val="none" w:sz="0" w:space="0" w:color="auto"/>
            <w:right w:val="none" w:sz="0" w:space="0" w:color="auto"/>
          </w:divBdr>
          <w:divsChild>
            <w:div w:id="55858870">
              <w:marLeft w:val="0"/>
              <w:marRight w:val="0"/>
              <w:marTop w:val="0"/>
              <w:marBottom w:val="0"/>
              <w:divBdr>
                <w:top w:val="none" w:sz="0" w:space="0" w:color="auto"/>
                <w:left w:val="none" w:sz="0" w:space="0" w:color="auto"/>
                <w:bottom w:val="none" w:sz="0" w:space="0" w:color="auto"/>
                <w:right w:val="none" w:sz="0" w:space="0" w:color="auto"/>
              </w:divBdr>
            </w:div>
          </w:divsChild>
        </w:div>
        <w:div w:id="816528902">
          <w:marLeft w:val="0"/>
          <w:marRight w:val="0"/>
          <w:marTop w:val="0"/>
          <w:marBottom w:val="0"/>
          <w:divBdr>
            <w:top w:val="none" w:sz="0" w:space="0" w:color="auto"/>
            <w:left w:val="none" w:sz="0" w:space="0" w:color="auto"/>
            <w:bottom w:val="none" w:sz="0" w:space="0" w:color="auto"/>
            <w:right w:val="none" w:sz="0" w:space="0" w:color="auto"/>
          </w:divBdr>
          <w:divsChild>
            <w:div w:id="16935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5193">
      <w:bodyDiv w:val="1"/>
      <w:marLeft w:val="0"/>
      <w:marRight w:val="0"/>
      <w:marTop w:val="0"/>
      <w:marBottom w:val="0"/>
      <w:divBdr>
        <w:top w:val="none" w:sz="0" w:space="0" w:color="auto"/>
        <w:left w:val="none" w:sz="0" w:space="0" w:color="auto"/>
        <w:bottom w:val="none" w:sz="0" w:space="0" w:color="auto"/>
        <w:right w:val="none" w:sz="0" w:space="0" w:color="auto"/>
      </w:divBdr>
      <w:divsChild>
        <w:div w:id="1653414228">
          <w:marLeft w:val="0"/>
          <w:marRight w:val="0"/>
          <w:marTop w:val="0"/>
          <w:marBottom w:val="0"/>
          <w:divBdr>
            <w:top w:val="none" w:sz="0" w:space="0" w:color="auto"/>
            <w:left w:val="none" w:sz="0" w:space="0" w:color="auto"/>
            <w:bottom w:val="none" w:sz="0" w:space="0" w:color="auto"/>
            <w:right w:val="none" w:sz="0" w:space="0" w:color="auto"/>
          </w:divBdr>
          <w:divsChild>
            <w:div w:id="121727082">
              <w:marLeft w:val="0"/>
              <w:marRight w:val="0"/>
              <w:marTop w:val="0"/>
              <w:marBottom w:val="0"/>
              <w:divBdr>
                <w:top w:val="none" w:sz="0" w:space="0" w:color="auto"/>
                <w:left w:val="none" w:sz="0" w:space="0" w:color="auto"/>
                <w:bottom w:val="none" w:sz="0" w:space="0" w:color="auto"/>
                <w:right w:val="none" w:sz="0" w:space="0" w:color="auto"/>
              </w:divBdr>
            </w:div>
          </w:divsChild>
        </w:div>
        <w:div w:id="136918066">
          <w:marLeft w:val="0"/>
          <w:marRight w:val="0"/>
          <w:marTop w:val="0"/>
          <w:marBottom w:val="0"/>
          <w:divBdr>
            <w:top w:val="none" w:sz="0" w:space="0" w:color="auto"/>
            <w:left w:val="none" w:sz="0" w:space="0" w:color="auto"/>
            <w:bottom w:val="none" w:sz="0" w:space="0" w:color="auto"/>
            <w:right w:val="none" w:sz="0" w:space="0" w:color="auto"/>
          </w:divBdr>
          <w:divsChild>
            <w:div w:id="1269967622">
              <w:marLeft w:val="0"/>
              <w:marRight w:val="0"/>
              <w:marTop w:val="0"/>
              <w:marBottom w:val="0"/>
              <w:divBdr>
                <w:top w:val="none" w:sz="0" w:space="0" w:color="auto"/>
                <w:left w:val="none" w:sz="0" w:space="0" w:color="auto"/>
                <w:bottom w:val="none" w:sz="0" w:space="0" w:color="auto"/>
                <w:right w:val="none" w:sz="0" w:space="0" w:color="auto"/>
              </w:divBdr>
            </w:div>
          </w:divsChild>
        </w:div>
        <w:div w:id="530730960">
          <w:marLeft w:val="0"/>
          <w:marRight w:val="0"/>
          <w:marTop w:val="0"/>
          <w:marBottom w:val="0"/>
          <w:divBdr>
            <w:top w:val="none" w:sz="0" w:space="0" w:color="auto"/>
            <w:left w:val="none" w:sz="0" w:space="0" w:color="auto"/>
            <w:bottom w:val="none" w:sz="0" w:space="0" w:color="auto"/>
            <w:right w:val="none" w:sz="0" w:space="0" w:color="auto"/>
          </w:divBdr>
          <w:divsChild>
            <w:div w:id="2113472660">
              <w:marLeft w:val="0"/>
              <w:marRight w:val="0"/>
              <w:marTop w:val="0"/>
              <w:marBottom w:val="0"/>
              <w:divBdr>
                <w:top w:val="none" w:sz="0" w:space="0" w:color="auto"/>
                <w:left w:val="none" w:sz="0" w:space="0" w:color="auto"/>
                <w:bottom w:val="none" w:sz="0" w:space="0" w:color="auto"/>
                <w:right w:val="none" w:sz="0" w:space="0" w:color="auto"/>
              </w:divBdr>
            </w:div>
          </w:divsChild>
        </w:div>
        <w:div w:id="1122920901">
          <w:marLeft w:val="0"/>
          <w:marRight w:val="0"/>
          <w:marTop w:val="0"/>
          <w:marBottom w:val="0"/>
          <w:divBdr>
            <w:top w:val="none" w:sz="0" w:space="0" w:color="auto"/>
            <w:left w:val="none" w:sz="0" w:space="0" w:color="auto"/>
            <w:bottom w:val="none" w:sz="0" w:space="0" w:color="auto"/>
            <w:right w:val="none" w:sz="0" w:space="0" w:color="auto"/>
          </w:divBdr>
          <w:divsChild>
            <w:div w:id="2095398037">
              <w:marLeft w:val="0"/>
              <w:marRight w:val="0"/>
              <w:marTop w:val="0"/>
              <w:marBottom w:val="0"/>
              <w:divBdr>
                <w:top w:val="none" w:sz="0" w:space="0" w:color="auto"/>
                <w:left w:val="none" w:sz="0" w:space="0" w:color="auto"/>
                <w:bottom w:val="none" w:sz="0" w:space="0" w:color="auto"/>
                <w:right w:val="none" w:sz="0" w:space="0" w:color="auto"/>
              </w:divBdr>
            </w:div>
          </w:divsChild>
        </w:div>
        <w:div w:id="1793786784">
          <w:marLeft w:val="0"/>
          <w:marRight w:val="0"/>
          <w:marTop w:val="0"/>
          <w:marBottom w:val="0"/>
          <w:divBdr>
            <w:top w:val="none" w:sz="0" w:space="0" w:color="auto"/>
            <w:left w:val="none" w:sz="0" w:space="0" w:color="auto"/>
            <w:bottom w:val="none" w:sz="0" w:space="0" w:color="auto"/>
            <w:right w:val="none" w:sz="0" w:space="0" w:color="auto"/>
          </w:divBdr>
          <w:divsChild>
            <w:div w:id="1384788831">
              <w:marLeft w:val="0"/>
              <w:marRight w:val="0"/>
              <w:marTop w:val="0"/>
              <w:marBottom w:val="0"/>
              <w:divBdr>
                <w:top w:val="none" w:sz="0" w:space="0" w:color="auto"/>
                <w:left w:val="none" w:sz="0" w:space="0" w:color="auto"/>
                <w:bottom w:val="none" w:sz="0" w:space="0" w:color="auto"/>
                <w:right w:val="none" w:sz="0" w:space="0" w:color="auto"/>
              </w:divBdr>
            </w:div>
          </w:divsChild>
        </w:div>
        <w:div w:id="1645548262">
          <w:marLeft w:val="0"/>
          <w:marRight w:val="0"/>
          <w:marTop w:val="0"/>
          <w:marBottom w:val="0"/>
          <w:divBdr>
            <w:top w:val="none" w:sz="0" w:space="0" w:color="auto"/>
            <w:left w:val="none" w:sz="0" w:space="0" w:color="auto"/>
            <w:bottom w:val="none" w:sz="0" w:space="0" w:color="auto"/>
            <w:right w:val="none" w:sz="0" w:space="0" w:color="auto"/>
          </w:divBdr>
          <w:divsChild>
            <w:div w:id="526212275">
              <w:marLeft w:val="0"/>
              <w:marRight w:val="0"/>
              <w:marTop w:val="0"/>
              <w:marBottom w:val="0"/>
              <w:divBdr>
                <w:top w:val="none" w:sz="0" w:space="0" w:color="auto"/>
                <w:left w:val="none" w:sz="0" w:space="0" w:color="auto"/>
                <w:bottom w:val="none" w:sz="0" w:space="0" w:color="auto"/>
                <w:right w:val="none" w:sz="0" w:space="0" w:color="auto"/>
              </w:divBdr>
            </w:div>
          </w:divsChild>
        </w:div>
        <w:div w:id="1624657512">
          <w:marLeft w:val="0"/>
          <w:marRight w:val="0"/>
          <w:marTop w:val="0"/>
          <w:marBottom w:val="0"/>
          <w:divBdr>
            <w:top w:val="none" w:sz="0" w:space="0" w:color="auto"/>
            <w:left w:val="none" w:sz="0" w:space="0" w:color="auto"/>
            <w:bottom w:val="none" w:sz="0" w:space="0" w:color="auto"/>
            <w:right w:val="none" w:sz="0" w:space="0" w:color="auto"/>
          </w:divBdr>
          <w:divsChild>
            <w:div w:id="9574371">
              <w:marLeft w:val="0"/>
              <w:marRight w:val="0"/>
              <w:marTop w:val="0"/>
              <w:marBottom w:val="0"/>
              <w:divBdr>
                <w:top w:val="none" w:sz="0" w:space="0" w:color="auto"/>
                <w:left w:val="none" w:sz="0" w:space="0" w:color="auto"/>
                <w:bottom w:val="none" w:sz="0" w:space="0" w:color="auto"/>
                <w:right w:val="none" w:sz="0" w:space="0" w:color="auto"/>
              </w:divBdr>
            </w:div>
          </w:divsChild>
        </w:div>
        <w:div w:id="112604717">
          <w:marLeft w:val="0"/>
          <w:marRight w:val="0"/>
          <w:marTop w:val="0"/>
          <w:marBottom w:val="0"/>
          <w:divBdr>
            <w:top w:val="none" w:sz="0" w:space="0" w:color="auto"/>
            <w:left w:val="none" w:sz="0" w:space="0" w:color="auto"/>
            <w:bottom w:val="none" w:sz="0" w:space="0" w:color="auto"/>
            <w:right w:val="none" w:sz="0" w:space="0" w:color="auto"/>
          </w:divBdr>
          <w:divsChild>
            <w:div w:id="2036156234">
              <w:marLeft w:val="0"/>
              <w:marRight w:val="0"/>
              <w:marTop w:val="0"/>
              <w:marBottom w:val="0"/>
              <w:divBdr>
                <w:top w:val="none" w:sz="0" w:space="0" w:color="auto"/>
                <w:left w:val="none" w:sz="0" w:space="0" w:color="auto"/>
                <w:bottom w:val="none" w:sz="0" w:space="0" w:color="auto"/>
                <w:right w:val="none" w:sz="0" w:space="0" w:color="auto"/>
              </w:divBdr>
            </w:div>
          </w:divsChild>
        </w:div>
        <w:div w:id="1703674247">
          <w:marLeft w:val="0"/>
          <w:marRight w:val="0"/>
          <w:marTop w:val="0"/>
          <w:marBottom w:val="0"/>
          <w:divBdr>
            <w:top w:val="none" w:sz="0" w:space="0" w:color="auto"/>
            <w:left w:val="none" w:sz="0" w:space="0" w:color="auto"/>
            <w:bottom w:val="none" w:sz="0" w:space="0" w:color="auto"/>
            <w:right w:val="none" w:sz="0" w:space="0" w:color="auto"/>
          </w:divBdr>
          <w:divsChild>
            <w:div w:id="1965504832">
              <w:marLeft w:val="0"/>
              <w:marRight w:val="0"/>
              <w:marTop w:val="0"/>
              <w:marBottom w:val="0"/>
              <w:divBdr>
                <w:top w:val="none" w:sz="0" w:space="0" w:color="auto"/>
                <w:left w:val="none" w:sz="0" w:space="0" w:color="auto"/>
                <w:bottom w:val="none" w:sz="0" w:space="0" w:color="auto"/>
                <w:right w:val="none" w:sz="0" w:space="0" w:color="auto"/>
              </w:divBdr>
            </w:div>
          </w:divsChild>
        </w:div>
        <w:div w:id="924529270">
          <w:marLeft w:val="0"/>
          <w:marRight w:val="0"/>
          <w:marTop w:val="0"/>
          <w:marBottom w:val="0"/>
          <w:divBdr>
            <w:top w:val="none" w:sz="0" w:space="0" w:color="auto"/>
            <w:left w:val="none" w:sz="0" w:space="0" w:color="auto"/>
            <w:bottom w:val="none" w:sz="0" w:space="0" w:color="auto"/>
            <w:right w:val="none" w:sz="0" w:space="0" w:color="auto"/>
          </w:divBdr>
          <w:divsChild>
            <w:div w:id="501698951">
              <w:marLeft w:val="0"/>
              <w:marRight w:val="0"/>
              <w:marTop w:val="0"/>
              <w:marBottom w:val="0"/>
              <w:divBdr>
                <w:top w:val="none" w:sz="0" w:space="0" w:color="auto"/>
                <w:left w:val="none" w:sz="0" w:space="0" w:color="auto"/>
                <w:bottom w:val="none" w:sz="0" w:space="0" w:color="auto"/>
                <w:right w:val="none" w:sz="0" w:space="0" w:color="auto"/>
              </w:divBdr>
            </w:div>
          </w:divsChild>
        </w:div>
        <w:div w:id="1956213565">
          <w:marLeft w:val="0"/>
          <w:marRight w:val="0"/>
          <w:marTop w:val="0"/>
          <w:marBottom w:val="0"/>
          <w:divBdr>
            <w:top w:val="none" w:sz="0" w:space="0" w:color="auto"/>
            <w:left w:val="none" w:sz="0" w:space="0" w:color="auto"/>
            <w:bottom w:val="none" w:sz="0" w:space="0" w:color="auto"/>
            <w:right w:val="none" w:sz="0" w:space="0" w:color="auto"/>
          </w:divBdr>
          <w:divsChild>
            <w:div w:id="2110856063">
              <w:marLeft w:val="0"/>
              <w:marRight w:val="0"/>
              <w:marTop w:val="0"/>
              <w:marBottom w:val="0"/>
              <w:divBdr>
                <w:top w:val="none" w:sz="0" w:space="0" w:color="auto"/>
                <w:left w:val="none" w:sz="0" w:space="0" w:color="auto"/>
                <w:bottom w:val="none" w:sz="0" w:space="0" w:color="auto"/>
                <w:right w:val="none" w:sz="0" w:space="0" w:color="auto"/>
              </w:divBdr>
            </w:div>
          </w:divsChild>
        </w:div>
        <w:div w:id="703138372">
          <w:marLeft w:val="0"/>
          <w:marRight w:val="0"/>
          <w:marTop w:val="0"/>
          <w:marBottom w:val="0"/>
          <w:divBdr>
            <w:top w:val="none" w:sz="0" w:space="0" w:color="auto"/>
            <w:left w:val="none" w:sz="0" w:space="0" w:color="auto"/>
            <w:bottom w:val="none" w:sz="0" w:space="0" w:color="auto"/>
            <w:right w:val="none" w:sz="0" w:space="0" w:color="auto"/>
          </w:divBdr>
          <w:divsChild>
            <w:div w:id="424114889">
              <w:marLeft w:val="0"/>
              <w:marRight w:val="0"/>
              <w:marTop w:val="0"/>
              <w:marBottom w:val="0"/>
              <w:divBdr>
                <w:top w:val="none" w:sz="0" w:space="0" w:color="auto"/>
                <w:left w:val="none" w:sz="0" w:space="0" w:color="auto"/>
                <w:bottom w:val="none" w:sz="0" w:space="0" w:color="auto"/>
                <w:right w:val="none" w:sz="0" w:space="0" w:color="auto"/>
              </w:divBdr>
            </w:div>
          </w:divsChild>
        </w:div>
        <w:div w:id="872693176">
          <w:marLeft w:val="0"/>
          <w:marRight w:val="0"/>
          <w:marTop w:val="0"/>
          <w:marBottom w:val="0"/>
          <w:divBdr>
            <w:top w:val="none" w:sz="0" w:space="0" w:color="auto"/>
            <w:left w:val="none" w:sz="0" w:space="0" w:color="auto"/>
            <w:bottom w:val="none" w:sz="0" w:space="0" w:color="auto"/>
            <w:right w:val="none" w:sz="0" w:space="0" w:color="auto"/>
          </w:divBdr>
          <w:divsChild>
            <w:div w:id="1802578735">
              <w:marLeft w:val="0"/>
              <w:marRight w:val="0"/>
              <w:marTop w:val="0"/>
              <w:marBottom w:val="0"/>
              <w:divBdr>
                <w:top w:val="none" w:sz="0" w:space="0" w:color="auto"/>
                <w:left w:val="none" w:sz="0" w:space="0" w:color="auto"/>
                <w:bottom w:val="none" w:sz="0" w:space="0" w:color="auto"/>
                <w:right w:val="none" w:sz="0" w:space="0" w:color="auto"/>
              </w:divBdr>
            </w:div>
          </w:divsChild>
        </w:div>
        <w:div w:id="1125612339">
          <w:marLeft w:val="0"/>
          <w:marRight w:val="0"/>
          <w:marTop w:val="0"/>
          <w:marBottom w:val="0"/>
          <w:divBdr>
            <w:top w:val="none" w:sz="0" w:space="0" w:color="auto"/>
            <w:left w:val="none" w:sz="0" w:space="0" w:color="auto"/>
            <w:bottom w:val="none" w:sz="0" w:space="0" w:color="auto"/>
            <w:right w:val="none" w:sz="0" w:space="0" w:color="auto"/>
          </w:divBdr>
          <w:divsChild>
            <w:div w:id="1166942739">
              <w:marLeft w:val="0"/>
              <w:marRight w:val="0"/>
              <w:marTop w:val="0"/>
              <w:marBottom w:val="0"/>
              <w:divBdr>
                <w:top w:val="none" w:sz="0" w:space="0" w:color="auto"/>
                <w:left w:val="none" w:sz="0" w:space="0" w:color="auto"/>
                <w:bottom w:val="none" w:sz="0" w:space="0" w:color="auto"/>
                <w:right w:val="none" w:sz="0" w:space="0" w:color="auto"/>
              </w:divBdr>
            </w:div>
          </w:divsChild>
        </w:div>
        <w:div w:id="1473478569">
          <w:marLeft w:val="0"/>
          <w:marRight w:val="0"/>
          <w:marTop w:val="0"/>
          <w:marBottom w:val="0"/>
          <w:divBdr>
            <w:top w:val="none" w:sz="0" w:space="0" w:color="auto"/>
            <w:left w:val="none" w:sz="0" w:space="0" w:color="auto"/>
            <w:bottom w:val="none" w:sz="0" w:space="0" w:color="auto"/>
            <w:right w:val="none" w:sz="0" w:space="0" w:color="auto"/>
          </w:divBdr>
          <w:divsChild>
            <w:div w:id="242034716">
              <w:marLeft w:val="0"/>
              <w:marRight w:val="0"/>
              <w:marTop w:val="0"/>
              <w:marBottom w:val="0"/>
              <w:divBdr>
                <w:top w:val="none" w:sz="0" w:space="0" w:color="auto"/>
                <w:left w:val="none" w:sz="0" w:space="0" w:color="auto"/>
                <w:bottom w:val="none" w:sz="0" w:space="0" w:color="auto"/>
                <w:right w:val="none" w:sz="0" w:space="0" w:color="auto"/>
              </w:divBdr>
            </w:div>
          </w:divsChild>
        </w:div>
        <w:div w:id="623197130">
          <w:marLeft w:val="0"/>
          <w:marRight w:val="0"/>
          <w:marTop w:val="0"/>
          <w:marBottom w:val="0"/>
          <w:divBdr>
            <w:top w:val="none" w:sz="0" w:space="0" w:color="auto"/>
            <w:left w:val="none" w:sz="0" w:space="0" w:color="auto"/>
            <w:bottom w:val="none" w:sz="0" w:space="0" w:color="auto"/>
            <w:right w:val="none" w:sz="0" w:space="0" w:color="auto"/>
          </w:divBdr>
          <w:divsChild>
            <w:div w:id="480774819">
              <w:marLeft w:val="0"/>
              <w:marRight w:val="0"/>
              <w:marTop w:val="0"/>
              <w:marBottom w:val="0"/>
              <w:divBdr>
                <w:top w:val="none" w:sz="0" w:space="0" w:color="auto"/>
                <w:left w:val="none" w:sz="0" w:space="0" w:color="auto"/>
                <w:bottom w:val="none" w:sz="0" w:space="0" w:color="auto"/>
                <w:right w:val="none" w:sz="0" w:space="0" w:color="auto"/>
              </w:divBdr>
            </w:div>
          </w:divsChild>
        </w:div>
        <w:div w:id="1227649208">
          <w:marLeft w:val="0"/>
          <w:marRight w:val="0"/>
          <w:marTop w:val="0"/>
          <w:marBottom w:val="0"/>
          <w:divBdr>
            <w:top w:val="none" w:sz="0" w:space="0" w:color="auto"/>
            <w:left w:val="none" w:sz="0" w:space="0" w:color="auto"/>
            <w:bottom w:val="none" w:sz="0" w:space="0" w:color="auto"/>
            <w:right w:val="none" w:sz="0" w:space="0" w:color="auto"/>
          </w:divBdr>
          <w:divsChild>
            <w:div w:id="1580207944">
              <w:marLeft w:val="0"/>
              <w:marRight w:val="0"/>
              <w:marTop w:val="0"/>
              <w:marBottom w:val="0"/>
              <w:divBdr>
                <w:top w:val="none" w:sz="0" w:space="0" w:color="auto"/>
                <w:left w:val="none" w:sz="0" w:space="0" w:color="auto"/>
                <w:bottom w:val="none" w:sz="0" w:space="0" w:color="auto"/>
                <w:right w:val="none" w:sz="0" w:space="0" w:color="auto"/>
              </w:divBdr>
            </w:div>
          </w:divsChild>
        </w:div>
        <w:div w:id="1611550146">
          <w:marLeft w:val="0"/>
          <w:marRight w:val="0"/>
          <w:marTop w:val="0"/>
          <w:marBottom w:val="0"/>
          <w:divBdr>
            <w:top w:val="none" w:sz="0" w:space="0" w:color="auto"/>
            <w:left w:val="none" w:sz="0" w:space="0" w:color="auto"/>
            <w:bottom w:val="none" w:sz="0" w:space="0" w:color="auto"/>
            <w:right w:val="none" w:sz="0" w:space="0" w:color="auto"/>
          </w:divBdr>
          <w:divsChild>
            <w:div w:id="19250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6270">
      <w:bodyDiv w:val="1"/>
      <w:marLeft w:val="0"/>
      <w:marRight w:val="0"/>
      <w:marTop w:val="0"/>
      <w:marBottom w:val="0"/>
      <w:divBdr>
        <w:top w:val="none" w:sz="0" w:space="0" w:color="auto"/>
        <w:left w:val="none" w:sz="0" w:space="0" w:color="auto"/>
        <w:bottom w:val="none" w:sz="0" w:space="0" w:color="auto"/>
        <w:right w:val="none" w:sz="0" w:space="0" w:color="auto"/>
      </w:divBdr>
    </w:div>
    <w:div w:id="434637281">
      <w:bodyDiv w:val="1"/>
      <w:marLeft w:val="0"/>
      <w:marRight w:val="0"/>
      <w:marTop w:val="0"/>
      <w:marBottom w:val="0"/>
      <w:divBdr>
        <w:top w:val="none" w:sz="0" w:space="0" w:color="auto"/>
        <w:left w:val="none" w:sz="0" w:space="0" w:color="auto"/>
        <w:bottom w:val="none" w:sz="0" w:space="0" w:color="auto"/>
        <w:right w:val="none" w:sz="0" w:space="0" w:color="auto"/>
      </w:divBdr>
      <w:divsChild>
        <w:div w:id="203562719">
          <w:marLeft w:val="0"/>
          <w:marRight w:val="0"/>
          <w:marTop w:val="0"/>
          <w:marBottom w:val="0"/>
          <w:divBdr>
            <w:top w:val="none" w:sz="0" w:space="0" w:color="auto"/>
            <w:left w:val="none" w:sz="0" w:space="0" w:color="auto"/>
            <w:bottom w:val="none" w:sz="0" w:space="0" w:color="auto"/>
            <w:right w:val="none" w:sz="0" w:space="0" w:color="auto"/>
          </w:divBdr>
        </w:div>
        <w:div w:id="1450929858">
          <w:marLeft w:val="0"/>
          <w:marRight w:val="0"/>
          <w:marTop w:val="0"/>
          <w:marBottom w:val="0"/>
          <w:divBdr>
            <w:top w:val="none" w:sz="0" w:space="0" w:color="auto"/>
            <w:left w:val="none" w:sz="0" w:space="0" w:color="auto"/>
            <w:bottom w:val="none" w:sz="0" w:space="0" w:color="auto"/>
            <w:right w:val="none" w:sz="0" w:space="0" w:color="auto"/>
          </w:divBdr>
        </w:div>
        <w:div w:id="905727532">
          <w:marLeft w:val="0"/>
          <w:marRight w:val="0"/>
          <w:marTop w:val="0"/>
          <w:marBottom w:val="0"/>
          <w:divBdr>
            <w:top w:val="none" w:sz="0" w:space="0" w:color="auto"/>
            <w:left w:val="none" w:sz="0" w:space="0" w:color="auto"/>
            <w:bottom w:val="none" w:sz="0" w:space="0" w:color="auto"/>
            <w:right w:val="none" w:sz="0" w:space="0" w:color="auto"/>
          </w:divBdr>
        </w:div>
      </w:divsChild>
    </w:div>
    <w:div w:id="536621674">
      <w:bodyDiv w:val="1"/>
      <w:marLeft w:val="0"/>
      <w:marRight w:val="0"/>
      <w:marTop w:val="0"/>
      <w:marBottom w:val="0"/>
      <w:divBdr>
        <w:top w:val="none" w:sz="0" w:space="0" w:color="auto"/>
        <w:left w:val="none" w:sz="0" w:space="0" w:color="auto"/>
        <w:bottom w:val="none" w:sz="0" w:space="0" w:color="auto"/>
        <w:right w:val="none" w:sz="0" w:space="0" w:color="auto"/>
      </w:divBdr>
    </w:div>
    <w:div w:id="777211683">
      <w:bodyDiv w:val="1"/>
      <w:marLeft w:val="0"/>
      <w:marRight w:val="0"/>
      <w:marTop w:val="0"/>
      <w:marBottom w:val="0"/>
      <w:divBdr>
        <w:top w:val="none" w:sz="0" w:space="0" w:color="auto"/>
        <w:left w:val="none" w:sz="0" w:space="0" w:color="auto"/>
        <w:bottom w:val="none" w:sz="0" w:space="0" w:color="auto"/>
        <w:right w:val="none" w:sz="0" w:space="0" w:color="auto"/>
      </w:divBdr>
    </w:div>
    <w:div w:id="885066839">
      <w:bodyDiv w:val="1"/>
      <w:marLeft w:val="0"/>
      <w:marRight w:val="0"/>
      <w:marTop w:val="0"/>
      <w:marBottom w:val="0"/>
      <w:divBdr>
        <w:top w:val="none" w:sz="0" w:space="0" w:color="auto"/>
        <w:left w:val="none" w:sz="0" w:space="0" w:color="auto"/>
        <w:bottom w:val="none" w:sz="0" w:space="0" w:color="auto"/>
        <w:right w:val="none" w:sz="0" w:space="0" w:color="auto"/>
      </w:divBdr>
      <w:divsChild>
        <w:div w:id="400297628">
          <w:marLeft w:val="0"/>
          <w:marRight w:val="0"/>
          <w:marTop w:val="0"/>
          <w:marBottom w:val="0"/>
          <w:divBdr>
            <w:top w:val="none" w:sz="0" w:space="0" w:color="auto"/>
            <w:left w:val="none" w:sz="0" w:space="0" w:color="auto"/>
            <w:bottom w:val="none" w:sz="0" w:space="0" w:color="auto"/>
            <w:right w:val="none" w:sz="0" w:space="0" w:color="auto"/>
          </w:divBdr>
          <w:divsChild>
            <w:div w:id="983973416">
              <w:marLeft w:val="0"/>
              <w:marRight w:val="0"/>
              <w:marTop w:val="0"/>
              <w:marBottom w:val="0"/>
              <w:divBdr>
                <w:top w:val="none" w:sz="0" w:space="0" w:color="auto"/>
                <w:left w:val="none" w:sz="0" w:space="0" w:color="auto"/>
                <w:bottom w:val="none" w:sz="0" w:space="0" w:color="auto"/>
                <w:right w:val="none" w:sz="0" w:space="0" w:color="auto"/>
              </w:divBdr>
            </w:div>
          </w:divsChild>
        </w:div>
        <w:div w:id="817381490">
          <w:marLeft w:val="0"/>
          <w:marRight w:val="0"/>
          <w:marTop w:val="0"/>
          <w:marBottom w:val="0"/>
          <w:divBdr>
            <w:top w:val="none" w:sz="0" w:space="0" w:color="auto"/>
            <w:left w:val="none" w:sz="0" w:space="0" w:color="auto"/>
            <w:bottom w:val="none" w:sz="0" w:space="0" w:color="auto"/>
            <w:right w:val="none" w:sz="0" w:space="0" w:color="auto"/>
          </w:divBdr>
          <w:divsChild>
            <w:div w:id="176506876">
              <w:marLeft w:val="0"/>
              <w:marRight w:val="0"/>
              <w:marTop w:val="0"/>
              <w:marBottom w:val="0"/>
              <w:divBdr>
                <w:top w:val="none" w:sz="0" w:space="0" w:color="auto"/>
                <w:left w:val="none" w:sz="0" w:space="0" w:color="auto"/>
                <w:bottom w:val="none" w:sz="0" w:space="0" w:color="auto"/>
                <w:right w:val="none" w:sz="0" w:space="0" w:color="auto"/>
              </w:divBdr>
            </w:div>
          </w:divsChild>
        </w:div>
        <w:div w:id="16085854">
          <w:marLeft w:val="0"/>
          <w:marRight w:val="0"/>
          <w:marTop w:val="0"/>
          <w:marBottom w:val="0"/>
          <w:divBdr>
            <w:top w:val="none" w:sz="0" w:space="0" w:color="auto"/>
            <w:left w:val="none" w:sz="0" w:space="0" w:color="auto"/>
            <w:bottom w:val="none" w:sz="0" w:space="0" w:color="auto"/>
            <w:right w:val="none" w:sz="0" w:space="0" w:color="auto"/>
          </w:divBdr>
          <w:divsChild>
            <w:div w:id="25061854">
              <w:marLeft w:val="0"/>
              <w:marRight w:val="0"/>
              <w:marTop w:val="0"/>
              <w:marBottom w:val="0"/>
              <w:divBdr>
                <w:top w:val="none" w:sz="0" w:space="0" w:color="auto"/>
                <w:left w:val="none" w:sz="0" w:space="0" w:color="auto"/>
                <w:bottom w:val="none" w:sz="0" w:space="0" w:color="auto"/>
                <w:right w:val="none" w:sz="0" w:space="0" w:color="auto"/>
              </w:divBdr>
            </w:div>
          </w:divsChild>
        </w:div>
        <w:div w:id="1559591119">
          <w:marLeft w:val="0"/>
          <w:marRight w:val="0"/>
          <w:marTop w:val="0"/>
          <w:marBottom w:val="0"/>
          <w:divBdr>
            <w:top w:val="none" w:sz="0" w:space="0" w:color="auto"/>
            <w:left w:val="none" w:sz="0" w:space="0" w:color="auto"/>
            <w:bottom w:val="none" w:sz="0" w:space="0" w:color="auto"/>
            <w:right w:val="none" w:sz="0" w:space="0" w:color="auto"/>
          </w:divBdr>
          <w:divsChild>
            <w:div w:id="204062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9752">
      <w:bodyDiv w:val="1"/>
      <w:marLeft w:val="0"/>
      <w:marRight w:val="0"/>
      <w:marTop w:val="0"/>
      <w:marBottom w:val="0"/>
      <w:divBdr>
        <w:top w:val="none" w:sz="0" w:space="0" w:color="auto"/>
        <w:left w:val="none" w:sz="0" w:space="0" w:color="auto"/>
        <w:bottom w:val="none" w:sz="0" w:space="0" w:color="auto"/>
        <w:right w:val="none" w:sz="0" w:space="0" w:color="auto"/>
      </w:divBdr>
      <w:divsChild>
        <w:div w:id="398551473">
          <w:marLeft w:val="0"/>
          <w:marRight w:val="0"/>
          <w:marTop w:val="0"/>
          <w:marBottom w:val="0"/>
          <w:divBdr>
            <w:top w:val="none" w:sz="0" w:space="0" w:color="auto"/>
            <w:left w:val="none" w:sz="0" w:space="0" w:color="auto"/>
            <w:bottom w:val="none" w:sz="0" w:space="0" w:color="auto"/>
            <w:right w:val="none" w:sz="0" w:space="0" w:color="auto"/>
          </w:divBdr>
          <w:divsChild>
            <w:div w:id="547037340">
              <w:marLeft w:val="0"/>
              <w:marRight w:val="0"/>
              <w:marTop w:val="0"/>
              <w:marBottom w:val="0"/>
              <w:divBdr>
                <w:top w:val="none" w:sz="0" w:space="0" w:color="auto"/>
                <w:left w:val="none" w:sz="0" w:space="0" w:color="auto"/>
                <w:bottom w:val="none" w:sz="0" w:space="0" w:color="auto"/>
                <w:right w:val="none" w:sz="0" w:space="0" w:color="auto"/>
              </w:divBdr>
            </w:div>
          </w:divsChild>
        </w:div>
        <w:div w:id="1558123407">
          <w:marLeft w:val="0"/>
          <w:marRight w:val="0"/>
          <w:marTop w:val="0"/>
          <w:marBottom w:val="0"/>
          <w:divBdr>
            <w:top w:val="none" w:sz="0" w:space="0" w:color="auto"/>
            <w:left w:val="none" w:sz="0" w:space="0" w:color="auto"/>
            <w:bottom w:val="none" w:sz="0" w:space="0" w:color="auto"/>
            <w:right w:val="none" w:sz="0" w:space="0" w:color="auto"/>
          </w:divBdr>
          <w:divsChild>
            <w:div w:id="1589189816">
              <w:marLeft w:val="0"/>
              <w:marRight w:val="0"/>
              <w:marTop w:val="0"/>
              <w:marBottom w:val="0"/>
              <w:divBdr>
                <w:top w:val="none" w:sz="0" w:space="0" w:color="auto"/>
                <w:left w:val="none" w:sz="0" w:space="0" w:color="auto"/>
                <w:bottom w:val="none" w:sz="0" w:space="0" w:color="auto"/>
                <w:right w:val="none" w:sz="0" w:space="0" w:color="auto"/>
              </w:divBdr>
            </w:div>
          </w:divsChild>
        </w:div>
        <w:div w:id="738988612">
          <w:marLeft w:val="0"/>
          <w:marRight w:val="0"/>
          <w:marTop w:val="0"/>
          <w:marBottom w:val="0"/>
          <w:divBdr>
            <w:top w:val="none" w:sz="0" w:space="0" w:color="auto"/>
            <w:left w:val="none" w:sz="0" w:space="0" w:color="auto"/>
            <w:bottom w:val="none" w:sz="0" w:space="0" w:color="auto"/>
            <w:right w:val="none" w:sz="0" w:space="0" w:color="auto"/>
          </w:divBdr>
          <w:divsChild>
            <w:div w:id="1973830225">
              <w:marLeft w:val="0"/>
              <w:marRight w:val="0"/>
              <w:marTop w:val="0"/>
              <w:marBottom w:val="0"/>
              <w:divBdr>
                <w:top w:val="none" w:sz="0" w:space="0" w:color="auto"/>
                <w:left w:val="none" w:sz="0" w:space="0" w:color="auto"/>
                <w:bottom w:val="none" w:sz="0" w:space="0" w:color="auto"/>
                <w:right w:val="none" w:sz="0" w:space="0" w:color="auto"/>
              </w:divBdr>
            </w:div>
          </w:divsChild>
        </w:div>
        <w:div w:id="195120816">
          <w:marLeft w:val="0"/>
          <w:marRight w:val="0"/>
          <w:marTop w:val="0"/>
          <w:marBottom w:val="0"/>
          <w:divBdr>
            <w:top w:val="none" w:sz="0" w:space="0" w:color="auto"/>
            <w:left w:val="none" w:sz="0" w:space="0" w:color="auto"/>
            <w:bottom w:val="none" w:sz="0" w:space="0" w:color="auto"/>
            <w:right w:val="none" w:sz="0" w:space="0" w:color="auto"/>
          </w:divBdr>
          <w:divsChild>
            <w:div w:id="1517113653">
              <w:marLeft w:val="0"/>
              <w:marRight w:val="0"/>
              <w:marTop w:val="0"/>
              <w:marBottom w:val="0"/>
              <w:divBdr>
                <w:top w:val="none" w:sz="0" w:space="0" w:color="auto"/>
                <w:left w:val="none" w:sz="0" w:space="0" w:color="auto"/>
                <w:bottom w:val="none" w:sz="0" w:space="0" w:color="auto"/>
                <w:right w:val="none" w:sz="0" w:space="0" w:color="auto"/>
              </w:divBdr>
            </w:div>
          </w:divsChild>
        </w:div>
        <w:div w:id="1953172097">
          <w:marLeft w:val="0"/>
          <w:marRight w:val="0"/>
          <w:marTop w:val="0"/>
          <w:marBottom w:val="0"/>
          <w:divBdr>
            <w:top w:val="none" w:sz="0" w:space="0" w:color="auto"/>
            <w:left w:val="none" w:sz="0" w:space="0" w:color="auto"/>
            <w:bottom w:val="none" w:sz="0" w:space="0" w:color="auto"/>
            <w:right w:val="none" w:sz="0" w:space="0" w:color="auto"/>
          </w:divBdr>
          <w:divsChild>
            <w:div w:id="1398824042">
              <w:marLeft w:val="0"/>
              <w:marRight w:val="0"/>
              <w:marTop w:val="0"/>
              <w:marBottom w:val="0"/>
              <w:divBdr>
                <w:top w:val="none" w:sz="0" w:space="0" w:color="auto"/>
                <w:left w:val="none" w:sz="0" w:space="0" w:color="auto"/>
                <w:bottom w:val="none" w:sz="0" w:space="0" w:color="auto"/>
                <w:right w:val="none" w:sz="0" w:space="0" w:color="auto"/>
              </w:divBdr>
            </w:div>
          </w:divsChild>
        </w:div>
        <w:div w:id="1286233071">
          <w:marLeft w:val="0"/>
          <w:marRight w:val="0"/>
          <w:marTop w:val="0"/>
          <w:marBottom w:val="0"/>
          <w:divBdr>
            <w:top w:val="none" w:sz="0" w:space="0" w:color="auto"/>
            <w:left w:val="none" w:sz="0" w:space="0" w:color="auto"/>
            <w:bottom w:val="none" w:sz="0" w:space="0" w:color="auto"/>
            <w:right w:val="none" w:sz="0" w:space="0" w:color="auto"/>
          </w:divBdr>
          <w:divsChild>
            <w:div w:id="204218018">
              <w:marLeft w:val="0"/>
              <w:marRight w:val="0"/>
              <w:marTop w:val="0"/>
              <w:marBottom w:val="0"/>
              <w:divBdr>
                <w:top w:val="none" w:sz="0" w:space="0" w:color="auto"/>
                <w:left w:val="none" w:sz="0" w:space="0" w:color="auto"/>
                <w:bottom w:val="none" w:sz="0" w:space="0" w:color="auto"/>
                <w:right w:val="none" w:sz="0" w:space="0" w:color="auto"/>
              </w:divBdr>
            </w:div>
          </w:divsChild>
        </w:div>
        <w:div w:id="35861914">
          <w:marLeft w:val="0"/>
          <w:marRight w:val="0"/>
          <w:marTop w:val="0"/>
          <w:marBottom w:val="0"/>
          <w:divBdr>
            <w:top w:val="none" w:sz="0" w:space="0" w:color="auto"/>
            <w:left w:val="none" w:sz="0" w:space="0" w:color="auto"/>
            <w:bottom w:val="none" w:sz="0" w:space="0" w:color="auto"/>
            <w:right w:val="none" w:sz="0" w:space="0" w:color="auto"/>
          </w:divBdr>
          <w:divsChild>
            <w:div w:id="193538921">
              <w:marLeft w:val="0"/>
              <w:marRight w:val="0"/>
              <w:marTop w:val="0"/>
              <w:marBottom w:val="0"/>
              <w:divBdr>
                <w:top w:val="none" w:sz="0" w:space="0" w:color="auto"/>
                <w:left w:val="none" w:sz="0" w:space="0" w:color="auto"/>
                <w:bottom w:val="none" w:sz="0" w:space="0" w:color="auto"/>
                <w:right w:val="none" w:sz="0" w:space="0" w:color="auto"/>
              </w:divBdr>
            </w:div>
          </w:divsChild>
        </w:div>
        <w:div w:id="1047297155">
          <w:marLeft w:val="0"/>
          <w:marRight w:val="0"/>
          <w:marTop w:val="0"/>
          <w:marBottom w:val="0"/>
          <w:divBdr>
            <w:top w:val="none" w:sz="0" w:space="0" w:color="auto"/>
            <w:left w:val="none" w:sz="0" w:space="0" w:color="auto"/>
            <w:bottom w:val="none" w:sz="0" w:space="0" w:color="auto"/>
            <w:right w:val="none" w:sz="0" w:space="0" w:color="auto"/>
          </w:divBdr>
          <w:divsChild>
            <w:div w:id="1861502629">
              <w:marLeft w:val="0"/>
              <w:marRight w:val="0"/>
              <w:marTop w:val="0"/>
              <w:marBottom w:val="0"/>
              <w:divBdr>
                <w:top w:val="none" w:sz="0" w:space="0" w:color="auto"/>
                <w:left w:val="none" w:sz="0" w:space="0" w:color="auto"/>
                <w:bottom w:val="none" w:sz="0" w:space="0" w:color="auto"/>
                <w:right w:val="none" w:sz="0" w:space="0" w:color="auto"/>
              </w:divBdr>
            </w:div>
          </w:divsChild>
        </w:div>
        <w:div w:id="870146228">
          <w:marLeft w:val="0"/>
          <w:marRight w:val="0"/>
          <w:marTop w:val="0"/>
          <w:marBottom w:val="0"/>
          <w:divBdr>
            <w:top w:val="none" w:sz="0" w:space="0" w:color="auto"/>
            <w:left w:val="none" w:sz="0" w:space="0" w:color="auto"/>
            <w:bottom w:val="none" w:sz="0" w:space="0" w:color="auto"/>
            <w:right w:val="none" w:sz="0" w:space="0" w:color="auto"/>
          </w:divBdr>
          <w:divsChild>
            <w:div w:id="1725518024">
              <w:marLeft w:val="0"/>
              <w:marRight w:val="0"/>
              <w:marTop w:val="0"/>
              <w:marBottom w:val="0"/>
              <w:divBdr>
                <w:top w:val="none" w:sz="0" w:space="0" w:color="auto"/>
                <w:left w:val="none" w:sz="0" w:space="0" w:color="auto"/>
                <w:bottom w:val="none" w:sz="0" w:space="0" w:color="auto"/>
                <w:right w:val="none" w:sz="0" w:space="0" w:color="auto"/>
              </w:divBdr>
            </w:div>
          </w:divsChild>
        </w:div>
        <w:div w:id="1820223551">
          <w:marLeft w:val="0"/>
          <w:marRight w:val="0"/>
          <w:marTop w:val="0"/>
          <w:marBottom w:val="0"/>
          <w:divBdr>
            <w:top w:val="none" w:sz="0" w:space="0" w:color="auto"/>
            <w:left w:val="none" w:sz="0" w:space="0" w:color="auto"/>
            <w:bottom w:val="none" w:sz="0" w:space="0" w:color="auto"/>
            <w:right w:val="none" w:sz="0" w:space="0" w:color="auto"/>
          </w:divBdr>
          <w:divsChild>
            <w:div w:id="1995334385">
              <w:marLeft w:val="0"/>
              <w:marRight w:val="0"/>
              <w:marTop w:val="0"/>
              <w:marBottom w:val="0"/>
              <w:divBdr>
                <w:top w:val="none" w:sz="0" w:space="0" w:color="auto"/>
                <w:left w:val="none" w:sz="0" w:space="0" w:color="auto"/>
                <w:bottom w:val="none" w:sz="0" w:space="0" w:color="auto"/>
                <w:right w:val="none" w:sz="0" w:space="0" w:color="auto"/>
              </w:divBdr>
            </w:div>
          </w:divsChild>
        </w:div>
        <w:div w:id="342123656">
          <w:marLeft w:val="0"/>
          <w:marRight w:val="0"/>
          <w:marTop w:val="0"/>
          <w:marBottom w:val="0"/>
          <w:divBdr>
            <w:top w:val="none" w:sz="0" w:space="0" w:color="auto"/>
            <w:left w:val="none" w:sz="0" w:space="0" w:color="auto"/>
            <w:bottom w:val="none" w:sz="0" w:space="0" w:color="auto"/>
            <w:right w:val="none" w:sz="0" w:space="0" w:color="auto"/>
          </w:divBdr>
          <w:divsChild>
            <w:div w:id="1782920046">
              <w:marLeft w:val="0"/>
              <w:marRight w:val="0"/>
              <w:marTop w:val="0"/>
              <w:marBottom w:val="0"/>
              <w:divBdr>
                <w:top w:val="none" w:sz="0" w:space="0" w:color="auto"/>
                <w:left w:val="none" w:sz="0" w:space="0" w:color="auto"/>
                <w:bottom w:val="none" w:sz="0" w:space="0" w:color="auto"/>
                <w:right w:val="none" w:sz="0" w:space="0" w:color="auto"/>
              </w:divBdr>
            </w:div>
          </w:divsChild>
        </w:div>
        <w:div w:id="495460635">
          <w:marLeft w:val="0"/>
          <w:marRight w:val="0"/>
          <w:marTop w:val="0"/>
          <w:marBottom w:val="0"/>
          <w:divBdr>
            <w:top w:val="none" w:sz="0" w:space="0" w:color="auto"/>
            <w:left w:val="none" w:sz="0" w:space="0" w:color="auto"/>
            <w:bottom w:val="none" w:sz="0" w:space="0" w:color="auto"/>
            <w:right w:val="none" w:sz="0" w:space="0" w:color="auto"/>
          </w:divBdr>
          <w:divsChild>
            <w:div w:id="1721441356">
              <w:marLeft w:val="0"/>
              <w:marRight w:val="0"/>
              <w:marTop w:val="0"/>
              <w:marBottom w:val="0"/>
              <w:divBdr>
                <w:top w:val="none" w:sz="0" w:space="0" w:color="auto"/>
                <w:left w:val="none" w:sz="0" w:space="0" w:color="auto"/>
                <w:bottom w:val="none" w:sz="0" w:space="0" w:color="auto"/>
                <w:right w:val="none" w:sz="0" w:space="0" w:color="auto"/>
              </w:divBdr>
            </w:div>
          </w:divsChild>
        </w:div>
        <w:div w:id="1012335500">
          <w:marLeft w:val="0"/>
          <w:marRight w:val="0"/>
          <w:marTop w:val="0"/>
          <w:marBottom w:val="0"/>
          <w:divBdr>
            <w:top w:val="none" w:sz="0" w:space="0" w:color="auto"/>
            <w:left w:val="none" w:sz="0" w:space="0" w:color="auto"/>
            <w:bottom w:val="none" w:sz="0" w:space="0" w:color="auto"/>
            <w:right w:val="none" w:sz="0" w:space="0" w:color="auto"/>
          </w:divBdr>
          <w:divsChild>
            <w:div w:id="723336064">
              <w:marLeft w:val="0"/>
              <w:marRight w:val="0"/>
              <w:marTop w:val="0"/>
              <w:marBottom w:val="0"/>
              <w:divBdr>
                <w:top w:val="none" w:sz="0" w:space="0" w:color="auto"/>
                <w:left w:val="none" w:sz="0" w:space="0" w:color="auto"/>
                <w:bottom w:val="none" w:sz="0" w:space="0" w:color="auto"/>
                <w:right w:val="none" w:sz="0" w:space="0" w:color="auto"/>
              </w:divBdr>
            </w:div>
          </w:divsChild>
        </w:div>
        <w:div w:id="1733505126">
          <w:marLeft w:val="0"/>
          <w:marRight w:val="0"/>
          <w:marTop w:val="0"/>
          <w:marBottom w:val="0"/>
          <w:divBdr>
            <w:top w:val="none" w:sz="0" w:space="0" w:color="auto"/>
            <w:left w:val="none" w:sz="0" w:space="0" w:color="auto"/>
            <w:bottom w:val="none" w:sz="0" w:space="0" w:color="auto"/>
            <w:right w:val="none" w:sz="0" w:space="0" w:color="auto"/>
          </w:divBdr>
          <w:divsChild>
            <w:div w:id="623121555">
              <w:marLeft w:val="0"/>
              <w:marRight w:val="0"/>
              <w:marTop w:val="0"/>
              <w:marBottom w:val="0"/>
              <w:divBdr>
                <w:top w:val="none" w:sz="0" w:space="0" w:color="auto"/>
                <w:left w:val="none" w:sz="0" w:space="0" w:color="auto"/>
                <w:bottom w:val="none" w:sz="0" w:space="0" w:color="auto"/>
                <w:right w:val="none" w:sz="0" w:space="0" w:color="auto"/>
              </w:divBdr>
            </w:div>
          </w:divsChild>
        </w:div>
        <w:div w:id="146046873">
          <w:marLeft w:val="0"/>
          <w:marRight w:val="0"/>
          <w:marTop w:val="0"/>
          <w:marBottom w:val="0"/>
          <w:divBdr>
            <w:top w:val="none" w:sz="0" w:space="0" w:color="auto"/>
            <w:left w:val="none" w:sz="0" w:space="0" w:color="auto"/>
            <w:bottom w:val="none" w:sz="0" w:space="0" w:color="auto"/>
            <w:right w:val="none" w:sz="0" w:space="0" w:color="auto"/>
          </w:divBdr>
          <w:divsChild>
            <w:div w:id="1312950703">
              <w:marLeft w:val="0"/>
              <w:marRight w:val="0"/>
              <w:marTop w:val="0"/>
              <w:marBottom w:val="0"/>
              <w:divBdr>
                <w:top w:val="none" w:sz="0" w:space="0" w:color="auto"/>
                <w:left w:val="none" w:sz="0" w:space="0" w:color="auto"/>
                <w:bottom w:val="none" w:sz="0" w:space="0" w:color="auto"/>
                <w:right w:val="none" w:sz="0" w:space="0" w:color="auto"/>
              </w:divBdr>
            </w:div>
          </w:divsChild>
        </w:div>
        <w:div w:id="1662152294">
          <w:marLeft w:val="0"/>
          <w:marRight w:val="0"/>
          <w:marTop w:val="0"/>
          <w:marBottom w:val="0"/>
          <w:divBdr>
            <w:top w:val="none" w:sz="0" w:space="0" w:color="auto"/>
            <w:left w:val="none" w:sz="0" w:space="0" w:color="auto"/>
            <w:bottom w:val="none" w:sz="0" w:space="0" w:color="auto"/>
            <w:right w:val="none" w:sz="0" w:space="0" w:color="auto"/>
          </w:divBdr>
          <w:divsChild>
            <w:div w:id="1203438528">
              <w:marLeft w:val="0"/>
              <w:marRight w:val="0"/>
              <w:marTop w:val="0"/>
              <w:marBottom w:val="0"/>
              <w:divBdr>
                <w:top w:val="none" w:sz="0" w:space="0" w:color="auto"/>
                <w:left w:val="none" w:sz="0" w:space="0" w:color="auto"/>
                <w:bottom w:val="none" w:sz="0" w:space="0" w:color="auto"/>
                <w:right w:val="none" w:sz="0" w:space="0" w:color="auto"/>
              </w:divBdr>
            </w:div>
          </w:divsChild>
        </w:div>
        <w:div w:id="1334801629">
          <w:marLeft w:val="0"/>
          <w:marRight w:val="0"/>
          <w:marTop w:val="0"/>
          <w:marBottom w:val="0"/>
          <w:divBdr>
            <w:top w:val="none" w:sz="0" w:space="0" w:color="auto"/>
            <w:left w:val="none" w:sz="0" w:space="0" w:color="auto"/>
            <w:bottom w:val="none" w:sz="0" w:space="0" w:color="auto"/>
            <w:right w:val="none" w:sz="0" w:space="0" w:color="auto"/>
          </w:divBdr>
          <w:divsChild>
            <w:div w:id="1971128689">
              <w:marLeft w:val="0"/>
              <w:marRight w:val="0"/>
              <w:marTop w:val="0"/>
              <w:marBottom w:val="0"/>
              <w:divBdr>
                <w:top w:val="none" w:sz="0" w:space="0" w:color="auto"/>
                <w:left w:val="none" w:sz="0" w:space="0" w:color="auto"/>
                <w:bottom w:val="none" w:sz="0" w:space="0" w:color="auto"/>
                <w:right w:val="none" w:sz="0" w:space="0" w:color="auto"/>
              </w:divBdr>
            </w:div>
          </w:divsChild>
        </w:div>
        <w:div w:id="1072774291">
          <w:marLeft w:val="0"/>
          <w:marRight w:val="0"/>
          <w:marTop w:val="0"/>
          <w:marBottom w:val="0"/>
          <w:divBdr>
            <w:top w:val="none" w:sz="0" w:space="0" w:color="auto"/>
            <w:left w:val="none" w:sz="0" w:space="0" w:color="auto"/>
            <w:bottom w:val="none" w:sz="0" w:space="0" w:color="auto"/>
            <w:right w:val="none" w:sz="0" w:space="0" w:color="auto"/>
          </w:divBdr>
          <w:divsChild>
            <w:div w:id="1960409161">
              <w:marLeft w:val="0"/>
              <w:marRight w:val="0"/>
              <w:marTop w:val="0"/>
              <w:marBottom w:val="0"/>
              <w:divBdr>
                <w:top w:val="none" w:sz="0" w:space="0" w:color="auto"/>
                <w:left w:val="none" w:sz="0" w:space="0" w:color="auto"/>
                <w:bottom w:val="none" w:sz="0" w:space="0" w:color="auto"/>
                <w:right w:val="none" w:sz="0" w:space="0" w:color="auto"/>
              </w:divBdr>
            </w:div>
          </w:divsChild>
        </w:div>
        <w:div w:id="2110929269">
          <w:marLeft w:val="0"/>
          <w:marRight w:val="0"/>
          <w:marTop w:val="0"/>
          <w:marBottom w:val="0"/>
          <w:divBdr>
            <w:top w:val="none" w:sz="0" w:space="0" w:color="auto"/>
            <w:left w:val="none" w:sz="0" w:space="0" w:color="auto"/>
            <w:bottom w:val="none" w:sz="0" w:space="0" w:color="auto"/>
            <w:right w:val="none" w:sz="0" w:space="0" w:color="auto"/>
          </w:divBdr>
          <w:divsChild>
            <w:div w:id="1515651696">
              <w:marLeft w:val="0"/>
              <w:marRight w:val="0"/>
              <w:marTop w:val="0"/>
              <w:marBottom w:val="0"/>
              <w:divBdr>
                <w:top w:val="none" w:sz="0" w:space="0" w:color="auto"/>
                <w:left w:val="none" w:sz="0" w:space="0" w:color="auto"/>
                <w:bottom w:val="none" w:sz="0" w:space="0" w:color="auto"/>
                <w:right w:val="none" w:sz="0" w:space="0" w:color="auto"/>
              </w:divBdr>
            </w:div>
          </w:divsChild>
        </w:div>
        <w:div w:id="804741517">
          <w:marLeft w:val="0"/>
          <w:marRight w:val="0"/>
          <w:marTop w:val="0"/>
          <w:marBottom w:val="0"/>
          <w:divBdr>
            <w:top w:val="none" w:sz="0" w:space="0" w:color="auto"/>
            <w:left w:val="none" w:sz="0" w:space="0" w:color="auto"/>
            <w:bottom w:val="none" w:sz="0" w:space="0" w:color="auto"/>
            <w:right w:val="none" w:sz="0" w:space="0" w:color="auto"/>
          </w:divBdr>
          <w:divsChild>
            <w:div w:id="15474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150">
      <w:bodyDiv w:val="1"/>
      <w:marLeft w:val="0"/>
      <w:marRight w:val="0"/>
      <w:marTop w:val="0"/>
      <w:marBottom w:val="0"/>
      <w:divBdr>
        <w:top w:val="none" w:sz="0" w:space="0" w:color="auto"/>
        <w:left w:val="none" w:sz="0" w:space="0" w:color="auto"/>
        <w:bottom w:val="none" w:sz="0" w:space="0" w:color="auto"/>
        <w:right w:val="none" w:sz="0" w:space="0" w:color="auto"/>
      </w:divBdr>
      <w:divsChild>
        <w:div w:id="2130511041">
          <w:marLeft w:val="0"/>
          <w:marRight w:val="0"/>
          <w:marTop w:val="0"/>
          <w:marBottom w:val="0"/>
          <w:divBdr>
            <w:top w:val="none" w:sz="0" w:space="0" w:color="auto"/>
            <w:left w:val="none" w:sz="0" w:space="0" w:color="auto"/>
            <w:bottom w:val="none" w:sz="0" w:space="0" w:color="auto"/>
            <w:right w:val="none" w:sz="0" w:space="0" w:color="auto"/>
          </w:divBdr>
          <w:divsChild>
            <w:div w:id="141429691">
              <w:marLeft w:val="0"/>
              <w:marRight w:val="0"/>
              <w:marTop w:val="0"/>
              <w:marBottom w:val="0"/>
              <w:divBdr>
                <w:top w:val="none" w:sz="0" w:space="0" w:color="auto"/>
                <w:left w:val="none" w:sz="0" w:space="0" w:color="auto"/>
                <w:bottom w:val="none" w:sz="0" w:space="0" w:color="auto"/>
                <w:right w:val="none" w:sz="0" w:space="0" w:color="auto"/>
              </w:divBdr>
            </w:div>
          </w:divsChild>
        </w:div>
        <w:div w:id="1906210899">
          <w:marLeft w:val="0"/>
          <w:marRight w:val="0"/>
          <w:marTop w:val="0"/>
          <w:marBottom w:val="0"/>
          <w:divBdr>
            <w:top w:val="none" w:sz="0" w:space="0" w:color="auto"/>
            <w:left w:val="none" w:sz="0" w:space="0" w:color="auto"/>
            <w:bottom w:val="none" w:sz="0" w:space="0" w:color="auto"/>
            <w:right w:val="none" w:sz="0" w:space="0" w:color="auto"/>
          </w:divBdr>
          <w:divsChild>
            <w:div w:id="1660964712">
              <w:marLeft w:val="0"/>
              <w:marRight w:val="0"/>
              <w:marTop w:val="0"/>
              <w:marBottom w:val="0"/>
              <w:divBdr>
                <w:top w:val="none" w:sz="0" w:space="0" w:color="auto"/>
                <w:left w:val="none" w:sz="0" w:space="0" w:color="auto"/>
                <w:bottom w:val="none" w:sz="0" w:space="0" w:color="auto"/>
                <w:right w:val="none" w:sz="0" w:space="0" w:color="auto"/>
              </w:divBdr>
            </w:div>
          </w:divsChild>
        </w:div>
        <w:div w:id="686561793">
          <w:marLeft w:val="0"/>
          <w:marRight w:val="0"/>
          <w:marTop w:val="0"/>
          <w:marBottom w:val="0"/>
          <w:divBdr>
            <w:top w:val="none" w:sz="0" w:space="0" w:color="auto"/>
            <w:left w:val="none" w:sz="0" w:space="0" w:color="auto"/>
            <w:bottom w:val="none" w:sz="0" w:space="0" w:color="auto"/>
            <w:right w:val="none" w:sz="0" w:space="0" w:color="auto"/>
          </w:divBdr>
          <w:divsChild>
            <w:div w:id="755587866">
              <w:marLeft w:val="0"/>
              <w:marRight w:val="0"/>
              <w:marTop w:val="0"/>
              <w:marBottom w:val="0"/>
              <w:divBdr>
                <w:top w:val="none" w:sz="0" w:space="0" w:color="auto"/>
                <w:left w:val="none" w:sz="0" w:space="0" w:color="auto"/>
                <w:bottom w:val="none" w:sz="0" w:space="0" w:color="auto"/>
                <w:right w:val="none" w:sz="0" w:space="0" w:color="auto"/>
              </w:divBdr>
            </w:div>
          </w:divsChild>
        </w:div>
        <w:div w:id="1804493314">
          <w:marLeft w:val="0"/>
          <w:marRight w:val="0"/>
          <w:marTop w:val="0"/>
          <w:marBottom w:val="0"/>
          <w:divBdr>
            <w:top w:val="none" w:sz="0" w:space="0" w:color="auto"/>
            <w:left w:val="none" w:sz="0" w:space="0" w:color="auto"/>
            <w:bottom w:val="none" w:sz="0" w:space="0" w:color="auto"/>
            <w:right w:val="none" w:sz="0" w:space="0" w:color="auto"/>
          </w:divBdr>
          <w:divsChild>
            <w:div w:id="92676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5026">
      <w:bodyDiv w:val="1"/>
      <w:marLeft w:val="0"/>
      <w:marRight w:val="0"/>
      <w:marTop w:val="0"/>
      <w:marBottom w:val="0"/>
      <w:divBdr>
        <w:top w:val="none" w:sz="0" w:space="0" w:color="auto"/>
        <w:left w:val="none" w:sz="0" w:space="0" w:color="auto"/>
        <w:bottom w:val="none" w:sz="0" w:space="0" w:color="auto"/>
        <w:right w:val="none" w:sz="0" w:space="0" w:color="auto"/>
      </w:divBdr>
      <w:divsChild>
        <w:div w:id="929581689">
          <w:marLeft w:val="0"/>
          <w:marRight w:val="0"/>
          <w:marTop w:val="0"/>
          <w:marBottom w:val="0"/>
          <w:divBdr>
            <w:top w:val="none" w:sz="0" w:space="0" w:color="auto"/>
            <w:left w:val="none" w:sz="0" w:space="0" w:color="auto"/>
            <w:bottom w:val="none" w:sz="0" w:space="0" w:color="auto"/>
            <w:right w:val="none" w:sz="0" w:space="0" w:color="auto"/>
          </w:divBdr>
          <w:divsChild>
            <w:div w:id="873426616">
              <w:marLeft w:val="0"/>
              <w:marRight w:val="0"/>
              <w:marTop w:val="0"/>
              <w:marBottom w:val="0"/>
              <w:divBdr>
                <w:top w:val="none" w:sz="0" w:space="0" w:color="auto"/>
                <w:left w:val="none" w:sz="0" w:space="0" w:color="auto"/>
                <w:bottom w:val="none" w:sz="0" w:space="0" w:color="auto"/>
                <w:right w:val="none" w:sz="0" w:space="0" w:color="auto"/>
              </w:divBdr>
            </w:div>
          </w:divsChild>
        </w:div>
        <w:div w:id="187378092">
          <w:marLeft w:val="0"/>
          <w:marRight w:val="0"/>
          <w:marTop w:val="0"/>
          <w:marBottom w:val="0"/>
          <w:divBdr>
            <w:top w:val="none" w:sz="0" w:space="0" w:color="auto"/>
            <w:left w:val="none" w:sz="0" w:space="0" w:color="auto"/>
            <w:bottom w:val="none" w:sz="0" w:space="0" w:color="auto"/>
            <w:right w:val="none" w:sz="0" w:space="0" w:color="auto"/>
          </w:divBdr>
          <w:divsChild>
            <w:div w:id="689261110">
              <w:marLeft w:val="0"/>
              <w:marRight w:val="0"/>
              <w:marTop w:val="0"/>
              <w:marBottom w:val="0"/>
              <w:divBdr>
                <w:top w:val="none" w:sz="0" w:space="0" w:color="auto"/>
                <w:left w:val="none" w:sz="0" w:space="0" w:color="auto"/>
                <w:bottom w:val="none" w:sz="0" w:space="0" w:color="auto"/>
                <w:right w:val="none" w:sz="0" w:space="0" w:color="auto"/>
              </w:divBdr>
            </w:div>
          </w:divsChild>
        </w:div>
        <w:div w:id="1975065772">
          <w:marLeft w:val="0"/>
          <w:marRight w:val="0"/>
          <w:marTop w:val="0"/>
          <w:marBottom w:val="0"/>
          <w:divBdr>
            <w:top w:val="none" w:sz="0" w:space="0" w:color="auto"/>
            <w:left w:val="none" w:sz="0" w:space="0" w:color="auto"/>
            <w:bottom w:val="none" w:sz="0" w:space="0" w:color="auto"/>
            <w:right w:val="none" w:sz="0" w:space="0" w:color="auto"/>
          </w:divBdr>
          <w:divsChild>
            <w:div w:id="1028070652">
              <w:marLeft w:val="0"/>
              <w:marRight w:val="0"/>
              <w:marTop w:val="0"/>
              <w:marBottom w:val="0"/>
              <w:divBdr>
                <w:top w:val="none" w:sz="0" w:space="0" w:color="auto"/>
                <w:left w:val="none" w:sz="0" w:space="0" w:color="auto"/>
                <w:bottom w:val="none" w:sz="0" w:space="0" w:color="auto"/>
                <w:right w:val="none" w:sz="0" w:space="0" w:color="auto"/>
              </w:divBdr>
            </w:div>
          </w:divsChild>
        </w:div>
        <w:div w:id="1448966879">
          <w:marLeft w:val="0"/>
          <w:marRight w:val="0"/>
          <w:marTop w:val="0"/>
          <w:marBottom w:val="0"/>
          <w:divBdr>
            <w:top w:val="none" w:sz="0" w:space="0" w:color="auto"/>
            <w:left w:val="none" w:sz="0" w:space="0" w:color="auto"/>
            <w:bottom w:val="none" w:sz="0" w:space="0" w:color="auto"/>
            <w:right w:val="none" w:sz="0" w:space="0" w:color="auto"/>
          </w:divBdr>
          <w:divsChild>
            <w:div w:id="2048794461">
              <w:marLeft w:val="0"/>
              <w:marRight w:val="0"/>
              <w:marTop w:val="0"/>
              <w:marBottom w:val="0"/>
              <w:divBdr>
                <w:top w:val="none" w:sz="0" w:space="0" w:color="auto"/>
                <w:left w:val="none" w:sz="0" w:space="0" w:color="auto"/>
                <w:bottom w:val="none" w:sz="0" w:space="0" w:color="auto"/>
                <w:right w:val="none" w:sz="0" w:space="0" w:color="auto"/>
              </w:divBdr>
            </w:div>
          </w:divsChild>
        </w:div>
        <w:div w:id="255210810">
          <w:marLeft w:val="0"/>
          <w:marRight w:val="0"/>
          <w:marTop w:val="0"/>
          <w:marBottom w:val="0"/>
          <w:divBdr>
            <w:top w:val="none" w:sz="0" w:space="0" w:color="auto"/>
            <w:left w:val="none" w:sz="0" w:space="0" w:color="auto"/>
            <w:bottom w:val="none" w:sz="0" w:space="0" w:color="auto"/>
            <w:right w:val="none" w:sz="0" w:space="0" w:color="auto"/>
          </w:divBdr>
          <w:divsChild>
            <w:div w:id="1486360961">
              <w:marLeft w:val="0"/>
              <w:marRight w:val="0"/>
              <w:marTop w:val="0"/>
              <w:marBottom w:val="0"/>
              <w:divBdr>
                <w:top w:val="none" w:sz="0" w:space="0" w:color="auto"/>
                <w:left w:val="none" w:sz="0" w:space="0" w:color="auto"/>
                <w:bottom w:val="none" w:sz="0" w:space="0" w:color="auto"/>
                <w:right w:val="none" w:sz="0" w:space="0" w:color="auto"/>
              </w:divBdr>
            </w:div>
          </w:divsChild>
        </w:div>
        <w:div w:id="1765687171">
          <w:marLeft w:val="0"/>
          <w:marRight w:val="0"/>
          <w:marTop w:val="0"/>
          <w:marBottom w:val="0"/>
          <w:divBdr>
            <w:top w:val="none" w:sz="0" w:space="0" w:color="auto"/>
            <w:left w:val="none" w:sz="0" w:space="0" w:color="auto"/>
            <w:bottom w:val="none" w:sz="0" w:space="0" w:color="auto"/>
            <w:right w:val="none" w:sz="0" w:space="0" w:color="auto"/>
          </w:divBdr>
          <w:divsChild>
            <w:div w:id="271280532">
              <w:marLeft w:val="0"/>
              <w:marRight w:val="0"/>
              <w:marTop w:val="0"/>
              <w:marBottom w:val="0"/>
              <w:divBdr>
                <w:top w:val="none" w:sz="0" w:space="0" w:color="auto"/>
                <w:left w:val="none" w:sz="0" w:space="0" w:color="auto"/>
                <w:bottom w:val="none" w:sz="0" w:space="0" w:color="auto"/>
                <w:right w:val="none" w:sz="0" w:space="0" w:color="auto"/>
              </w:divBdr>
            </w:div>
          </w:divsChild>
        </w:div>
        <w:div w:id="768550093">
          <w:marLeft w:val="0"/>
          <w:marRight w:val="0"/>
          <w:marTop w:val="0"/>
          <w:marBottom w:val="0"/>
          <w:divBdr>
            <w:top w:val="none" w:sz="0" w:space="0" w:color="auto"/>
            <w:left w:val="none" w:sz="0" w:space="0" w:color="auto"/>
            <w:bottom w:val="none" w:sz="0" w:space="0" w:color="auto"/>
            <w:right w:val="none" w:sz="0" w:space="0" w:color="auto"/>
          </w:divBdr>
          <w:divsChild>
            <w:div w:id="689600672">
              <w:marLeft w:val="0"/>
              <w:marRight w:val="0"/>
              <w:marTop w:val="0"/>
              <w:marBottom w:val="0"/>
              <w:divBdr>
                <w:top w:val="none" w:sz="0" w:space="0" w:color="auto"/>
                <w:left w:val="none" w:sz="0" w:space="0" w:color="auto"/>
                <w:bottom w:val="none" w:sz="0" w:space="0" w:color="auto"/>
                <w:right w:val="none" w:sz="0" w:space="0" w:color="auto"/>
              </w:divBdr>
            </w:div>
          </w:divsChild>
        </w:div>
        <w:div w:id="566376310">
          <w:marLeft w:val="0"/>
          <w:marRight w:val="0"/>
          <w:marTop w:val="0"/>
          <w:marBottom w:val="0"/>
          <w:divBdr>
            <w:top w:val="none" w:sz="0" w:space="0" w:color="auto"/>
            <w:left w:val="none" w:sz="0" w:space="0" w:color="auto"/>
            <w:bottom w:val="none" w:sz="0" w:space="0" w:color="auto"/>
            <w:right w:val="none" w:sz="0" w:space="0" w:color="auto"/>
          </w:divBdr>
          <w:divsChild>
            <w:div w:id="1361780713">
              <w:marLeft w:val="0"/>
              <w:marRight w:val="0"/>
              <w:marTop w:val="0"/>
              <w:marBottom w:val="0"/>
              <w:divBdr>
                <w:top w:val="none" w:sz="0" w:space="0" w:color="auto"/>
                <w:left w:val="none" w:sz="0" w:space="0" w:color="auto"/>
                <w:bottom w:val="none" w:sz="0" w:space="0" w:color="auto"/>
                <w:right w:val="none" w:sz="0" w:space="0" w:color="auto"/>
              </w:divBdr>
            </w:div>
            <w:div w:id="1147940775">
              <w:marLeft w:val="0"/>
              <w:marRight w:val="0"/>
              <w:marTop w:val="0"/>
              <w:marBottom w:val="0"/>
              <w:divBdr>
                <w:top w:val="none" w:sz="0" w:space="0" w:color="auto"/>
                <w:left w:val="none" w:sz="0" w:space="0" w:color="auto"/>
                <w:bottom w:val="none" w:sz="0" w:space="0" w:color="auto"/>
                <w:right w:val="none" w:sz="0" w:space="0" w:color="auto"/>
              </w:divBdr>
            </w:div>
          </w:divsChild>
        </w:div>
        <w:div w:id="733041863">
          <w:marLeft w:val="0"/>
          <w:marRight w:val="0"/>
          <w:marTop w:val="0"/>
          <w:marBottom w:val="0"/>
          <w:divBdr>
            <w:top w:val="none" w:sz="0" w:space="0" w:color="auto"/>
            <w:left w:val="none" w:sz="0" w:space="0" w:color="auto"/>
            <w:bottom w:val="none" w:sz="0" w:space="0" w:color="auto"/>
            <w:right w:val="none" w:sz="0" w:space="0" w:color="auto"/>
          </w:divBdr>
          <w:divsChild>
            <w:div w:id="922764491">
              <w:marLeft w:val="0"/>
              <w:marRight w:val="0"/>
              <w:marTop w:val="0"/>
              <w:marBottom w:val="0"/>
              <w:divBdr>
                <w:top w:val="none" w:sz="0" w:space="0" w:color="auto"/>
                <w:left w:val="none" w:sz="0" w:space="0" w:color="auto"/>
                <w:bottom w:val="none" w:sz="0" w:space="0" w:color="auto"/>
                <w:right w:val="none" w:sz="0" w:space="0" w:color="auto"/>
              </w:divBdr>
            </w:div>
          </w:divsChild>
        </w:div>
        <w:div w:id="849295208">
          <w:marLeft w:val="0"/>
          <w:marRight w:val="0"/>
          <w:marTop w:val="0"/>
          <w:marBottom w:val="0"/>
          <w:divBdr>
            <w:top w:val="none" w:sz="0" w:space="0" w:color="auto"/>
            <w:left w:val="none" w:sz="0" w:space="0" w:color="auto"/>
            <w:bottom w:val="none" w:sz="0" w:space="0" w:color="auto"/>
            <w:right w:val="none" w:sz="0" w:space="0" w:color="auto"/>
          </w:divBdr>
          <w:divsChild>
            <w:div w:id="2057773647">
              <w:marLeft w:val="0"/>
              <w:marRight w:val="0"/>
              <w:marTop w:val="0"/>
              <w:marBottom w:val="0"/>
              <w:divBdr>
                <w:top w:val="none" w:sz="0" w:space="0" w:color="auto"/>
                <w:left w:val="none" w:sz="0" w:space="0" w:color="auto"/>
                <w:bottom w:val="none" w:sz="0" w:space="0" w:color="auto"/>
                <w:right w:val="none" w:sz="0" w:space="0" w:color="auto"/>
              </w:divBdr>
            </w:div>
          </w:divsChild>
        </w:div>
        <w:div w:id="1429538945">
          <w:marLeft w:val="0"/>
          <w:marRight w:val="0"/>
          <w:marTop w:val="0"/>
          <w:marBottom w:val="0"/>
          <w:divBdr>
            <w:top w:val="none" w:sz="0" w:space="0" w:color="auto"/>
            <w:left w:val="none" w:sz="0" w:space="0" w:color="auto"/>
            <w:bottom w:val="none" w:sz="0" w:space="0" w:color="auto"/>
            <w:right w:val="none" w:sz="0" w:space="0" w:color="auto"/>
          </w:divBdr>
          <w:divsChild>
            <w:div w:id="776752356">
              <w:marLeft w:val="0"/>
              <w:marRight w:val="0"/>
              <w:marTop w:val="0"/>
              <w:marBottom w:val="0"/>
              <w:divBdr>
                <w:top w:val="none" w:sz="0" w:space="0" w:color="auto"/>
                <w:left w:val="none" w:sz="0" w:space="0" w:color="auto"/>
                <w:bottom w:val="none" w:sz="0" w:space="0" w:color="auto"/>
                <w:right w:val="none" w:sz="0" w:space="0" w:color="auto"/>
              </w:divBdr>
            </w:div>
          </w:divsChild>
        </w:div>
        <w:div w:id="1414931127">
          <w:marLeft w:val="0"/>
          <w:marRight w:val="0"/>
          <w:marTop w:val="0"/>
          <w:marBottom w:val="0"/>
          <w:divBdr>
            <w:top w:val="none" w:sz="0" w:space="0" w:color="auto"/>
            <w:left w:val="none" w:sz="0" w:space="0" w:color="auto"/>
            <w:bottom w:val="none" w:sz="0" w:space="0" w:color="auto"/>
            <w:right w:val="none" w:sz="0" w:space="0" w:color="auto"/>
          </w:divBdr>
          <w:divsChild>
            <w:div w:id="1164705864">
              <w:marLeft w:val="0"/>
              <w:marRight w:val="0"/>
              <w:marTop w:val="0"/>
              <w:marBottom w:val="0"/>
              <w:divBdr>
                <w:top w:val="none" w:sz="0" w:space="0" w:color="auto"/>
                <w:left w:val="none" w:sz="0" w:space="0" w:color="auto"/>
                <w:bottom w:val="none" w:sz="0" w:space="0" w:color="auto"/>
                <w:right w:val="none" w:sz="0" w:space="0" w:color="auto"/>
              </w:divBdr>
            </w:div>
          </w:divsChild>
        </w:div>
        <w:div w:id="986394019">
          <w:marLeft w:val="0"/>
          <w:marRight w:val="0"/>
          <w:marTop w:val="0"/>
          <w:marBottom w:val="0"/>
          <w:divBdr>
            <w:top w:val="none" w:sz="0" w:space="0" w:color="auto"/>
            <w:left w:val="none" w:sz="0" w:space="0" w:color="auto"/>
            <w:bottom w:val="none" w:sz="0" w:space="0" w:color="auto"/>
            <w:right w:val="none" w:sz="0" w:space="0" w:color="auto"/>
          </w:divBdr>
          <w:divsChild>
            <w:div w:id="1782919940">
              <w:marLeft w:val="0"/>
              <w:marRight w:val="0"/>
              <w:marTop w:val="0"/>
              <w:marBottom w:val="0"/>
              <w:divBdr>
                <w:top w:val="none" w:sz="0" w:space="0" w:color="auto"/>
                <w:left w:val="none" w:sz="0" w:space="0" w:color="auto"/>
                <w:bottom w:val="none" w:sz="0" w:space="0" w:color="auto"/>
                <w:right w:val="none" w:sz="0" w:space="0" w:color="auto"/>
              </w:divBdr>
            </w:div>
          </w:divsChild>
        </w:div>
        <w:div w:id="249045977">
          <w:marLeft w:val="0"/>
          <w:marRight w:val="0"/>
          <w:marTop w:val="0"/>
          <w:marBottom w:val="0"/>
          <w:divBdr>
            <w:top w:val="none" w:sz="0" w:space="0" w:color="auto"/>
            <w:left w:val="none" w:sz="0" w:space="0" w:color="auto"/>
            <w:bottom w:val="none" w:sz="0" w:space="0" w:color="auto"/>
            <w:right w:val="none" w:sz="0" w:space="0" w:color="auto"/>
          </w:divBdr>
          <w:divsChild>
            <w:div w:id="150721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3156">
      <w:bodyDiv w:val="1"/>
      <w:marLeft w:val="0"/>
      <w:marRight w:val="0"/>
      <w:marTop w:val="0"/>
      <w:marBottom w:val="0"/>
      <w:divBdr>
        <w:top w:val="none" w:sz="0" w:space="0" w:color="auto"/>
        <w:left w:val="none" w:sz="0" w:space="0" w:color="auto"/>
        <w:bottom w:val="none" w:sz="0" w:space="0" w:color="auto"/>
        <w:right w:val="none" w:sz="0" w:space="0" w:color="auto"/>
      </w:divBdr>
      <w:divsChild>
        <w:div w:id="52775583">
          <w:marLeft w:val="0"/>
          <w:marRight w:val="0"/>
          <w:marTop w:val="0"/>
          <w:marBottom w:val="0"/>
          <w:divBdr>
            <w:top w:val="none" w:sz="0" w:space="0" w:color="auto"/>
            <w:left w:val="none" w:sz="0" w:space="0" w:color="auto"/>
            <w:bottom w:val="none" w:sz="0" w:space="0" w:color="auto"/>
            <w:right w:val="none" w:sz="0" w:space="0" w:color="auto"/>
          </w:divBdr>
          <w:divsChild>
            <w:div w:id="190140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50808">
      <w:bodyDiv w:val="1"/>
      <w:marLeft w:val="0"/>
      <w:marRight w:val="0"/>
      <w:marTop w:val="0"/>
      <w:marBottom w:val="0"/>
      <w:divBdr>
        <w:top w:val="none" w:sz="0" w:space="0" w:color="auto"/>
        <w:left w:val="none" w:sz="0" w:space="0" w:color="auto"/>
        <w:bottom w:val="none" w:sz="0" w:space="0" w:color="auto"/>
        <w:right w:val="none" w:sz="0" w:space="0" w:color="auto"/>
      </w:divBdr>
    </w:div>
    <w:div w:id="1647540456">
      <w:bodyDiv w:val="1"/>
      <w:marLeft w:val="0"/>
      <w:marRight w:val="0"/>
      <w:marTop w:val="0"/>
      <w:marBottom w:val="0"/>
      <w:divBdr>
        <w:top w:val="none" w:sz="0" w:space="0" w:color="auto"/>
        <w:left w:val="none" w:sz="0" w:space="0" w:color="auto"/>
        <w:bottom w:val="none" w:sz="0" w:space="0" w:color="auto"/>
        <w:right w:val="none" w:sz="0" w:space="0" w:color="auto"/>
      </w:divBdr>
      <w:divsChild>
        <w:div w:id="1811091323">
          <w:marLeft w:val="0"/>
          <w:marRight w:val="0"/>
          <w:marTop w:val="0"/>
          <w:marBottom w:val="375"/>
          <w:divBdr>
            <w:top w:val="none" w:sz="0" w:space="0" w:color="auto"/>
            <w:left w:val="none" w:sz="0" w:space="0" w:color="auto"/>
            <w:bottom w:val="none" w:sz="0" w:space="0" w:color="auto"/>
            <w:right w:val="none" w:sz="0" w:space="0" w:color="auto"/>
          </w:divBdr>
          <w:divsChild>
            <w:div w:id="1484276857">
              <w:marLeft w:val="0"/>
              <w:marRight w:val="0"/>
              <w:marTop w:val="0"/>
              <w:marBottom w:val="0"/>
              <w:divBdr>
                <w:top w:val="none" w:sz="0" w:space="0" w:color="auto"/>
                <w:left w:val="none" w:sz="0" w:space="0" w:color="auto"/>
                <w:bottom w:val="none" w:sz="0" w:space="0" w:color="auto"/>
                <w:right w:val="none" w:sz="0" w:space="0" w:color="auto"/>
              </w:divBdr>
              <w:divsChild>
                <w:div w:id="16870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90388">
          <w:marLeft w:val="0"/>
          <w:marRight w:val="0"/>
          <w:marTop w:val="0"/>
          <w:marBottom w:val="0"/>
          <w:divBdr>
            <w:top w:val="none" w:sz="0" w:space="0" w:color="auto"/>
            <w:left w:val="none" w:sz="0" w:space="0" w:color="auto"/>
            <w:bottom w:val="none" w:sz="0" w:space="0" w:color="auto"/>
            <w:right w:val="none" w:sz="0" w:space="0" w:color="auto"/>
          </w:divBdr>
          <w:divsChild>
            <w:div w:id="644824271">
              <w:marLeft w:val="0"/>
              <w:marRight w:val="0"/>
              <w:marTop w:val="0"/>
              <w:marBottom w:val="0"/>
              <w:divBdr>
                <w:top w:val="none" w:sz="0" w:space="0" w:color="auto"/>
                <w:left w:val="none" w:sz="0" w:space="0" w:color="auto"/>
                <w:bottom w:val="none" w:sz="0" w:space="0" w:color="auto"/>
                <w:right w:val="none" w:sz="0" w:space="0" w:color="auto"/>
              </w:divBdr>
              <w:divsChild>
                <w:div w:id="465050210">
                  <w:marLeft w:val="0"/>
                  <w:marRight w:val="0"/>
                  <w:marTop w:val="0"/>
                  <w:marBottom w:val="0"/>
                  <w:divBdr>
                    <w:top w:val="none" w:sz="0" w:space="0" w:color="auto"/>
                    <w:left w:val="none" w:sz="0" w:space="0" w:color="auto"/>
                    <w:bottom w:val="none" w:sz="0" w:space="0" w:color="auto"/>
                    <w:right w:val="none" w:sz="0" w:space="0" w:color="auto"/>
                  </w:divBdr>
                  <w:divsChild>
                    <w:div w:id="206707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708245">
      <w:bodyDiv w:val="1"/>
      <w:marLeft w:val="0"/>
      <w:marRight w:val="0"/>
      <w:marTop w:val="0"/>
      <w:marBottom w:val="0"/>
      <w:divBdr>
        <w:top w:val="none" w:sz="0" w:space="0" w:color="auto"/>
        <w:left w:val="none" w:sz="0" w:space="0" w:color="auto"/>
        <w:bottom w:val="none" w:sz="0" w:space="0" w:color="auto"/>
        <w:right w:val="none" w:sz="0" w:space="0" w:color="auto"/>
      </w:divBdr>
      <w:divsChild>
        <w:div w:id="1462578061">
          <w:marLeft w:val="0"/>
          <w:marRight w:val="0"/>
          <w:marTop w:val="0"/>
          <w:marBottom w:val="0"/>
          <w:divBdr>
            <w:top w:val="none" w:sz="0" w:space="0" w:color="auto"/>
            <w:left w:val="none" w:sz="0" w:space="0" w:color="auto"/>
            <w:bottom w:val="none" w:sz="0" w:space="0" w:color="auto"/>
            <w:right w:val="none" w:sz="0" w:space="0" w:color="auto"/>
          </w:divBdr>
        </w:div>
        <w:div w:id="54014375">
          <w:marLeft w:val="0"/>
          <w:marRight w:val="0"/>
          <w:marTop w:val="0"/>
          <w:marBottom w:val="0"/>
          <w:divBdr>
            <w:top w:val="none" w:sz="0" w:space="0" w:color="auto"/>
            <w:left w:val="none" w:sz="0" w:space="0" w:color="auto"/>
            <w:bottom w:val="none" w:sz="0" w:space="0" w:color="auto"/>
            <w:right w:val="none" w:sz="0" w:space="0" w:color="auto"/>
          </w:divBdr>
          <w:divsChild>
            <w:div w:id="588124481">
              <w:marLeft w:val="0"/>
              <w:marRight w:val="0"/>
              <w:marTop w:val="0"/>
              <w:marBottom w:val="0"/>
              <w:divBdr>
                <w:top w:val="none" w:sz="0" w:space="0" w:color="auto"/>
                <w:left w:val="none" w:sz="0" w:space="0" w:color="auto"/>
                <w:bottom w:val="none" w:sz="0" w:space="0" w:color="auto"/>
                <w:right w:val="none" w:sz="0" w:space="0" w:color="auto"/>
              </w:divBdr>
              <w:divsChild>
                <w:div w:id="36395295">
                  <w:marLeft w:val="0"/>
                  <w:marRight w:val="0"/>
                  <w:marTop w:val="0"/>
                  <w:marBottom w:val="0"/>
                  <w:divBdr>
                    <w:top w:val="none" w:sz="0" w:space="0" w:color="auto"/>
                    <w:left w:val="none" w:sz="0" w:space="0" w:color="auto"/>
                    <w:bottom w:val="none" w:sz="0" w:space="0" w:color="auto"/>
                    <w:right w:val="none" w:sz="0" w:space="0" w:color="auto"/>
                  </w:divBdr>
                  <w:divsChild>
                    <w:div w:id="1192451676">
                      <w:marLeft w:val="0"/>
                      <w:marRight w:val="0"/>
                      <w:marTop w:val="0"/>
                      <w:marBottom w:val="0"/>
                      <w:divBdr>
                        <w:top w:val="none" w:sz="0" w:space="0" w:color="auto"/>
                        <w:left w:val="none" w:sz="0" w:space="0" w:color="auto"/>
                        <w:bottom w:val="none" w:sz="0" w:space="0" w:color="auto"/>
                        <w:right w:val="none" w:sz="0" w:space="0" w:color="auto"/>
                      </w:divBdr>
                    </w:div>
                    <w:div w:id="2217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808039">
      <w:bodyDiv w:val="1"/>
      <w:marLeft w:val="0"/>
      <w:marRight w:val="0"/>
      <w:marTop w:val="0"/>
      <w:marBottom w:val="0"/>
      <w:divBdr>
        <w:top w:val="none" w:sz="0" w:space="0" w:color="auto"/>
        <w:left w:val="none" w:sz="0" w:space="0" w:color="auto"/>
        <w:bottom w:val="none" w:sz="0" w:space="0" w:color="auto"/>
        <w:right w:val="none" w:sz="0" w:space="0" w:color="auto"/>
      </w:divBdr>
    </w:div>
    <w:div w:id="1876652971">
      <w:bodyDiv w:val="1"/>
      <w:marLeft w:val="0"/>
      <w:marRight w:val="0"/>
      <w:marTop w:val="0"/>
      <w:marBottom w:val="0"/>
      <w:divBdr>
        <w:top w:val="none" w:sz="0" w:space="0" w:color="auto"/>
        <w:left w:val="none" w:sz="0" w:space="0" w:color="auto"/>
        <w:bottom w:val="none" w:sz="0" w:space="0" w:color="auto"/>
        <w:right w:val="none" w:sz="0" w:space="0" w:color="auto"/>
      </w:divBdr>
    </w:div>
    <w:div w:id="1881866848">
      <w:bodyDiv w:val="1"/>
      <w:marLeft w:val="0"/>
      <w:marRight w:val="0"/>
      <w:marTop w:val="0"/>
      <w:marBottom w:val="0"/>
      <w:divBdr>
        <w:top w:val="none" w:sz="0" w:space="0" w:color="auto"/>
        <w:left w:val="none" w:sz="0" w:space="0" w:color="auto"/>
        <w:bottom w:val="none" w:sz="0" w:space="0" w:color="auto"/>
        <w:right w:val="none" w:sz="0" w:space="0" w:color="auto"/>
      </w:divBdr>
      <w:divsChild>
        <w:div w:id="1009796532">
          <w:marLeft w:val="0"/>
          <w:marRight w:val="0"/>
          <w:marTop w:val="0"/>
          <w:marBottom w:val="0"/>
          <w:divBdr>
            <w:top w:val="none" w:sz="0" w:space="0" w:color="auto"/>
            <w:left w:val="none" w:sz="0" w:space="0" w:color="auto"/>
            <w:bottom w:val="none" w:sz="0" w:space="0" w:color="auto"/>
            <w:right w:val="none" w:sz="0" w:space="0" w:color="auto"/>
          </w:divBdr>
          <w:divsChild>
            <w:div w:id="877006183">
              <w:marLeft w:val="0"/>
              <w:marRight w:val="0"/>
              <w:marTop w:val="0"/>
              <w:marBottom w:val="0"/>
              <w:divBdr>
                <w:top w:val="none" w:sz="0" w:space="0" w:color="auto"/>
                <w:left w:val="none" w:sz="0" w:space="0" w:color="auto"/>
                <w:bottom w:val="none" w:sz="0" w:space="0" w:color="auto"/>
                <w:right w:val="none" w:sz="0" w:space="0" w:color="auto"/>
              </w:divBdr>
            </w:div>
          </w:divsChild>
        </w:div>
        <w:div w:id="2147039820">
          <w:marLeft w:val="0"/>
          <w:marRight w:val="0"/>
          <w:marTop w:val="0"/>
          <w:marBottom w:val="0"/>
          <w:divBdr>
            <w:top w:val="none" w:sz="0" w:space="0" w:color="auto"/>
            <w:left w:val="none" w:sz="0" w:space="0" w:color="auto"/>
            <w:bottom w:val="none" w:sz="0" w:space="0" w:color="auto"/>
            <w:right w:val="none" w:sz="0" w:space="0" w:color="auto"/>
          </w:divBdr>
          <w:divsChild>
            <w:div w:id="440804885">
              <w:marLeft w:val="0"/>
              <w:marRight w:val="0"/>
              <w:marTop w:val="0"/>
              <w:marBottom w:val="0"/>
              <w:divBdr>
                <w:top w:val="none" w:sz="0" w:space="0" w:color="auto"/>
                <w:left w:val="none" w:sz="0" w:space="0" w:color="auto"/>
                <w:bottom w:val="none" w:sz="0" w:space="0" w:color="auto"/>
                <w:right w:val="none" w:sz="0" w:space="0" w:color="auto"/>
              </w:divBdr>
            </w:div>
          </w:divsChild>
        </w:div>
        <w:div w:id="54284967">
          <w:marLeft w:val="0"/>
          <w:marRight w:val="0"/>
          <w:marTop w:val="0"/>
          <w:marBottom w:val="0"/>
          <w:divBdr>
            <w:top w:val="none" w:sz="0" w:space="0" w:color="auto"/>
            <w:left w:val="none" w:sz="0" w:space="0" w:color="auto"/>
            <w:bottom w:val="none" w:sz="0" w:space="0" w:color="auto"/>
            <w:right w:val="none" w:sz="0" w:space="0" w:color="auto"/>
          </w:divBdr>
          <w:divsChild>
            <w:div w:id="530536811">
              <w:marLeft w:val="0"/>
              <w:marRight w:val="0"/>
              <w:marTop w:val="0"/>
              <w:marBottom w:val="0"/>
              <w:divBdr>
                <w:top w:val="none" w:sz="0" w:space="0" w:color="auto"/>
                <w:left w:val="none" w:sz="0" w:space="0" w:color="auto"/>
                <w:bottom w:val="none" w:sz="0" w:space="0" w:color="auto"/>
                <w:right w:val="none" w:sz="0" w:space="0" w:color="auto"/>
              </w:divBdr>
            </w:div>
          </w:divsChild>
        </w:div>
        <w:div w:id="2131312608">
          <w:marLeft w:val="0"/>
          <w:marRight w:val="0"/>
          <w:marTop w:val="0"/>
          <w:marBottom w:val="0"/>
          <w:divBdr>
            <w:top w:val="none" w:sz="0" w:space="0" w:color="auto"/>
            <w:left w:val="none" w:sz="0" w:space="0" w:color="auto"/>
            <w:bottom w:val="none" w:sz="0" w:space="0" w:color="auto"/>
            <w:right w:val="none" w:sz="0" w:space="0" w:color="auto"/>
          </w:divBdr>
          <w:divsChild>
            <w:div w:id="1916159488">
              <w:marLeft w:val="0"/>
              <w:marRight w:val="0"/>
              <w:marTop w:val="0"/>
              <w:marBottom w:val="0"/>
              <w:divBdr>
                <w:top w:val="none" w:sz="0" w:space="0" w:color="auto"/>
                <w:left w:val="none" w:sz="0" w:space="0" w:color="auto"/>
                <w:bottom w:val="none" w:sz="0" w:space="0" w:color="auto"/>
                <w:right w:val="none" w:sz="0" w:space="0" w:color="auto"/>
              </w:divBdr>
            </w:div>
          </w:divsChild>
        </w:div>
        <w:div w:id="1289697981">
          <w:marLeft w:val="0"/>
          <w:marRight w:val="0"/>
          <w:marTop w:val="0"/>
          <w:marBottom w:val="0"/>
          <w:divBdr>
            <w:top w:val="none" w:sz="0" w:space="0" w:color="auto"/>
            <w:left w:val="none" w:sz="0" w:space="0" w:color="auto"/>
            <w:bottom w:val="none" w:sz="0" w:space="0" w:color="auto"/>
            <w:right w:val="none" w:sz="0" w:space="0" w:color="auto"/>
          </w:divBdr>
          <w:divsChild>
            <w:div w:id="574315068">
              <w:marLeft w:val="0"/>
              <w:marRight w:val="0"/>
              <w:marTop w:val="0"/>
              <w:marBottom w:val="0"/>
              <w:divBdr>
                <w:top w:val="none" w:sz="0" w:space="0" w:color="auto"/>
                <w:left w:val="none" w:sz="0" w:space="0" w:color="auto"/>
                <w:bottom w:val="none" w:sz="0" w:space="0" w:color="auto"/>
                <w:right w:val="none" w:sz="0" w:space="0" w:color="auto"/>
              </w:divBdr>
            </w:div>
          </w:divsChild>
        </w:div>
        <w:div w:id="244459944">
          <w:marLeft w:val="0"/>
          <w:marRight w:val="0"/>
          <w:marTop w:val="0"/>
          <w:marBottom w:val="0"/>
          <w:divBdr>
            <w:top w:val="none" w:sz="0" w:space="0" w:color="auto"/>
            <w:left w:val="none" w:sz="0" w:space="0" w:color="auto"/>
            <w:bottom w:val="none" w:sz="0" w:space="0" w:color="auto"/>
            <w:right w:val="none" w:sz="0" w:space="0" w:color="auto"/>
          </w:divBdr>
          <w:divsChild>
            <w:div w:id="115565238">
              <w:marLeft w:val="0"/>
              <w:marRight w:val="0"/>
              <w:marTop w:val="0"/>
              <w:marBottom w:val="0"/>
              <w:divBdr>
                <w:top w:val="none" w:sz="0" w:space="0" w:color="auto"/>
                <w:left w:val="none" w:sz="0" w:space="0" w:color="auto"/>
                <w:bottom w:val="none" w:sz="0" w:space="0" w:color="auto"/>
                <w:right w:val="none" w:sz="0" w:space="0" w:color="auto"/>
              </w:divBdr>
            </w:div>
          </w:divsChild>
        </w:div>
        <w:div w:id="914170785">
          <w:marLeft w:val="0"/>
          <w:marRight w:val="0"/>
          <w:marTop w:val="0"/>
          <w:marBottom w:val="0"/>
          <w:divBdr>
            <w:top w:val="none" w:sz="0" w:space="0" w:color="auto"/>
            <w:left w:val="none" w:sz="0" w:space="0" w:color="auto"/>
            <w:bottom w:val="none" w:sz="0" w:space="0" w:color="auto"/>
            <w:right w:val="none" w:sz="0" w:space="0" w:color="auto"/>
          </w:divBdr>
          <w:divsChild>
            <w:div w:id="617224232">
              <w:marLeft w:val="0"/>
              <w:marRight w:val="0"/>
              <w:marTop w:val="0"/>
              <w:marBottom w:val="0"/>
              <w:divBdr>
                <w:top w:val="none" w:sz="0" w:space="0" w:color="auto"/>
                <w:left w:val="none" w:sz="0" w:space="0" w:color="auto"/>
                <w:bottom w:val="none" w:sz="0" w:space="0" w:color="auto"/>
                <w:right w:val="none" w:sz="0" w:space="0" w:color="auto"/>
              </w:divBdr>
            </w:div>
          </w:divsChild>
        </w:div>
        <w:div w:id="1091927818">
          <w:marLeft w:val="0"/>
          <w:marRight w:val="0"/>
          <w:marTop w:val="0"/>
          <w:marBottom w:val="0"/>
          <w:divBdr>
            <w:top w:val="none" w:sz="0" w:space="0" w:color="auto"/>
            <w:left w:val="none" w:sz="0" w:space="0" w:color="auto"/>
            <w:bottom w:val="none" w:sz="0" w:space="0" w:color="auto"/>
            <w:right w:val="none" w:sz="0" w:space="0" w:color="auto"/>
          </w:divBdr>
          <w:divsChild>
            <w:div w:id="1757047387">
              <w:marLeft w:val="0"/>
              <w:marRight w:val="0"/>
              <w:marTop w:val="0"/>
              <w:marBottom w:val="0"/>
              <w:divBdr>
                <w:top w:val="none" w:sz="0" w:space="0" w:color="auto"/>
                <w:left w:val="none" w:sz="0" w:space="0" w:color="auto"/>
                <w:bottom w:val="none" w:sz="0" w:space="0" w:color="auto"/>
                <w:right w:val="none" w:sz="0" w:space="0" w:color="auto"/>
              </w:divBdr>
            </w:div>
          </w:divsChild>
        </w:div>
        <w:div w:id="285628286">
          <w:marLeft w:val="0"/>
          <w:marRight w:val="0"/>
          <w:marTop w:val="0"/>
          <w:marBottom w:val="0"/>
          <w:divBdr>
            <w:top w:val="none" w:sz="0" w:space="0" w:color="auto"/>
            <w:left w:val="none" w:sz="0" w:space="0" w:color="auto"/>
            <w:bottom w:val="none" w:sz="0" w:space="0" w:color="auto"/>
            <w:right w:val="none" w:sz="0" w:space="0" w:color="auto"/>
          </w:divBdr>
          <w:divsChild>
            <w:div w:id="1413970759">
              <w:marLeft w:val="0"/>
              <w:marRight w:val="0"/>
              <w:marTop w:val="0"/>
              <w:marBottom w:val="0"/>
              <w:divBdr>
                <w:top w:val="none" w:sz="0" w:space="0" w:color="auto"/>
                <w:left w:val="none" w:sz="0" w:space="0" w:color="auto"/>
                <w:bottom w:val="none" w:sz="0" w:space="0" w:color="auto"/>
                <w:right w:val="none" w:sz="0" w:space="0" w:color="auto"/>
              </w:divBdr>
            </w:div>
          </w:divsChild>
        </w:div>
        <w:div w:id="1031808629">
          <w:marLeft w:val="0"/>
          <w:marRight w:val="0"/>
          <w:marTop w:val="0"/>
          <w:marBottom w:val="0"/>
          <w:divBdr>
            <w:top w:val="none" w:sz="0" w:space="0" w:color="auto"/>
            <w:left w:val="none" w:sz="0" w:space="0" w:color="auto"/>
            <w:bottom w:val="none" w:sz="0" w:space="0" w:color="auto"/>
            <w:right w:val="none" w:sz="0" w:space="0" w:color="auto"/>
          </w:divBdr>
          <w:divsChild>
            <w:div w:id="765347239">
              <w:marLeft w:val="0"/>
              <w:marRight w:val="0"/>
              <w:marTop w:val="0"/>
              <w:marBottom w:val="0"/>
              <w:divBdr>
                <w:top w:val="none" w:sz="0" w:space="0" w:color="auto"/>
                <w:left w:val="none" w:sz="0" w:space="0" w:color="auto"/>
                <w:bottom w:val="none" w:sz="0" w:space="0" w:color="auto"/>
                <w:right w:val="none" w:sz="0" w:space="0" w:color="auto"/>
              </w:divBdr>
            </w:div>
          </w:divsChild>
        </w:div>
        <w:div w:id="375130733">
          <w:marLeft w:val="0"/>
          <w:marRight w:val="0"/>
          <w:marTop w:val="0"/>
          <w:marBottom w:val="0"/>
          <w:divBdr>
            <w:top w:val="none" w:sz="0" w:space="0" w:color="auto"/>
            <w:left w:val="none" w:sz="0" w:space="0" w:color="auto"/>
            <w:bottom w:val="none" w:sz="0" w:space="0" w:color="auto"/>
            <w:right w:val="none" w:sz="0" w:space="0" w:color="auto"/>
          </w:divBdr>
          <w:divsChild>
            <w:div w:id="1844275228">
              <w:marLeft w:val="0"/>
              <w:marRight w:val="0"/>
              <w:marTop w:val="0"/>
              <w:marBottom w:val="0"/>
              <w:divBdr>
                <w:top w:val="none" w:sz="0" w:space="0" w:color="auto"/>
                <w:left w:val="none" w:sz="0" w:space="0" w:color="auto"/>
                <w:bottom w:val="none" w:sz="0" w:space="0" w:color="auto"/>
                <w:right w:val="none" w:sz="0" w:space="0" w:color="auto"/>
              </w:divBdr>
            </w:div>
          </w:divsChild>
        </w:div>
        <w:div w:id="1320187047">
          <w:marLeft w:val="0"/>
          <w:marRight w:val="0"/>
          <w:marTop w:val="0"/>
          <w:marBottom w:val="0"/>
          <w:divBdr>
            <w:top w:val="none" w:sz="0" w:space="0" w:color="auto"/>
            <w:left w:val="none" w:sz="0" w:space="0" w:color="auto"/>
            <w:bottom w:val="none" w:sz="0" w:space="0" w:color="auto"/>
            <w:right w:val="none" w:sz="0" w:space="0" w:color="auto"/>
          </w:divBdr>
          <w:divsChild>
            <w:div w:id="2010255390">
              <w:marLeft w:val="0"/>
              <w:marRight w:val="0"/>
              <w:marTop w:val="0"/>
              <w:marBottom w:val="0"/>
              <w:divBdr>
                <w:top w:val="none" w:sz="0" w:space="0" w:color="auto"/>
                <w:left w:val="none" w:sz="0" w:space="0" w:color="auto"/>
                <w:bottom w:val="none" w:sz="0" w:space="0" w:color="auto"/>
                <w:right w:val="none" w:sz="0" w:space="0" w:color="auto"/>
              </w:divBdr>
            </w:div>
          </w:divsChild>
        </w:div>
        <w:div w:id="409738563">
          <w:marLeft w:val="0"/>
          <w:marRight w:val="0"/>
          <w:marTop w:val="0"/>
          <w:marBottom w:val="0"/>
          <w:divBdr>
            <w:top w:val="none" w:sz="0" w:space="0" w:color="auto"/>
            <w:left w:val="none" w:sz="0" w:space="0" w:color="auto"/>
            <w:bottom w:val="none" w:sz="0" w:space="0" w:color="auto"/>
            <w:right w:val="none" w:sz="0" w:space="0" w:color="auto"/>
          </w:divBdr>
          <w:divsChild>
            <w:div w:id="1639148045">
              <w:marLeft w:val="0"/>
              <w:marRight w:val="0"/>
              <w:marTop w:val="0"/>
              <w:marBottom w:val="0"/>
              <w:divBdr>
                <w:top w:val="none" w:sz="0" w:space="0" w:color="auto"/>
                <w:left w:val="none" w:sz="0" w:space="0" w:color="auto"/>
                <w:bottom w:val="none" w:sz="0" w:space="0" w:color="auto"/>
                <w:right w:val="none" w:sz="0" w:space="0" w:color="auto"/>
              </w:divBdr>
            </w:div>
          </w:divsChild>
        </w:div>
        <w:div w:id="412355146">
          <w:marLeft w:val="0"/>
          <w:marRight w:val="0"/>
          <w:marTop w:val="0"/>
          <w:marBottom w:val="0"/>
          <w:divBdr>
            <w:top w:val="none" w:sz="0" w:space="0" w:color="auto"/>
            <w:left w:val="none" w:sz="0" w:space="0" w:color="auto"/>
            <w:bottom w:val="none" w:sz="0" w:space="0" w:color="auto"/>
            <w:right w:val="none" w:sz="0" w:space="0" w:color="auto"/>
          </w:divBdr>
          <w:divsChild>
            <w:div w:id="727149319">
              <w:marLeft w:val="0"/>
              <w:marRight w:val="0"/>
              <w:marTop w:val="0"/>
              <w:marBottom w:val="0"/>
              <w:divBdr>
                <w:top w:val="none" w:sz="0" w:space="0" w:color="auto"/>
                <w:left w:val="none" w:sz="0" w:space="0" w:color="auto"/>
                <w:bottom w:val="none" w:sz="0" w:space="0" w:color="auto"/>
                <w:right w:val="none" w:sz="0" w:space="0" w:color="auto"/>
              </w:divBdr>
            </w:div>
          </w:divsChild>
        </w:div>
        <w:div w:id="1241713539">
          <w:marLeft w:val="0"/>
          <w:marRight w:val="0"/>
          <w:marTop w:val="0"/>
          <w:marBottom w:val="0"/>
          <w:divBdr>
            <w:top w:val="none" w:sz="0" w:space="0" w:color="auto"/>
            <w:left w:val="none" w:sz="0" w:space="0" w:color="auto"/>
            <w:bottom w:val="none" w:sz="0" w:space="0" w:color="auto"/>
            <w:right w:val="none" w:sz="0" w:space="0" w:color="auto"/>
          </w:divBdr>
          <w:divsChild>
            <w:div w:id="1459108426">
              <w:marLeft w:val="0"/>
              <w:marRight w:val="0"/>
              <w:marTop w:val="0"/>
              <w:marBottom w:val="0"/>
              <w:divBdr>
                <w:top w:val="none" w:sz="0" w:space="0" w:color="auto"/>
                <w:left w:val="none" w:sz="0" w:space="0" w:color="auto"/>
                <w:bottom w:val="none" w:sz="0" w:space="0" w:color="auto"/>
                <w:right w:val="none" w:sz="0" w:space="0" w:color="auto"/>
              </w:divBdr>
            </w:div>
          </w:divsChild>
        </w:div>
        <w:div w:id="1111051926">
          <w:marLeft w:val="0"/>
          <w:marRight w:val="0"/>
          <w:marTop w:val="0"/>
          <w:marBottom w:val="0"/>
          <w:divBdr>
            <w:top w:val="none" w:sz="0" w:space="0" w:color="auto"/>
            <w:left w:val="none" w:sz="0" w:space="0" w:color="auto"/>
            <w:bottom w:val="none" w:sz="0" w:space="0" w:color="auto"/>
            <w:right w:val="none" w:sz="0" w:space="0" w:color="auto"/>
          </w:divBdr>
          <w:divsChild>
            <w:div w:id="748119936">
              <w:marLeft w:val="0"/>
              <w:marRight w:val="0"/>
              <w:marTop w:val="0"/>
              <w:marBottom w:val="0"/>
              <w:divBdr>
                <w:top w:val="none" w:sz="0" w:space="0" w:color="auto"/>
                <w:left w:val="none" w:sz="0" w:space="0" w:color="auto"/>
                <w:bottom w:val="none" w:sz="0" w:space="0" w:color="auto"/>
                <w:right w:val="none" w:sz="0" w:space="0" w:color="auto"/>
              </w:divBdr>
            </w:div>
          </w:divsChild>
        </w:div>
        <w:div w:id="1113934940">
          <w:marLeft w:val="0"/>
          <w:marRight w:val="0"/>
          <w:marTop w:val="0"/>
          <w:marBottom w:val="0"/>
          <w:divBdr>
            <w:top w:val="none" w:sz="0" w:space="0" w:color="auto"/>
            <w:left w:val="none" w:sz="0" w:space="0" w:color="auto"/>
            <w:bottom w:val="none" w:sz="0" w:space="0" w:color="auto"/>
            <w:right w:val="none" w:sz="0" w:space="0" w:color="auto"/>
          </w:divBdr>
          <w:divsChild>
            <w:div w:id="1738238194">
              <w:marLeft w:val="0"/>
              <w:marRight w:val="0"/>
              <w:marTop w:val="0"/>
              <w:marBottom w:val="0"/>
              <w:divBdr>
                <w:top w:val="none" w:sz="0" w:space="0" w:color="auto"/>
                <w:left w:val="none" w:sz="0" w:space="0" w:color="auto"/>
                <w:bottom w:val="none" w:sz="0" w:space="0" w:color="auto"/>
                <w:right w:val="none" w:sz="0" w:space="0" w:color="auto"/>
              </w:divBdr>
            </w:div>
          </w:divsChild>
        </w:div>
        <w:div w:id="508760444">
          <w:marLeft w:val="0"/>
          <w:marRight w:val="0"/>
          <w:marTop w:val="0"/>
          <w:marBottom w:val="0"/>
          <w:divBdr>
            <w:top w:val="none" w:sz="0" w:space="0" w:color="auto"/>
            <w:left w:val="none" w:sz="0" w:space="0" w:color="auto"/>
            <w:bottom w:val="none" w:sz="0" w:space="0" w:color="auto"/>
            <w:right w:val="none" w:sz="0" w:space="0" w:color="auto"/>
          </w:divBdr>
          <w:divsChild>
            <w:div w:id="1911576416">
              <w:marLeft w:val="0"/>
              <w:marRight w:val="0"/>
              <w:marTop w:val="0"/>
              <w:marBottom w:val="0"/>
              <w:divBdr>
                <w:top w:val="none" w:sz="0" w:space="0" w:color="auto"/>
                <w:left w:val="none" w:sz="0" w:space="0" w:color="auto"/>
                <w:bottom w:val="none" w:sz="0" w:space="0" w:color="auto"/>
                <w:right w:val="none" w:sz="0" w:space="0" w:color="auto"/>
              </w:divBdr>
            </w:div>
          </w:divsChild>
        </w:div>
        <w:div w:id="1400978193">
          <w:marLeft w:val="0"/>
          <w:marRight w:val="0"/>
          <w:marTop w:val="0"/>
          <w:marBottom w:val="0"/>
          <w:divBdr>
            <w:top w:val="none" w:sz="0" w:space="0" w:color="auto"/>
            <w:left w:val="none" w:sz="0" w:space="0" w:color="auto"/>
            <w:bottom w:val="none" w:sz="0" w:space="0" w:color="auto"/>
            <w:right w:val="none" w:sz="0" w:space="0" w:color="auto"/>
          </w:divBdr>
          <w:divsChild>
            <w:div w:id="1616525715">
              <w:marLeft w:val="0"/>
              <w:marRight w:val="0"/>
              <w:marTop w:val="0"/>
              <w:marBottom w:val="0"/>
              <w:divBdr>
                <w:top w:val="none" w:sz="0" w:space="0" w:color="auto"/>
                <w:left w:val="none" w:sz="0" w:space="0" w:color="auto"/>
                <w:bottom w:val="none" w:sz="0" w:space="0" w:color="auto"/>
                <w:right w:val="none" w:sz="0" w:space="0" w:color="auto"/>
              </w:divBdr>
            </w:div>
          </w:divsChild>
        </w:div>
        <w:div w:id="739136985">
          <w:marLeft w:val="0"/>
          <w:marRight w:val="0"/>
          <w:marTop w:val="0"/>
          <w:marBottom w:val="0"/>
          <w:divBdr>
            <w:top w:val="none" w:sz="0" w:space="0" w:color="auto"/>
            <w:left w:val="none" w:sz="0" w:space="0" w:color="auto"/>
            <w:bottom w:val="none" w:sz="0" w:space="0" w:color="auto"/>
            <w:right w:val="none" w:sz="0" w:space="0" w:color="auto"/>
          </w:divBdr>
          <w:divsChild>
            <w:div w:id="191187878">
              <w:marLeft w:val="0"/>
              <w:marRight w:val="0"/>
              <w:marTop w:val="0"/>
              <w:marBottom w:val="0"/>
              <w:divBdr>
                <w:top w:val="none" w:sz="0" w:space="0" w:color="auto"/>
                <w:left w:val="none" w:sz="0" w:space="0" w:color="auto"/>
                <w:bottom w:val="none" w:sz="0" w:space="0" w:color="auto"/>
                <w:right w:val="none" w:sz="0" w:space="0" w:color="auto"/>
              </w:divBdr>
            </w:div>
          </w:divsChild>
        </w:div>
        <w:div w:id="1488858206">
          <w:marLeft w:val="0"/>
          <w:marRight w:val="0"/>
          <w:marTop w:val="0"/>
          <w:marBottom w:val="0"/>
          <w:divBdr>
            <w:top w:val="none" w:sz="0" w:space="0" w:color="auto"/>
            <w:left w:val="none" w:sz="0" w:space="0" w:color="auto"/>
            <w:bottom w:val="none" w:sz="0" w:space="0" w:color="auto"/>
            <w:right w:val="none" w:sz="0" w:space="0" w:color="auto"/>
          </w:divBdr>
          <w:divsChild>
            <w:div w:id="37363653">
              <w:marLeft w:val="0"/>
              <w:marRight w:val="0"/>
              <w:marTop w:val="0"/>
              <w:marBottom w:val="0"/>
              <w:divBdr>
                <w:top w:val="none" w:sz="0" w:space="0" w:color="auto"/>
                <w:left w:val="none" w:sz="0" w:space="0" w:color="auto"/>
                <w:bottom w:val="none" w:sz="0" w:space="0" w:color="auto"/>
                <w:right w:val="none" w:sz="0" w:space="0" w:color="auto"/>
              </w:divBdr>
            </w:div>
          </w:divsChild>
        </w:div>
        <w:div w:id="1706516005">
          <w:marLeft w:val="0"/>
          <w:marRight w:val="0"/>
          <w:marTop w:val="0"/>
          <w:marBottom w:val="0"/>
          <w:divBdr>
            <w:top w:val="none" w:sz="0" w:space="0" w:color="auto"/>
            <w:left w:val="none" w:sz="0" w:space="0" w:color="auto"/>
            <w:bottom w:val="none" w:sz="0" w:space="0" w:color="auto"/>
            <w:right w:val="none" w:sz="0" w:space="0" w:color="auto"/>
          </w:divBdr>
          <w:divsChild>
            <w:div w:id="868252556">
              <w:marLeft w:val="0"/>
              <w:marRight w:val="0"/>
              <w:marTop w:val="0"/>
              <w:marBottom w:val="0"/>
              <w:divBdr>
                <w:top w:val="none" w:sz="0" w:space="0" w:color="auto"/>
                <w:left w:val="none" w:sz="0" w:space="0" w:color="auto"/>
                <w:bottom w:val="none" w:sz="0" w:space="0" w:color="auto"/>
                <w:right w:val="none" w:sz="0" w:space="0" w:color="auto"/>
              </w:divBdr>
            </w:div>
          </w:divsChild>
        </w:div>
        <w:div w:id="2079014388">
          <w:marLeft w:val="0"/>
          <w:marRight w:val="0"/>
          <w:marTop w:val="0"/>
          <w:marBottom w:val="0"/>
          <w:divBdr>
            <w:top w:val="none" w:sz="0" w:space="0" w:color="auto"/>
            <w:left w:val="none" w:sz="0" w:space="0" w:color="auto"/>
            <w:bottom w:val="none" w:sz="0" w:space="0" w:color="auto"/>
            <w:right w:val="none" w:sz="0" w:space="0" w:color="auto"/>
          </w:divBdr>
          <w:divsChild>
            <w:div w:id="1532299011">
              <w:marLeft w:val="0"/>
              <w:marRight w:val="0"/>
              <w:marTop w:val="0"/>
              <w:marBottom w:val="0"/>
              <w:divBdr>
                <w:top w:val="none" w:sz="0" w:space="0" w:color="auto"/>
                <w:left w:val="none" w:sz="0" w:space="0" w:color="auto"/>
                <w:bottom w:val="none" w:sz="0" w:space="0" w:color="auto"/>
                <w:right w:val="none" w:sz="0" w:space="0" w:color="auto"/>
              </w:divBdr>
            </w:div>
          </w:divsChild>
        </w:div>
        <w:div w:id="1328748223">
          <w:marLeft w:val="0"/>
          <w:marRight w:val="0"/>
          <w:marTop w:val="0"/>
          <w:marBottom w:val="0"/>
          <w:divBdr>
            <w:top w:val="none" w:sz="0" w:space="0" w:color="auto"/>
            <w:left w:val="none" w:sz="0" w:space="0" w:color="auto"/>
            <w:bottom w:val="none" w:sz="0" w:space="0" w:color="auto"/>
            <w:right w:val="none" w:sz="0" w:space="0" w:color="auto"/>
          </w:divBdr>
          <w:divsChild>
            <w:div w:id="1379352045">
              <w:marLeft w:val="0"/>
              <w:marRight w:val="0"/>
              <w:marTop w:val="0"/>
              <w:marBottom w:val="0"/>
              <w:divBdr>
                <w:top w:val="none" w:sz="0" w:space="0" w:color="auto"/>
                <w:left w:val="none" w:sz="0" w:space="0" w:color="auto"/>
                <w:bottom w:val="none" w:sz="0" w:space="0" w:color="auto"/>
                <w:right w:val="none" w:sz="0" w:space="0" w:color="auto"/>
              </w:divBdr>
            </w:div>
          </w:divsChild>
        </w:div>
        <w:div w:id="378630945">
          <w:marLeft w:val="0"/>
          <w:marRight w:val="0"/>
          <w:marTop w:val="0"/>
          <w:marBottom w:val="0"/>
          <w:divBdr>
            <w:top w:val="none" w:sz="0" w:space="0" w:color="auto"/>
            <w:left w:val="none" w:sz="0" w:space="0" w:color="auto"/>
            <w:bottom w:val="none" w:sz="0" w:space="0" w:color="auto"/>
            <w:right w:val="none" w:sz="0" w:space="0" w:color="auto"/>
          </w:divBdr>
          <w:divsChild>
            <w:div w:id="827209669">
              <w:marLeft w:val="0"/>
              <w:marRight w:val="0"/>
              <w:marTop w:val="0"/>
              <w:marBottom w:val="0"/>
              <w:divBdr>
                <w:top w:val="none" w:sz="0" w:space="0" w:color="auto"/>
                <w:left w:val="none" w:sz="0" w:space="0" w:color="auto"/>
                <w:bottom w:val="none" w:sz="0" w:space="0" w:color="auto"/>
                <w:right w:val="none" w:sz="0" w:space="0" w:color="auto"/>
              </w:divBdr>
            </w:div>
          </w:divsChild>
        </w:div>
        <w:div w:id="280307573">
          <w:marLeft w:val="0"/>
          <w:marRight w:val="0"/>
          <w:marTop w:val="0"/>
          <w:marBottom w:val="0"/>
          <w:divBdr>
            <w:top w:val="none" w:sz="0" w:space="0" w:color="auto"/>
            <w:left w:val="none" w:sz="0" w:space="0" w:color="auto"/>
            <w:bottom w:val="none" w:sz="0" w:space="0" w:color="auto"/>
            <w:right w:val="none" w:sz="0" w:space="0" w:color="auto"/>
          </w:divBdr>
          <w:divsChild>
            <w:div w:id="1835877848">
              <w:marLeft w:val="0"/>
              <w:marRight w:val="0"/>
              <w:marTop w:val="0"/>
              <w:marBottom w:val="0"/>
              <w:divBdr>
                <w:top w:val="none" w:sz="0" w:space="0" w:color="auto"/>
                <w:left w:val="none" w:sz="0" w:space="0" w:color="auto"/>
                <w:bottom w:val="none" w:sz="0" w:space="0" w:color="auto"/>
                <w:right w:val="none" w:sz="0" w:space="0" w:color="auto"/>
              </w:divBdr>
            </w:div>
          </w:divsChild>
        </w:div>
        <w:div w:id="525409070">
          <w:marLeft w:val="0"/>
          <w:marRight w:val="0"/>
          <w:marTop w:val="0"/>
          <w:marBottom w:val="0"/>
          <w:divBdr>
            <w:top w:val="none" w:sz="0" w:space="0" w:color="auto"/>
            <w:left w:val="none" w:sz="0" w:space="0" w:color="auto"/>
            <w:bottom w:val="none" w:sz="0" w:space="0" w:color="auto"/>
            <w:right w:val="none" w:sz="0" w:space="0" w:color="auto"/>
          </w:divBdr>
          <w:divsChild>
            <w:div w:id="1219586313">
              <w:marLeft w:val="0"/>
              <w:marRight w:val="0"/>
              <w:marTop w:val="0"/>
              <w:marBottom w:val="0"/>
              <w:divBdr>
                <w:top w:val="none" w:sz="0" w:space="0" w:color="auto"/>
                <w:left w:val="none" w:sz="0" w:space="0" w:color="auto"/>
                <w:bottom w:val="none" w:sz="0" w:space="0" w:color="auto"/>
                <w:right w:val="none" w:sz="0" w:space="0" w:color="auto"/>
              </w:divBdr>
            </w:div>
          </w:divsChild>
        </w:div>
        <w:div w:id="1126586208">
          <w:marLeft w:val="0"/>
          <w:marRight w:val="0"/>
          <w:marTop w:val="0"/>
          <w:marBottom w:val="0"/>
          <w:divBdr>
            <w:top w:val="none" w:sz="0" w:space="0" w:color="auto"/>
            <w:left w:val="none" w:sz="0" w:space="0" w:color="auto"/>
            <w:bottom w:val="none" w:sz="0" w:space="0" w:color="auto"/>
            <w:right w:val="none" w:sz="0" w:space="0" w:color="auto"/>
          </w:divBdr>
          <w:divsChild>
            <w:div w:id="1355884295">
              <w:marLeft w:val="0"/>
              <w:marRight w:val="0"/>
              <w:marTop w:val="0"/>
              <w:marBottom w:val="0"/>
              <w:divBdr>
                <w:top w:val="none" w:sz="0" w:space="0" w:color="auto"/>
                <w:left w:val="none" w:sz="0" w:space="0" w:color="auto"/>
                <w:bottom w:val="none" w:sz="0" w:space="0" w:color="auto"/>
                <w:right w:val="none" w:sz="0" w:space="0" w:color="auto"/>
              </w:divBdr>
            </w:div>
          </w:divsChild>
        </w:div>
        <w:div w:id="999389373">
          <w:marLeft w:val="0"/>
          <w:marRight w:val="0"/>
          <w:marTop w:val="0"/>
          <w:marBottom w:val="0"/>
          <w:divBdr>
            <w:top w:val="none" w:sz="0" w:space="0" w:color="auto"/>
            <w:left w:val="none" w:sz="0" w:space="0" w:color="auto"/>
            <w:bottom w:val="none" w:sz="0" w:space="0" w:color="auto"/>
            <w:right w:val="none" w:sz="0" w:space="0" w:color="auto"/>
          </w:divBdr>
          <w:divsChild>
            <w:div w:id="662974886">
              <w:marLeft w:val="0"/>
              <w:marRight w:val="0"/>
              <w:marTop w:val="0"/>
              <w:marBottom w:val="0"/>
              <w:divBdr>
                <w:top w:val="none" w:sz="0" w:space="0" w:color="auto"/>
                <w:left w:val="none" w:sz="0" w:space="0" w:color="auto"/>
                <w:bottom w:val="none" w:sz="0" w:space="0" w:color="auto"/>
                <w:right w:val="none" w:sz="0" w:space="0" w:color="auto"/>
              </w:divBdr>
            </w:div>
          </w:divsChild>
        </w:div>
        <w:div w:id="1918896909">
          <w:marLeft w:val="0"/>
          <w:marRight w:val="0"/>
          <w:marTop w:val="0"/>
          <w:marBottom w:val="0"/>
          <w:divBdr>
            <w:top w:val="none" w:sz="0" w:space="0" w:color="auto"/>
            <w:left w:val="none" w:sz="0" w:space="0" w:color="auto"/>
            <w:bottom w:val="none" w:sz="0" w:space="0" w:color="auto"/>
            <w:right w:val="none" w:sz="0" w:space="0" w:color="auto"/>
          </w:divBdr>
          <w:divsChild>
            <w:div w:id="212617454">
              <w:marLeft w:val="0"/>
              <w:marRight w:val="0"/>
              <w:marTop w:val="0"/>
              <w:marBottom w:val="0"/>
              <w:divBdr>
                <w:top w:val="none" w:sz="0" w:space="0" w:color="auto"/>
                <w:left w:val="none" w:sz="0" w:space="0" w:color="auto"/>
                <w:bottom w:val="none" w:sz="0" w:space="0" w:color="auto"/>
                <w:right w:val="none" w:sz="0" w:space="0" w:color="auto"/>
              </w:divBdr>
            </w:div>
          </w:divsChild>
        </w:div>
        <w:div w:id="1991905843">
          <w:marLeft w:val="0"/>
          <w:marRight w:val="0"/>
          <w:marTop w:val="0"/>
          <w:marBottom w:val="0"/>
          <w:divBdr>
            <w:top w:val="none" w:sz="0" w:space="0" w:color="auto"/>
            <w:left w:val="none" w:sz="0" w:space="0" w:color="auto"/>
            <w:bottom w:val="none" w:sz="0" w:space="0" w:color="auto"/>
            <w:right w:val="none" w:sz="0" w:space="0" w:color="auto"/>
          </w:divBdr>
          <w:divsChild>
            <w:div w:id="242223268">
              <w:marLeft w:val="0"/>
              <w:marRight w:val="0"/>
              <w:marTop w:val="0"/>
              <w:marBottom w:val="0"/>
              <w:divBdr>
                <w:top w:val="none" w:sz="0" w:space="0" w:color="auto"/>
                <w:left w:val="none" w:sz="0" w:space="0" w:color="auto"/>
                <w:bottom w:val="none" w:sz="0" w:space="0" w:color="auto"/>
                <w:right w:val="none" w:sz="0" w:space="0" w:color="auto"/>
              </w:divBdr>
            </w:div>
          </w:divsChild>
        </w:div>
        <w:div w:id="233510216">
          <w:marLeft w:val="0"/>
          <w:marRight w:val="0"/>
          <w:marTop w:val="0"/>
          <w:marBottom w:val="0"/>
          <w:divBdr>
            <w:top w:val="none" w:sz="0" w:space="0" w:color="auto"/>
            <w:left w:val="none" w:sz="0" w:space="0" w:color="auto"/>
            <w:bottom w:val="none" w:sz="0" w:space="0" w:color="auto"/>
            <w:right w:val="none" w:sz="0" w:space="0" w:color="auto"/>
          </w:divBdr>
          <w:divsChild>
            <w:div w:id="897284498">
              <w:marLeft w:val="0"/>
              <w:marRight w:val="0"/>
              <w:marTop w:val="0"/>
              <w:marBottom w:val="0"/>
              <w:divBdr>
                <w:top w:val="none" w:sz="0" w:space="0" w:color="auto"/>
                <w:left w:val="none" w:sz="0" w:space="0" w:color="auto"/>
                <w:bottom w:val="none" w:sz="0" w:space="0" w:color="auto"/>
                <w:right w:val="none" w:sz="0" w:space="0" w:color="auto"/>
              </w:divBdr>
            </w:div>
          </w:divsChild>
        </w:div>
        <w:div w:id="97407950">
          <w:marLeft w:val="0"/>
          <w:marRight w:val="0"/>
          <w:marTop w:val="0"/>
          <w:marBottom w:val="0"/>
          <w:divBdr>
            <w:top w:val="none" w:sz="0" w:space="0" w:color="auto"/>
            <w:left w:val="none" w:sz="0" w:space="0" w:color="auto"/>
            <w:bottom w:val="none" w:sz="0" w:space="0" w:color="auto"/>
            <w:right w:val="none" w:sz="0" w:space="0" w:color="auto"/>
          </w:divBdr>
          <w:divsChild>
            <w:div w:id="151871271">
              <w:marLeft w:val="0"/>
              <w:marRight w:val="0"/>
              <w:marTop w:val="0"/>
              <w:marBottom w:val="0"/>
              <w:divBdr>
                <w:top w:val="none" w:sz="0" w:space="0" w:color="auto"/>
                <w:left w:val="none" w:sz="0" w:space="0" w:color="auto"/>
                <w:bottom w:val="none" w:sz="0" w:space="0" w:color="auto"/>
                <w:right w:val="none" w:sz="0" w:space="0" w:color="auto"/>
              </w:divBdr>
            </w:div>
          </w:divsChild>
        </w:div>
        <w:div w:id="38822400">
          <w:marLeft w:val="0"/>
          <w:marRight w:val="0"/>
          <w:marTop w:val="0"/>
          <w:marBottom w:val="0"/>
          <w:divBdr>
            <w:top w:val="none" w:sz="0" w:space="0" w:color="auto"/>
            <w:left w:val="none" w:sz="0" w:space="0" w:color="auto"/>
            <w:bottom w:val="none" w:sz="0" w:space="0" w:color="auto"/>
            <w:right w:val="none" w:sz="0" w:space="0" w:color="auto"/>
          </w:divBdr>
          <w:divsChild>
            <w:div w:id="625966652">
              <w:marLeft w:val="0"/>
              <w:marRight w:val="0"/>
              <w:marTop w:val="0"/>
              <w:marBottom w:val="0"/>
              <w:divBdr>
                <w:top w:val="none" w:sz="0" w:space="0" w:color="auto"/>
                <w:left w:val="none" w:sz="0" w:space="0" w:color="auto"/>
                <w:bottom w:val="none" w:sz="0" w:space="0" w:color="auto"/>
                <w:right w:val="none" w:sz="0" w:space="0" w:color="auto"/>
              </w:divBdr>
            </w:div>
          </w:divsChild>
        </w:div>
        <w:div w:id="469329349">
          <w:marLeft w:val="0"/>
          <w:marRight w:val="0"/>
          <w:marTop w:val="0"/>
          <w:marBottom w:val="0"/>
          <w:divBdr>
            <w:top w:val="none" w:sz="0" w:space="0" w:color="auto"/>
            <w:left w:val="none" w:sz="0" w:space="0" w:color="auto"/>
            <w:bottom w:val="none" w:sz="0" w:space="0" w:color="auto"/>
            <w:right w:val="none" w:sz="0" w:space="0" w:color="auto"/>
          </w:divBdr>
          <w:divsChild>
            <w:div w:id="1348361827">
              <w:marLeft w:val="0"/>
              <w:marRight w:val="0"/>
              <w:marTop w:val="0"/>
              <w:marBottom w:val="0"/>
              <w:divBdr>
                <w:top w:val="none" w:sz="0" w:space="0" w:color="auto"/>
                <w:left w:val="none" w:sz="0" w:space="0" w:color="auto"/>
                <w:bottom w:val="none" w:sz="0" w:space="0" w:color="auto"/>
                <w:right w:val="none" w:sz="0" w:space="0" w:color="auto"/>
              </w:divBdr>
            </w:div>
          </w:divsChild>
        </w:div>
        <w:div w:id="696198073">
          <w:marLeft w:val="0"/>
          <w:marRight w:val="0"/>
          <w:marTop w:val="0"/>
          <w:marBottom w:val="0"/>
          <w:divBdr>
            <w:top w:val="none" w:sz="0" w:space="0" w:color="auto"/>
            <w:left w:val="none" w:sz="0" w:space="0" w:color="auto"/>
            <w:bottom w:val="none" w:sz="0" w:space="0" w:color="auto"/>
            <w:right w:val="none" w:sz="0" w:space="0" w:color="auto"/>
          </w:divBdr>
          <w:divsChild>
            <w:div w:id="1291017414">
              <w:marLeft w:val="0"/>
              <w:marRight w:val="0"/>
              <w:marTop w:val="0"/>
              <w:marBottom w:val="0"/>
              <w:divBdr>
                <w:top w:val="none" w:sz="0" w:space="0" w:color="auto"/>
                <w:left w:val="none" w:sz="0" w:space="0" w:color="auto"/>
                <w:bottom w:val="none" w:sz="0" w:space="0" w:color="auto"/>
                <w:right w:val="none" w:sz="0" w:space="0" w:color="auto"/>
              </w:divBdr>
            </w:div>
          </w:divsChild>
        </w:div>
        <w:div w:id="261840960">
          <w:marLeft w:val="0"/>
          <w:marRight w:val="0"/>
          <w:marTop w:val="0"/>
          <w:marBottom w:val="0"/>
          <w:divBdr>
            <w:top w:val="none" w:sz="0" w:space="0" w:color="auto"/>
            <w:left w:val="none" w:sz="0" w:space="0" w:color="auto"/>
            <w:bottom w:val="none" w:sz="0" w:space="0" w:color="auto"/>
            <w:right w:val="none" w:sz="0" w:space="0" w:color="auto"/>
          </w:divBdr>
          <w:divsChild>
            <w:div w:id="247230996">
              <w:marLeft w:val="0"/>
              <w:marRight w:val="0"/>
              <w:marTop w:val="0"/>
              <w:marBottom w:val="0"/>
              <w:divBdr>
                <w:top w:val="none" w:sz="0" w:space="0" w:color="auto"/>
                <w:left w:val="none" w:sz="0" w:space="0" w:color="auto"/>
                <w:bottom w:val="none" w:sz="0" w:space="0" w:color="auto"/>
                <w:right w:val="none" w:sz="0" w:space="0" w:color="auto"/>
              </w:divBdr>
            </w:div>
          </w:divsChild>
        </w:div>
        <w:div w:id="861821359">
          <w:marLeft w:val="0"/>
          <w:marRight w:val="0"/>
          <w:marTop w:val="0"/>
          <w:marBottom w:val="0"/>
          <w:divBdr>
            <w:top w:val="none" w:sz="0" w:space="0" w:color="auto"/>
            <w:left w:val="none" w:sz="0" w:space="0" w:color="auto"/>
            <w:bottom w:val="none" w:sz="0" w:space="0" w:color="auto"/>
            <w:right w:val="none" w:sz="0" w:space="0" w:color="auto"/>
          </w:divBdr>
          <w:divsChild>
            <w:div w:id="250314388">
              <w:marLeft w:val="0"/>
              <w:marRight w:val="0"/>
              <w:marTop w:val="0"/>
              <w:marBottom w:val="0"/>
              <w:divBdr>
                <w:top w:val="none" w:sz="0" w:space="0" w:color="auto"/>
                <w:left w:val="none" w:sz="0" w:space="0" w:color="auto"/>
                <w:bottom w:val="none" w:sz="0" w:space="0" w:color="auto"/>
                <w:right w:val="none" w:sz="0" w:space="0" w:color="auto"/>
              </w:divBdr>
            </w:div>
          </w:divsChild>
        </w:div>
        <w:div w:id="1940215861">
          <w:marLeft w:val="0"/>
          <w:marRight w:val="0"/>
          <w:marTop w:val="0"/>
          <w:marBottom w:val="0"/>
          <w:divBdr>
            <w:top w:val="none" w:sz="0" w:space="0" w:color="auto"/>
            <w:left w:val="none" w:sz="0" w:space="0" w:color="auto"/>
            <w:bottom w:val="none" w:sz="0" w:space="0" w:color="auto"/>
            <w:right w:val="none" w:sz="0" w:space="0" w:color="auto"/>
          </w:divBdr>
          <w:divsChild>
            <w:div w:id="919144835">
              <w:marLeft w:val="0"/>
              <w:marRight w:val="0"/>
              <w:marTop w:val="0"/>
              <w:marBottom w:val="0"/>
              <w:divBdr>
                <w:top w:val="none" w:sz="0" w:space="0" w:color="auto"/>
                <w:left w:val="none" w:sz="0" w:space="0" w:color="auto"/>
                <w:bottom w:val="none" w:sz="0" w:space="0" w:color="auto"/>
                <w:right w:val="none" w:sz="0" w:space="0" w:color="auto"/>
              </w:divBdr>
            </w:div>
          </w:divsChild>
        </w:div>
        <w:div w:id="1087969391">
          <w:marLeft w:val="0"/>
          <w:marRight w:val="0"/>
          <w:marTop w:val="0"/>
          <w:marBottom w:val="0"/>
          <w:divBdr>
            <w:top w:val="none" w:sz="0" w:space="0" w:color="auto"/>
            <w:left w:val="none" w:sz="0" w:space="0" w:color="auto"/>
            <w:bottom w:val="none" w:sz="0" w:space="0" w:color="auto"/>
            <w:right w:val="none" w:sz="0" w:space="0" w:color="auto"/>
          </w:divBdr>
          <w:divsChild>
            <w:div w:id="85077103">
              <w:marLeft w:val="0"/>
              <w:marRight w:val="0"/>
              <w:marTop w:val="0"/>
              <w:marBottom w:val="0"/>
              <w:divBdr>
                <w:top w:val="none" w:sz="0" w:space="0" w:color="auto"/>
                <w:left w:val="none" w:sz="0" w:space="0" w:color="auto"/>
                <w:bottom w:val="none" w:sz="0" w:space="0" w:color="auto"/>
                <w:right w:val="none" w:sz="0" w:space="0" w:color="auto"/>
              </w:divBdr>
            </w:div>
          </w:divsChild>
        </w:div>
        <w:div w:id="981350452">
          <w:marLeft w:val="0"/>
          <w:marRight w:val="0"/>
          <w:marTop w:val="0"/>
          <w:marBottom w:val="0"/>
          <w:divBdr>
            <w:top w:val="none" w:sz="0" w:space="0" w:color="auto"/>
            <w:left w:val="none" w:sz="0" w:space="0" w:color="auto"/>
            <w:bottom w:val="none" w:sz="0" w:space="0" w:color="auto"/>
            <w:right w:val="none" w:sz="0" w:space="0" w:color="auto"/>
          </w:divBdr>
          <w:divsChild>
            <w:div w:id="1640722258">
              <w:marLeft w:val="0"/>
              <w:marRight w:val="0"/>
              <w:marTop w:val="0"/>
              <w:marBottom w:val="0"/>
              <w:divBdr>
                <w:top w:val="none" w:sz="0" w:space="0" w:color="auto"/>
                <w:left w:val="none" w:sz="0" w:space="0" w:color="auto"/>
                <w:bottom w:val="none" w:sz="0" w:space="0" w:color="auto"/>
                <w:right w:val="none" w:sz="0" w:space="0" w:color="auto"/>
              </w:divBdr>
            </w:div>
          </w:divsChild>
        </w:div>
        <w:div w:id="416220343">
          <w:marLeft w:val="0"/>
          <w:marRight w:val="0"/>
          <w:marTop w:val="0"/>
          <w:marBottom w:val="0"/>
          <w:divBdr>
            <w:top w:val="none" w:sz="0" w:space="0" w:color="auto"/>
            <w:left w:val="none" w:sz="0" w:space="0" w:color="auto"/>
            <w:bottom w:val="none" w:sz="0" w:space="0" w:color="auto"/>
            <w:right w:val="none" w:sz="0" w:space="0" w:color="auto"/>
          </w:divBdr>
          <w:divsChild>
            <w:div w:id="750009682">
              <w:marLeft w:val="0"/>
              <w:marRight w:val="0"/>
              <w:marTop w:val="0"/>
              <w:marBottom w:val="0"/>
              <w:divBdr>
                <w:top w:val="none" w:sz="0" w:space="0" w:color="auto"/>
                <w:left w:val="none" w:sz="0" w:space="0" w:color="auto"/>
                <w:bottom w:val="none" w:sz="0" w:space="0" w:color="auto"/>
                <w:right w:val="none" w:sz="0" w:space="0" w:color="auto"/>
              </w:divBdr>
            </w:div>
          </w:divsChild>
        </w:div>
        <w:div w:id="1949120323">
          <w:marLeft w:val="0"/>
          <w:marRight w:val="0"/>
          <w:marTop w:val="0"/>
          <w:marBottom w:val="0"/>
          <w:divBdr>
            <w:top w:val="none" w:sz="0" w:space="0" w:color="auto"/>
            <w:left w:val="none" w:sz="0" w:space="0" w:color="auto"/>
            <w:bottom w:val="none" w:sz="0" w:space="0" w:color="auto"/>
            <w:right w:val="none" w:sz="0" w:space="0" w:color="auto"/>
          </w:divBdr>
          <w:divsChild>
            <w:div w:id="1842424674">
              <w:marLeft w:val="0"/>
              <w:marRight w:val="0"/>
              <w:marTop w:val="0"/>
              <w:marBottom w:val="0"/>
              <w:divBdr>
                <w:top w:val="none" w:sz="0" w:space="0" w:color="auto"/>
                <w:left w:val="none" w:sz="0" w:space="0" w:color="auto"/>
                <w:bottom w:val="none" w:sz="0" w:space="0" w:color="auto"/>
                <w:right w:val="none" w:sz="0" w:space="0" w:color="auto"/>
              </w:divBdr>
            </w:div>
          </w:divsChild>
        </w:div>
        <w:div w:id="949747740">
          <w:marLeft w:val="0"/>
          <w:marRight w:val="0"/>
          <w:marTop w:val="0"/>
          <w:marBottom w:val="0"/>
          <w:divBdr>
            <w:top w:val="none" w:sz="0" w:space="0" w:color="auto"/>
            <w:left w:val="none" w:sz="0" w:space="0" w:color="auto"/>
            <w:bottom w:val="none" w:sz="0" w:space="0" w:color="auto"/>
            <w:right w:val="none" w:sz="0" w:space="0" w:color="auto"/>
          </w:divBdr>
          <w:divsChild>
            <w:div w:id="658075137">
              <w:marLeft w:val="0"/>
              <w:marRight w:val="0"/>
              <w:marTop w:val="0"/>
              <w:marBottom w:val="0"/>
              <w:divBdr>
                <w:top w:val="none" w:sz="0" w:space="0" w:color="auto"/>
                <w:left w:val="none" w:sz="0" w:space="0" w:color="auto"/>
                <w:bottom w:val="none" w:sz="0" w:space="0" w:color="auto"/>
                <w:right w:val="none" w:sz="0" w:space="0" w:color="auto"/>
              </w:divBdr>
            </w:div>
          </w:divsChild>
        </w:div>
        <w:div w:id="439686761">
          <w:marLeft w:val="0"/>
          <w:marRight w:val="0"/>
          <w:marTop w:val="0"/>
          <w:marBottom w:val="0"/>
          <w:divBdr>
            <w:top w:val="none" w:sz="0" w:space="0" w:color="auto"/>
            <w:left w:val="none" w:sz="0" w:space="0" w:color="auto"/>
            <w:bottom w:val="none" w:sz="0" w:space="0" w:color="auto"/>
            <w:right w:val="none" w:sz="0" w:space="0" w:color="auto"/>
          </w:divBdr>
          <w:divsChild>
            <w:div w:id="1109936220">
              <w:marLeft w:val="0"/>
              <w:marRight w:val="0"/>
              <w:marTop w:val="0"/>
              <w:marBottom w:val="0"/>
              <w:divBdr>
                <w:top w:val="none" w:sz="0" w:space="0" w:color="auto"/>
                <w:left w:val="none" w:sz="0" w:space="0" w:color="auto"/>
                <w:bottom w:val="none" w:sz="0" w:space="0" w:color="auto"/>
                <w:right w:val="none" w:sz="0" w:space="0" w:color="auto"/>
              </w:divBdr>
            </w:div>
          </w:divsChild>
        </w:div>
        <w:div w:id="2085565986">
          <w:marLeft w:val="0"/>
          <w:marRight w:val="0"/>
          <w:marTop w:val="0"/>
          <w:marBottom w:val="0"/>
          <w:divBdr>
            <w:top w:val="none" w:sz="0" w:space="0" w:color="auto"/>
            <w:left w:val="none" w:sz="0" w:space="0" w:color="auto"/>
            <w:bottom w:val="none" w:sz="0" w:space="0" w:color="auto"/>
            <w:right w:val="none" w:sz="0" w:space="0" w:color="auto"/>
          </w:divBdr>
          <w:divsChild>
            <w:div w:id="1463890707">
              <w:marLeft w:val="0"/>
              <w:marRight w:val="0"/>
              <w:marTop w:val="0"/>
              <w:marBottom w:val="0"/>
              <w:divBdr>
                <w:top w:val="none" w:sz="0" w:space="0" w:color="auto"/>
                <w:left w:val="none" w:sz="0" w:space="0" w:color="auto"/>
                <w:bottom w:val="none" w:sz="0" w:space="0" w:color="auto"/>
                <w:right w:val="none" w:sz="0" w:space="0" w:color="auto"/>
              </w:divBdr>
            </w:div>
          </w:divsChild>
        </w:div>
        <w:div w:id="1188255446">
          <w:marLeft w:val="0"/>
          <w:marRight w:val="0"/>
          <w:marTop w:val="0"/>
          <w:marBottom w:val="0"/>
          <w:divBdr>
            <w:top w:val="none" w:sz="0" w:space="0" w:color="auto"/>
            <w:left w:val="none" w:sz="0" w:space="0" w:color="auto"/>
            <w:bottom w:val="none" w:sz="0" w:space="0" w:color="auto"/>
            <w:right w:val="none" w:sz="0" w:space="0" w:color="auto"/>
          </w:divBdr>
          <w:divsChild>
            <w:div w:id="1224634147">
              <w:marLeft w:val="0"/>
              <w:marRight w:val="0"/>
              <w:marTop w:val="0"/>
              <w:marBottom w:val="0"/>
              <w:divBdr>
                <w:top w:val="none" w:sz="0" w:space="0" w:color="auto"/>
                <w:left w:val="none" w:sz="0" w:space="0" w:color="auto"/>
                <w:bottom w:val="none" w:sz="0" w:space="0" w:color="auto"/>
                <w:right w:val="none" w:sz="0" w:space="0" w:color="auto"/>
              </w:divBdr>
            </w:div>
          </w:divsChild>
        </w:div>
        <w:div w:id="1831020828">
          <w:marLeft w:val="0"/>
          <w:marRight w:val="0"/>
          <w:marTop w:val="0"/>
          <w:marBottom w:val="0"/>
          <w:divBdr>
            <w:top w:val="none" w:sz="0" w:space="0" w:color="auto"/>
            <w:left w:val="none" w:sz="0" w:space="0" w:color="auto"/>
            <w:bottom w:val="none" w:sz="0" w:space="0" w:color="auto"/>
            <w:right w:val="none" w:sz="0" w:space="0" w:color="auto"/>
          </w:divBdr>
          <w:divsChild>
            <w:div w:id="2034767780">
              <w:marLeft w:val="0"/>
              <w:marRight w:val="0"/>
              <w:marTop w:val="0"/>
              <w:marBottom w:val="0"/>
              <w:divBdr>
                <w:top w:val="none" w:sz="0" w:space="0" w:color="auto"/>
                <w:left w:val="none" w:sz="0" w:space="0" w:color="auto"/>
                <w:bottom w:val="none" w:sz="0" w:space="0" w:color="auto"/>
                <w:right w:val="none" w:sz="0" w:space="0" w:color="auto"/>
              </w:divBdr>
            </w:div>
          </w:divsChild>
        </w:div>
        <w:div w:id="342318757">
          <w:marLeft w:val="0"/>
          <w:marRight w:val="0"/>
          <w:marTop w:val="0"/>
          <w:marBottom w:val="0"/>
          <w:divBdr>
            <w:top w:val="none" w:sz="0" w:space="0" w:color="auto"/>
            <w:left w:val="none" w:sz="0" w:space="0" w:color="auto"/>
            <w:bottom w:val="none" w:sz="0" w:space="0" w:color="auto"/>
            <w:right w:val="none" w:sz="0" w:space="0" w:color="auto"/>
          </w:divBdr>
          <w:divsChild>
            <w:div w:id="409935774">
              <w:marLeft w:val="0"/>
              <w:marRight w:val="0"/>
              <w:marTop w:val="0"/>
              <w:marBottom w:val="0"/>
              <w:divBdr>
                <w:top w:val="none" w:sz="0" w:space="0" w:color="auto"/>
                <w:left w:val="none" w:sz="0" w:space="0" w:color="auto"/>
                <w:bottom w:val="none" w:sz="0" w:space="0" w:color="auto"/>
                <w:right w:val="none" w:sz="0" w:space="0" w:color="auto"/>
              </w:divBdr>
            </w:div>
          </w:divsChild>
        </w:div>
        <w:div w:id="1217204951">
          <w:marLeft w:val="0"/>
          <w:marRight w:val="0"/>
          <w:marTop w:val="0"/>
          <w:marBottom w:val="0"/>
          <w:divBdr>
            <w:top w:val="none" w:sz="0" w:space="0" w:color="auto"/>
            <w:left w:val="none" w:sz="0" w:space="0" w:color="auto"/>
            <w:bottom w:val="none" w:sz="0" w:space="0" w:color="auto"/>
            <w:right w:val="none" w:sz="0" w:space="0" w:color="auto"/>
          </w:divBdr>
          <w:divsChild>
            <w:div w:id="14968698">
              <w:marLeft w:val="0"/>
              <w:marRight w:val="0"/>
              <w:marTop w:val="0"/>
              <w:marBottom w:val="0"/>
              <w:divBdr>
                <w:top w:val="none" w:sz="0" w:space="0" w:color="auto"/>
                <w:left w:val="none" w:sz="0" w:space="0" w:color="auto"/>
                <w:bottom w:val="none" w:sz="0" w:space="0" w:color="auto"/>
                <w:right w:val="none" w:sz="0" w:space="0" w:color="auto"/>
              </w:divBdr>
            </w:div>
          </w:divsChild>
        </w:div>
        <w:div w:id="527107014">
          <w:marLeft w:val="0"/>
          <w:marRight w:val="0"/>
          <w:marTop w:val="0"/>
          <w:marBottom w:val="0"/>
          <w:divBdr>
            <w:top w:val="none" w:sz="0" w:space="0" w:color="auto"/>
            <w:left w:val="none" w:sz="0" w:space="0" w:color="auto"/>
            <w:bottom w:val="none" w:sz="0" w:space="0" w:color="auto"/>
            <w:right w:val="none" w:sz="0" w:space="0" w:color="auto"/>
          </w:divBdr>
          <w:divsChild>
            <w:div w:id="1592200390">
              <w:marLeft w:val="0"/>
              <w:marRight w:val="0"/>
              <w:marTop w:val="0"/>
              <w:marBottom w:val="0"/>
              <w:divBdr>
                <w:top w:val="none" w:sz="0" w:space="0" w:color="auto"/>
                <w:left w:val="none" w:sz="0" w:space="0" w:color="auto"/>
                <w:bottom w:val="none" w:sz="0" w:space="0" w:color="auto"/>
                <w:right w:val="none" w:sz="0" w:space="0" w:color="auto"/>
              </w:divBdr>
            </w:div>
          </w:divsChild>
        </w:div>
        <w:div w:id="89207857">
          <w:marLeft w:val="0"/>
          <w:marRight w:val="0"/>
          <w:marTop w:val="0"/>
          <w:marBottom w:val="0"/>
          <w:divBdr>
            <w:top w:val="none" w:sz="0" w:space="0" w:color="auto"/>
            <w:left w:val="none" w:sz="0" w:space="0" w:color="auto"/>
            <w:bottom w:val="none" w:sz="0" w:space="0" w:color="auto"/>
            <w:right w:val="none" w:sz="0" w:space="0" w:color="auto"/>
          </w:divBdr>
          <w:divsChild>
            <w:div w:id="963773530">
              <w:marLeft w:val="0"/>
              <w:marRight w:val="0"/>
              <w:marTop w:val="0"/>
              <w:marBottom w:val="0"/>
              <w:divBdr>
                <w:top w:val="none" w:sz="0" w:space="0" w:color="auto"/>
                <w:left w:val="none" w:sz="0" w:space="0" w:color="auto"/>
                <w:bottom w:val="none" w:sz="0" w:space="0" w:color="auto"/>
                <w:right w:val="none" w:sz="0" w:space="0" w:color="auto"/>
              </w:divBdr>
            </w:div>
          </w:divsChild>
        </w:div>
        <w:div w:id="585186778">
          <w:marLeft w:val="0"/>
          <w:marRight w:val="0"/>
          <w:marTop w:val="0"/>
          <w:marBottom w:val="0"/>
          <w:divBdr>
            <w:top w:val="none" w:sz="0" w:space="0" w:color="auto"/>
            <w:left w:val="none" w:sz="0" w:space="0" w:color="auto"/>
            <w:bottom w:val="none" w:sz="0" w:space="0" w:color="auto"/>
            <w:right w:val="none" w:sz="0" w:space="0" w:color="auto"/>
          </w:divBdr>
          <w:divsChild>
            <w:div w:id="1504931188">
              <w:marLeft w:val="0"/>
              <w:marRight w:val="0"/>
              <w:marTop w:val="0"/>
              <w:marBottom w:val="0"/>
              <w:divBdr>
                <w:top w:val="none" w:sz="0" w:space="0" w:color="auto"/>
                <w:left w:val="none" w:sz="0" w:space="0" w:color="auto"/>
                <w:bottom w:val="none" w:sz="0" w:space="0" w:color="auto"/>
                <w:right w:val="none" w:sz="0" w:space="0" w:color="auto"/>
              </w:divBdr>
            </w:div>
          </w:divsChild>
        </w:div>
        <w:div w:id="2122187924">
          <w:marLeft w:val="0"/>
          <w:marRight w:val="0"/>
          <w:marTop w:val="0"/>
          <w:marBottom w:val="0"/>
          <w:divBdr>
            <w:top w:val="none" w:sz="0" w:space="0" w:color="auto"/>
            <w:left w:val="none" w:sz="0" w:space="0" w:color="auto"/>
            <w:bottom w:val="none" w:sz="0" w:space="0" w:color="auto"/>
            <w:right w:val="none" w:sz="0" w:space="0" w:color="auto"/>
          </w:divBdr>
          <w:divsChild>
            <w:div w:id="814961">
              <w:marLeft w:val="0"/>
              <w:marRight w:val="0"/>
              <w:marTop w:val="0"/>
              <w:marBottom w:val="0"/>
              <w:divBdr>
                <w:top w:val="none" w:sz="0" w:space="0" w:color="auto"/>
                <w:left w:val="none" w:sz="0" w:space="0" w:color="auto"/>
                <w:bottom w:val="none" w:sz="0" w:space="0" w:color="auto"/>
                <w:right w:val="none" w:sz="0" w:space="0" w:color="auto"/>
              </w:divBdr>
            </w:div>
          </w:divsChild>
        </w:div>
        <w:div w:id="1693916596">
          <w:marLeft w:val="0"/>
          <w:marRight w:val="0"/>
          <w:marTop w:val="0"/>
          <w:marBottom w:val="0"/>
          <w:divBdr>
            <w:top w:val="none" w:sz="0" w:space="0" w:color="auto"/>
            <w:left w:val="none" w:sz="0" w:space="0" w:color="auto"/>
            <w:bottom w:val="none" w:sz="0" w:space="0" w:color="auto"/>
            <w:right w:val="none" w:sz="0" w:space="0" w:color="auto"/>
          </w:divBdr>
          <w:divsChild>
            <w:div w:id="875779654">
              <w:marLeft w:val="0"/>
              <w:marRight w:val="0"/>
              <w:marTop w:val="0"/>
              <w:marBottom w:val="0"/>
              <w:divBdr>
                <w:top w:val="none" w:sz="0" w:space="0" w:color="auto"/>
                <w:left w:val="none" w:sz="0" w:space="0" w:color="auto"/>
                <w:bottom w:val="none" w:sz="0" w:space="0" w:color="auto"/>
                <w:right w:val="none" w:sz="0" w:space="0" w:color="auto"/>
              </w:divBdr>
            </w:div>
          </w:divsChild>
        </w:div>
        <w:div w:id="1083449088">
          <w:marLeft w:val="0"/>
          <w:marRight w:val="0"/>
          <w:marTop w:val="0"/>
          <w:marBottom w:val="0"/>
          <w:divBdr>
            <w:top w:val="none" w:sz="0" w:space="0" w:color="auto"/>
            <w:left w:val="none" w:sz="0" w:space="0" w:color="auto"/>
            <w:bottom w:val="none" w:sz="0" w:space="0" w:color="auto"/>
            <w:right w:val="none" w:sz="0" w:space="0" w:color="auto"/>
          </w:divBdr>
          <w:divsChild>
            <w:div w:id="456065706">
              <w:marLeft w:val="0"/>
              <w:marRight w:val="0"/>
              <w:marTop w:val="0"/>
              <w:marBottom w:val="0"/>
              <w:divBdr>
                <w:top w:val="none" w:sz="0" w:space="0" w:color="auto"/>
                <w:left w:val="none" w:sz="0" w:space="0" w:color="auto"/>
                <w:bottom w:val="none" w:sz="0" w:space="0" w:color="auto"/>
                <w:right w:val="none" w:sz="0" w:space="0" w:color="auto"/>
              </w:divBdr>
            </w:div>
          </w:divsChild>
        </w:div>
        <w:div w:id="2012294686">
          <w:marLeft w:val="0"/>
          <w:marRight w:val="0"/>
          <w:marTop w:val="0"/>
          <w:marBottom w:val="0"/>
          <w:divBdr>
            <w:top w:val="none" w:sz="0" w:space="0" w:color="auto"/>
            <w:left w:val="none" w:sz="0" w:space="0" w:color="auto"/>
            <w:bottom w:val="none" w:sz="0" w:space="0" w:color="auto"/>
            <w:right w:val="none" w:sz="0" w:space="0" w:color="auto"/>
          </w:divBdr>
          <w:divsChild>
            <w:div w:id="1684547069">
              <w:marLeft w:val="0"/>
              <w:marRight w:val="0"/>
              <w:marTop w:val="0"/>
              <w:marBottom w:val="0"/>
              <w:divBdr>
                <w:top w:val="none" w:sz="0" w:space="0" w:color="auto"/>
                <w:left w:val="none" w:sz="0" w:space="0" w:color="auto"/>
                <w:bottom w:val="none" w:sz="0" w:space="0" w:color="auto"/>
                <w:right w:val="none" w:sz="0" w:space="0" w:color="auto"/>
              </w:divBdr>
            </w:div>
          </w:divsChild>
        </w:div>
        <w:div w:id="1296787948">
          <w:marLeft w:val="0"/>
          <w:marRight w:val="0"/>
          <w:marTop w:val="0"/>
          <w:marBottom w:val="0"/>
          <w:divBdr>
            <w:top w:val="none" w:sz="0" w:space="0" w:color="auto"/>
            <w:left w:val="none" w:sz="0" w:space="0" w:color="auto"/>
            <w:bottom w:val="none" w:sz="0" w:space="0" w:color="auto"/>
            <w:right w:val="none" w:sz="0" w:space="0" w:color="auto"/>
          </w:divBdr>
          <w:divsChild>
            <w:div w:id="1196885585">
              <w:marLeft w:val="0"/>
              <w:marRight w:val="0"/>
              <w:marTop w:val="0"/>
              <w:marBottom w:val="0"/>
              <w:divBdr>
                <w:top w:val="none" w:sz="0" w:space="0" w:color="auto"/>
                <w:left w:val="none" w:sz="0" w:space="0" w:color="auto"/>
                <w:bottom w:val="none" w:sz="0" w:space="0" w:color="auto"/>
                <w:right w:val="none" w:sz="0" w:space="0" w:color="auto"/>
              </w:divBdr>
            </w:div>
          </w:divsChild>
        </w:div>
        <w:div w:id="1851525195">
          <w:marLeft w:val="0"/>
          <w:marRight w:val="0"/>
          <w:marTop w:val="0"/>
          <w:marBottom w:val="0"/>
          <w:divBdr>
            <w:top w:val="none" w:sz="0" w:space="0" w:color="auto"/>
            <w:left w:val="none" w:sz="0" w:space="0" w:color="auto"/>
            <w:bottom w:val="none" w:sz="0" w:space="0" w:color="auto"/>
            <w:right w:val="none" w:sz="0" w:space="0" w:color="auto"/>
          </w:divBdr>
          <w:divsChild>
            <w:div w:id="741373232">
              <w:marLeft w:val="0"/>
              <w:marRight w:val="0"/>
              <w:marTop w:val="0"/>
              <w:marBottom w:val="0"/>
              <w:divBdr>
                <w:top w:val="none" w:sz="0" w:space="0" w:color="auto"/>
                <w:left w:val="none" w:sz="0" w:space="0" w:color="auto"/>
                <w:bottom w:val="none" w:sz="0" w:space="0" w:color="auto"/>
                <w:right w:val="none" w:sz="0" w:space="0" w:color="auto"/>
              </w:divBdr>
            </w:div>
          </w:divsChild>
        </w:div>
        <w:div w:id="1069110846">
          <w:marLeft w:val="0"/>
          <w:marRight w:val="0"/>
          <w:marTop w:val="0"/>
          <w:marBottom w:val="0"/>
          <w:divBdr>
            <w:top w:val="none" w:sz="0" w:space="0" w:color="auto"/>
            <w:left w:val="none" w:sz="0" w:space="0" w:color="auto"/>
            <w:bottom w:val="none" w:sz="0" w:space="0" w:color="auto"/>
            <w:right w:val="none" w:sz="0" w:space="0" w:color="auto"/>
          </w:divBdr>
          <w:divsChild>
            <w:div w:id="1111585605">
              <w:marLeft w:val="0"/>
              <w:marRight w:val="0"/>
              <w:marTop w:val="0"/>
              <w:marBottom w:val="0"/>
              <w:divBdr>
                <w:top w:val="none" w:sz="0" w:space="0" w:color="auto"/>
                <w:left w:val="none" w:sz="0" w:space="0" w:color="auto"/>
                <w:bottom w:val="none" w:sz="0" w:space="0" w:color="auto"/>
                <w:right w:val="none" w:sz="0" w:space="0" w:color="auto"/>
              </w:divBdr>
            </w:div>
          </w:divsChild>
        </w:div>
        <w:div w:id="93791475">
          <w:marLeft w:val="0"/>
          <w:marRight w:val="0"/>
          <w:marTop w:val="0"/>
          <w:marBottom w:val="0"/>
          <w:divBdr>
            <w:top w:val="none" w:sz="0" w:space="0" w:color="auto"/>
            <w:left w:val="none" w:sz="0" w:space="0" w:color="auto"/>
            <w:bottom w:val="none" w:sz="0" w:space="0" w:color="auto"/>
            <w:right w:val="none" w:sz="0" w:space="0" w:color="auto"/>
          </w:divBdr>
          <w:divsChild>
            <w:div w:id="636108818">
              <w:marLeft w:val="0"/>
              <w:marRight w:val="0"/>
              <w:marTop w:val="0"/>
              <w:marBottom w:val="0"/>
              <w:divBdr>
                <w:top w:val="none" w:sz="0" w:space="0" w:color="auto"/>
                <w:left w:val="none" w:sz="0" w:space="0" w:color="auto"/>
                <w:bottom w:val="none" w:sz="0" w:space="0" w:color="auto"/>
                <w:right w:val="none" w:sz="0" w:space="0" w:color="auto"/>
              </w:divBdr>
            </w:div>
          </w:divsChild>
        </w:div>
        <w:div w:id="883448445">
          <w:marLeft w:val="0"/>
          <w:marRight w:val="0"/>
          <w:marTop w:val="0"/>
          <w:marBottom w:val="0"/>
          <w:divBdr>
            <w:top w:val="none" w:sz="0" w:space="0" w:color="auto"/>
            <w:left w:val="none" w:sz="0" w:space="0" w:color="auto"/>
            <w:bottom w:val="none" w:sz="0" w:space="0" w:color="auto"/>
            <w:right w:val="none" w:sz="0" w:space="0" w:color="auto"/>
          </w:divBdr>
          <w:divsChild>
            <w:div w:id="260534648">
              <w:marLeft w:val="0"/>
              <w:marRight w:val="0"/>
              <w:marTop w:val="0"/>
              <w:marBottom w:val="0"/>
              <w:divBdr>
                <w:top w:val="none" w:sz="0" w:space="0" w:color="auto"/>
                <w:left w:val="none" w:sz="0" w:space="0" w:color="auto"/>
                <w:bottom w:val="none" w:sz="0" w:space="0" w:color="auto"/>
                <w:right w:val="none" w:sz="0" w:space="0" w:color="auto"/>
              </w:divBdr>
            </w:div>
          </w:divsChild>
        </w:div>
        <w:div w:id="1865483754">
          <w:marLeft w:val="0"/>
          <w:marRight w:val="0"/>
          <w:marTop w:val="0"/>
          <w:marBottom w:val="0"/>
          <w:divBdr>
            <w:top w:val="none" w:sz="0" w:space="0" w:color="auto"/>
            <w:left w:val="none" w:sz="0" w:space="0" w:color="auto"/>
            <w:bottom w:val="none" w:sz="0" w:space="0" w:color="auto"/>
            <w:right w:val="none" w:sz="0" w:space="0" w:color="auto"/>
          </w:divBdr>
          <w:divsChild>
            <w:div w:id="586230146">
              <w:marLeft w:val="0"/>
              <w:marRight w:val="0"/>
              <w:marTop w:val="0"/>
              <w:marBottom w:val="0"/>
              <w:divBdr>
                <w:top w:val="none" w:sz="0" w:space="0" w:color="auto"/>
                <w:left w:val="none" w:sz="0" w:space="0" w:color="auto"/>
                <w:bottom w:val="none" w:sz="0" w:space="0" w:color="auto"/>
                <w:right w:val="none" w:sz="0" w:space="0" w:color="auto"/>
              </w:divBdr>
            </w:div>
          </w:divsChild>
        </w:div>
        <w:div w:id="1274677071">
          <w:marLeft w:val="0"/>
          <w:marRight w:val="0"/>
          <w:marTop w:val="0"/>
          <w:marBottom w:val="0"/>
          <w:divBdr>
            <w:top w:val="none" w:sz="0" w:space="0" w:color="auto"/>
            <w:left w:val="none" w:sz="0" w:space="0" w:color="auto"/>
            <w:bottom w:val="none" w:sz="0" w:space="0" w:color="auto"/>
            <w:right w:val="none" w:sz="0" w:space="0" w:color="auto"/>
          </w:divBdr>
          <w:divsChild>
            <w:div w:id="1670282648">
              <w:marLeft w:val="0"/>
              <w:marRight w:val="0"/>
              <w:marTop w:val="0"/>
              <w:marBottom w:val="0"/>
              <w:divBdr>
                <w:top w:val="none" w:sz="0" w:space="0" w:color="auto"/>
                <w:left w:val="none" w:sz="0" w:space="0" w:color="auto"/>
                <w:bottom w:val="none" w:sz="0" w:space="0" w:color="auto"/>
                <w:right w:val="none" w:sz="0" w:space="0" w:color="auto"/>
              </w:divBdr>
            </w:div>
          </w:divsChild>
        </w:div>
        <w:div w:id="1643391185">
          <w:marLeft w:val="0"/>
          <w:marRight w:val="0"/>
          <w:marTop w:val="0"/>
          <w:marBottom w:val="0"/>
          <w:divBdr>
            <w:top w:val="none" w:sz="0" w:space="0" w:color="auto"/>
            <w:left w:val="none" w:sz="0" w:space="0" w:color="auto"/>
            <w:bottom w:val="none" w:sz="0" w:space="0" w:color="auto"/>
            <w:right w:val="none" w:sz="0" w:space="0" w:color="auto"/>
          </w:divBdr>
          <w:divsChild>
            <w:div w:id="1776825317">
              <w:marLeft w:val="0"/>
              <w:marRight w:val="0"/>
              <w:marTop w:val="0"/>
              <w:marBottom w:val="0"/>
              <w:divBdr>
                <w:top w:val="none" w:sz="0" w:space="0" w:color="auto"/>
                <w:left w:val="none" w:sz="0" w:space="0" w:color="auto"/>
                <w:bottom w:val="none" w:sz="0" w:space="0" w:color="auto"/>
                <w:right w:val="none" w:sz="0" w:space="0" w:color="auto"/>
              </w:divBdr>
            </w:div>
          </w:divsChild>
        </w:div>
        <w:div w:id="1268350462">
          <w:marLeft w:val="0"/>
          <w:marRight w:val="0"/>
          <w:marTop w:val="0"/>
          <w:marBottom w:val="0"/>
          <w:divBdr>
            <w:top w:val="none" w:sz="0" w:space="0" w:color="auto"/>
            <w:left w:val="none" w:sz="0" w:space="0" w:color="auto"/>
            <w:bottom w:val="none" w:sz="0" w:space="0" w:color="auto"/>
            <w:right w:val="none" w:sz="0" w:space="0" w:color="auto"/>
          </w:divBdr>
          <w:divsChild>
            <w:div w:id="17102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4314">
      <w:bodyDiv w:val="1"/>
      <w:marLeft w:val="0"/>
      <w:marRight w:val="0"/>
      <w:marTop w:val="0"/>
      <w:marBottom w:val="0"/>
      <w:divBdr>
        <w:top w:val="none" w:sz="0" w:space="0" w:color="auto"/>
        <w:left w:val="none" w:sz="0" w:space="0" w:color="auto"/>
        <w:bottom w:val="none" w:sz="0" w:space="0" w:color="auto"/>
        <w:right w:val="none" w:sz="0" w:space="0" w:color="auto"/>
      </w:divBdr>
      <w:divsChild>
        <w:div w:id="379213402">
          <w:marLeft w:val="0"/>
          <w:marRight w:val="0"/>
          <w:marTop w:val="0"/>
          <w:marBottom w:val="0"/>
          <w:divBdr>
            <w:top w:val="none" w:sz="0" w:space="0" w:color="auto"/>
            <w:left w:val="none" w:sz="0" w:space="0" w:color="auto"/>
            <w:bottom w:val="none" w:sz="0" w:space="0" w:color="auto"/>
            <w:right w:val="none" w:sz="0" w:space="0" w:color="auto"/>
          </w:divBdr>
          <w:divsChild>
            <w:div w:id="1402480570">
              <w:marLeft w:val="0"/>
              <w:marRight w:val="0"/>
              <w:marTop w:val="0"/>
              <w:marBottom w:val="0"/>
              <w:divBdr>
                <w:top w:val="none" w:sz="0" w:space="0" w:color="auto"/>
                <w:left w:val="none" w:sz="0" w:space="0" w:color="auto"/>
                <w:bottom w:val="none" w:sz="0" w:space="0" w:color="auto"/>
                <w:right w:val="none" w:sz="0" w:space="0" w:color="auto"/>
              </w:divBdr>
            </w:div>
          </w:divsChild>
        </w:div>
        <w:div w:id="941959838">
          <w:marLeft w:val="0"/>
          <w:marRight w:val="0"/>
          <w:marTop w:val="0"/>
          <w:marBottom w:val="0"/>
          <w:divBdr>
            <w:top w:val="none" w:sz="0" w:space="0" w:color="auto"/>
            <w:left w:val="none" w:sz="0" w:space="0" w:color="auto"/>
            <w:bottom w:val="none" w:sz="0" w:space="0" w:color="auto"/>
            <w:right w:val="none" w:sz="0" w:space="0" w:color="auto"/>
          </w:divBdr>
          <w:divsChild>
            <w:div w:id="1248227758">
              <w:marLeft w:val="0"/>
              <w:marRight w:val="0"/>
              <w:marTop w:val="0"/>
              <w:marBottom w:val="0"/>
              <w:divBdr>
                <w:top w:val="none" w:sz="0" w:space="0" w:color="auto"/>
                <w:left w:val="none" w:sz="0" w:space="0" w:color="auto"/>
                <w:bottom w:val="none" w:sz="0" w:space="0" w:color="auto"/>
                <w:right w:val="none" w:sz="0" w:space="0" w:color="auto"/>
              </w:divBdr>
            </w:div>
          </w:divsChild>
        </w:div>
        <w:div w:id="821583614">
          <w:marLeft w:val="0"/>
          <w:marRight w:val="0"/>
          <w:marTop w:val="0"/>
          <w:marBottom w:val="0"/>
          <w:divBdr>
            <w:top w:val="none" w:sz="0" w:space="0" w:color="auto"/>
            <w:left w:val="none" w:sz="0" w:space="0" w:color="auto"/>
            <w:bottom w:val="none" w:sz="0" w:space="0" w:color="auto"/>
            <w:right w:val="none" w:sz="0" w:space="0" w:color="auto"/>
          </w:divBdr>
          <w:divsChild>
            <w:div w:id="157424600">
              <w:marLeft w:val="0"/>
              <w:marRight w:val="0"/>
              <w:marTop w:val="0"/>
              <w:marBottom w:val="0"/>
              <w:divBdr>
                <w:top w:val="none" w:sz="0" w:space="0" w:color="auto"/>
                <w:left w:val="none" w:sz="0" w:space="0" w:color="auto"/>
                <w:bottom w:val="none" w:sz="0" w:space="0" w:color="auto"/>
                <w:right w:val="none" w:sz="0" w:space="0" w:color="auto"/>
              </w:divBdr>
            </w:div>
          </w:divsChild>
        </w:div>
        <w:div w:id="1954823777">
          <w:marLeft w:val="0"/>
          <w:marRight w:val="0"/>
          <w:marTop w:val="0"/>
          <w:marBottom w:val="0"/>
          <w:divBdr>
            <w:top w:val="none" w:sz="0" w:space="0" w:color="auto"/>
            <w:left w:val="none" w:sz="0" w:space="0" w:color="auto"/>
            <w:bottom w:val="none" w:sz="0" w:space="0" w:color="auto"/>
            <w:right w:val="none" w:sz="0" w:space="0" w:color="auto"/>
          </w:divBdr>
          <w:divsChild>
            <w:div w:id="1770345034">
              <w:marLeft w:val="0"/>
              <w:marRight w:val="0"/>
              <w:marTop w:val="0"/>
              <w:marBottom w:val="0"/>
              <w:divBdr>
                <w:top w:val="none" w:sz="0" w:space="0" w:color="auto"/>
                <w:left w:val="none" w:sz="0" w:space="0" w:color="auto"/>
                <w:bottom w:val="none" w:sz="0" w:space="0" w:color="auto"/>
                <w:right w:val="none" w:sz="0" w:space="0" w:color="auto"/>
              </w:divBdr>
            </w:div>
          </w:divsChild>
        </w:div>
        <w:div w:id="770054564">
          <w:marLeft w:val="0"/>
          <w:marRight w:val="0"/>
          <w:marTop w:val="0"/>
          <w:marBottom w:val="0"/>
          <w:divBdr>
            <w:top w:val="none" w:sz="0" w:space="0" w:color="auto"/>
            <w:left w:val="none" w:sz="0" w:space="0" w:color="auto"/>
            <w:bottom w:val="none" w:sz="0" w:space="0" w:color="auto"/>
            <w:right w:val="none" w:sz="0" w:space="0" w:color="auto"/>
          </w:divBdr>
          <w:divsChild>
            <w:div w:id="813452094">
              <w:marLeft w:val="0"/>
              <w:marRight w:val="0"/>
              <w:marTop w:val="0"/>
              <w:marBottom w:val="0"/>
              <w:divBdr>
                <w:top w:val="none" w:sz="0" w:space="0" w:color="auto"/>
                <w:left w:val="none" w:sz="0" w:space="0" w:color="auto"/>
                <w:bottom w:val="none" w:sz="0" w:space="0" w:color="auto"/>
                <w:right w:val="none" w:sz="0" w:space="0" w:color="auto"/>
              </w:divBdr>
            </w:div>
          </w:divsChild>
        </w:div>
        <w:div w:id="1636831908">
          <w:marLeft w:val="0"/>
          <w:marRight w:val="0"/>
          <w:marTop w:val="0"/>
          <w:marBottom w:val="0"/>
          <w:divBdr>
            <w:top w:val="none" w:sz="0" w:space="0" w:color="auto"/>
            <w:left w:val="none" w:sz="0" w:space="0" w:color="auto"/>
            <w:bottom w:val="none" w:sz="0" w:space="0" w:color="auto"/>
            <w:right w:val="none" w:sz="0" w:space="0" w:color="auto"/>
          </w:divBdr>
          <w:divsChild>
            <w:div w:id="710426050">
              <w:marLeft w:val="0"/>
              <w:marRight w:val="0"/>
              <w:marTop w:val="0"/>
              <w:marBottom w:val="0"/>
              <w:divBdr>
                <w:top w:val="none" w:sz="0" w:space="0" w:color="auto"/>
                <w:left w:val="none" w:sz="0" w:space="0" w:color="auto"/>
                <w:bottom w:val="none" w:sz="0" w:space="0" w:color="auto"/>
                <w:right w:val="none" w:sz="0" w:space="0" w:color="auto"/>
              </w:divBdr>
            </w:div>
          </w:divsChild>
        </w:div>
        <w:div w:id="802037614">
          <w:marLeft w:val="0"/>
          <w:marRight w:val="0"/>
          <w:marTop w:val="0"/>
          <w:marBottom w:val="0"/>
          <w:divBdr>
            <w:top w:val="none" w:sz="0" w:space="0" w:color="auto"/>
            <w:left w:val="none" w:sz="0" w:space="0" w:color="auto"/>
            <w:bottom w:val="none" w:sz="0" w:space="0" w:color="auto"/>
            <w:right w:val="none" w:sz="0" w:space="0" w:color="auto"/>
          </w:divBdr>
          <w:divsChild>
            <w:div w:id="437798334">
              <w:marLeft w:val="0"/>
              <w:marRight w:val="0"/>
              <w:marTop w:val="0"/>
              <w:marBottom w:val="0"/>
              <w:divBdr>
                <w:top w:val="none" w:sz="0" w:space="0" w:color="auto"/>
                <w:left w:val="none" w:sz="0" w:space="0" w:color="auto"/>
                <w:bottom w:val="none" w:sz="0" w:space="0" w:color="auto"/>
                <w:right w:val="none" w:sz="0" w:space="0" w:color="auto"/>
              </w:divBdr>
            </w:div>
          </w:divsChild>
        </w:div>
        <w:div w:id="554513286">
          <w:marLeft w:val="0"/>
          <w:marRight w:val="0"/>
          <w:marTop w:val="0"/>
          <w:marBottom w:val="0"/>
          <w:divBdr>
            <w:top w:val="none" w:sz="0" w:space="0" w:color="auto"/>
            <w:left w:val="none" w:sz="0" w:space="0" w:color="auto"/>
            <w:bottom w:val="none" w:sz="0" w:space="0" w:color="auto"/>
            <w:right w:val="none" w:sz="0" w:space="0" w:color="auto"/>
          </w:divBdr>
          <w:divsChild>
            <w:div w:id="1651326177">
              <w:marLeft w:val="0"/>
              <w:marRight w:val="0"/>
              <w:marTop w:val="0"/>
              <w:marBottom w:val="0"/>
              <w:divBdr>
                <w:top w:val="none" w:sz="0" w:space="0" w:color="auto"/>
                <w:left w:val="none" w:sz="0" w:space="0" w:color="auto"/>
                <w:bottom w:val="none" w:sz="0" w:space="0" w:color="auto"/>
                <w:right w:val="none" w:sz="0" w:space="0" w:color="auto"/>
              </w:divBdr>
            </w:div>
          </w:divsChild>
        </w:div>
        <w:div w:id="1198353336">
          <w:marLeft w:val="0"/>
          <w:marRight w:val="0"/>
          <w:marTop w:val="0"/>
          <w:marBottom w:val="0"/>
          <w:divBdr>
            <w:top w:val="none" w:sz="0" w:space="0" w:color="auto"/>
            <w:left w:val="none" w:sz="0" w:space="0" w:color="auto"/>
            <w:bottom w:val="none" w:sz="0" w:space="0" w:color="auto"/>
            <w:right w:val="none" w:sz="0" w:space="0" w:color="auto"/>
          </w:divBdr>
          <w:divsChild>
            <w:div w:id="711148714">
              <w:marLeft w:val="0"/>
              <w:marRight w:val="0"/>
              <w:marTop w:val="0"/>
              <w:marBottom w:val="0"/>
              <w:divBdr>
                <w:top w:val="none" w:sz="0" w:space="0" w:color="auto"/>
                <w:left w:val="none" w:sz="0" w:space="0" w:color="auto"/>
                <w:bottom w:val="none" w:sz="0" w:space="0" w:color="auto"/>
                <w:right w:val="none" w:sz="0" w:space="0" w:color="auto"/>
              </w:divBdr>
            </w:div>
          </w:divsChild>
        </w:div>
        <w:div w:id="764349514">
          <w:marLeft w:val="0"/>
          <w:marRight w:val="0"/>
          <w:marTop w:val="0"/>
          <w:marBottom w:val="0"/>
          <w:divBdr>
            <w:top w:val="none" w:sz="0" w:space="0" w:color="auto"/>
            <w:left w:val="none" w:sz="0" w:space="0" w:color="auto"/>
            <w:bottom w:val="none" w:sz="0" w:space="0" w:color="auto"/>
            <w:right w:val="none" w:sz="0" w:space="0" w:color="auto"/>
          </w:divBdr>
          <w:divsChild>
            <w:div w:id="346638122">
              <w:marLeft w:val="0"/>
              <w:marRight w:val="0"/>
              <w:marTop w:val="0"/>
              <w:marBottom w:val="0"/>
              <w:divBdr>
                <w:top w:val="none" w:sz="0" w:space="0" w:color="auto"/>
                <w:left w:val="none" w:sz="0" w:space="0" w:color="auto"/>
                <w:bottom w:val="none" w:sz="0" w:space="0" w:color="auto"/>
                <w:right w:val="none" w:sz="0" w:space="0" w:color="auto"/>
              </w:divBdr>
            </w:div>
          </w:divsChild>
        </w:div>
        <w:div w:id="303581444">
          <w:marLeft w:val="0"/>
          <w:marRight w:val="0"/>
          <w:marTop w:val="0"/>
          <w:marBottom w:val="0"/>
          <w:divBdr>
            <w:top w:val="none" w:sz="0" w:space="0" w:color="auto"/>
            <w:left w:val="none" w:sz="0" w:space="0" w:color="auto"/>
            <w:bottom w:val="none" w:sz="0" w:space="0" w:color="auto"/>
            <w:right w:val="none" w:sz="0" w:space="0" w:color="auto"/>
          </w:divBdr>
          <w:divsChild>
            <w:div w:id="1924794754">
              <w:marLeft w:val="0"/>
              <w:marRight w:val="0"/>
              <w:marTop w:val="0"/>
              <w:marBottom w:val="0"/>
              <w:divBdr>
                <w:top w:val="none" w:sz="0" w:space="0" w:color="auto"/>
                <w:left w:val="none" w:sz="0" w:space="0" w:color="auto"/>
                <w:bottom w:val="none" w:sz="0" w:space="0" w:color="auto"/>
                <w:right w:val="none" w:sz="0" w:space="0" w:color="auto"/>
              </w:divBdr>
            </w:div>
            <w:div w:id="1457791012">
              <w:marLeft w:val="0"/>
              <w:marRight w:val="0"/>
              <w:marTop w:val="0"/>
              <w:marBottom w:val="0"/>
              <w:divBdr>
                <w:top w:val="none" w:sz="0" w:space="0" w:color="auto"/>
                <w:left w:val="none" w:sz="0" w:space="0" w:color="auto"/>
                <w:bottom w:val="none" w:sz="0" w:space="0" w:color="auto"/>
                <w:right w:val="none" w:sz="0" w:space="0" w:color="auto"/>
              </w:divBdr>
            </w:div>
          </w:divsChild>
        </w:div>
        <w:div w:id="2040743148">
          <w:marLeft w:val="0"/>
          <w:marRight w:val="0"/>
          <w:marTop w:val="0"/>
          <w:marBottom w:val="0"/>
          <w:divBdr>
            <w:top w:val="none" w:sz="0" w:space="0" w:color="auto"/>
            <w:left w:val="none" w:sz="0" w:space="0" w:color="auto"/>
            <w:bottom w:val="none" w:sz="0" w:space="0" w:color="auto"/>
            <w:right w:val="none" w:sz="0" w:space="0" w:color="auto"/>
          </w:divBdr>
          <w:divsChild>
            <w:div w:id="11951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citarea.cita-aragon.es/citarea/bitstream/10532/3955/1/2017_493.pdf" TargetMode="External"/><Relationship Id="rId47" Type="http://schemas.openxmlformats.org/officeDocument/2006/relationships/hyperlink" Target="https://www.ganaderia.com/destacado/Manejo-de-registros-para-bovinos-en-el-sistema-de-produccion-de-doble-proposito" TargetMode="External"/><Relationship Id="rId63" Type="http://schemas.openxmlformats.org/officeDocument/2006/relationships/footer" Target="footer1.xml"/><Relationship Id="rId68"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hyperlink" Target="http://dx.doi.org/10.21929/abavet2018.83.1" TargetMode="External"/><Relationship Id="rId45" Type="http://schemas.openxmlformats.org/officeDocument/2006/relationships/hyperlink" Target="https://www.youtube.com/watch?v=nUgDS7APBmA" TargetMode="External"/><Relationship Id="rId53" Type="http://schemas.openxmlformats.org/officeDocument/2006/relationships/hyperlink" Target="https://corponarino.gov.co/expedientes/juridica/2007decreto1500.pdf" TargetMode="External"/><Relationship Id="rId58" Type="http://schemas.openxmlformats.org/officeDocument/2006/relationships/hyperlink" Target="https://www.mintrabajo.gov.co/relaciones-laborales/riesgos-laborales/sistema-de-gestion-de-seguridad-y-salud-en-el-trabajo" TargetMode="External"/><Relationship Id="rId5" Type="http://schemas.openxmlformats.org/officeDocument/2006/relationships/webSettings" Target="webSettings.xml"/><Relationship Id="rId61" Type="http://schemas.openxmlformats.org/officeDocument/2006/relationships/hyperlink" Target="https://bibliotecadigital.fvet.edu.uy/handle/123456789/94"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hyperlink" Target="https://www.pic.com/wp-content/uploads/sites/3/2018/10/Boar-Stud-Management-Guidelines-Spanish.pdf" TargetMode="External"/><Relationship Id="rId48" Type="http://schemas.openxmlformats.org/officeDocument/2006/relationships/hyperlink" Target="https://www.researchgate.net/publication/265162066_Desarrollo_Fetal_en_Mamiferos" TargetMode="External"/><Relationship Id="rId56" Type="http://schemas.openxmlformats.org/officeDocument/2006/relationships/hyperlink" Target="https://ciencia.lasalle.edu.co/cgi/viewcontent.cgi?article=1032&amp;context=ca" TargetMode="External"/><Relationship Id="rId64" Type="http://schemas.openxmlformats.org/officeDocument/2006/relationships/fontTable" Target="fontTable.xml"/><Relationship Id="rId69"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yperlink" Target="https://www.redalyc.org/pdf/4076/407639211004.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hyperlink" Target="https://www.oie.int/es/que-hacemos/normas/codigos-y-manuales/acceso-en-linea-al-codigo-terrestre/?id=169&amp;L=1&amp;htmfile=titre_1.7.htm" TargetMode="External"/><Relationship Id="rId46" Type="http://schemas.openxmlformats.org/officeDocument/2006/relationships/hyperlink" Target="https://repository.ucc.edu.co/bitstream/20.500.12494/17465/1/2020_parametros_reproductivos_eficiencia.pdf" TargetMode="External"/><Relationship Id="rId59" Type="http://schemas.openxmlformats.org/officeDocument/2006/relationships/hyperlink" Target="https://doi.org/10.1016/B978-0-12-571141-8.50007-X" TargetMode="External"/><Relationship Id="rId67" Type="http://schemas.microsoft.com/office/2018/08/relationships/commentsExtensible" Target="commentsExtensible.xml"/><Relationship Id="rId20" Type="http://schemas.openxmlformats.org/officeDocument/2006/relationships/image" Target="media/image12.png"/><Relationship Id="rId41" Type="http://schemas.openxmlformats.org/officeDocument/2006/relationships/hyperlink" Target="https://youtu.be/PSAgVV0XdH0" TargetMode="External"/><Relationship Id="rId54" Type="http://schemas.openxmlformats.org/officeDocument/2006/relationships/hyperlink" Target="https://doc.oie.int/dyn/portal/digidoc.xhtml?statelessToken=37UYETiZiNqrbxW7J-QTl77lyTJR-9DIWT4NOy3zYDo=&amp;actionMethod=dyn%2Fportal%2Fdigidoc.xhtml%3AdownloadAttachment.openStateless" TargetMode="External"/><Relationship Id="rId62" Type="http://schemas.openxmlformats.org/officeDocument/2006/relationships/header" Target="header1.xml"/><Relationship Id="rId70"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intrabajo.gov.co/relaciones-laborales/riesgos-laborales/sistema-de-gestion-de-seguridad-y-salud-en-el-trabajo" TargetMode="External"/><Relationship Id="rId57" Type="http://schemas.openxmlformats.org/officeDocument/2006/relationships/hyperlink" Target="https://www.tecnacional.edu.ni/media/Manual_Bovino_y_Caprino_opt.pdf" TargetMode="External"/><Relationship Id="rId10" Type="http://schemas.openxmlformats.org/officeDocument/2006/relationships/hyperlink" Target="https://youtu.be/m26NkUtVFg0" TargetMode="External"/><Relationship Id="rId31" Type="http://schemas.openxmlformats.org/officeDocument/2006/relationships/image" Target="media/image23.svg"/><Relationship Id="rId44" Type="http://schemas.openxmlformats.org/officeDocument/2006/relationships/hyperlink" Target="https://repository.ucc.edu.co/bitstream/20.500.12494/12389/1/2018_enfermedades_reproduccion_bovina_.pdf" TargetMode="External"/><Relationship Id="rId52" Type="http://schemas.openxmlformats.org/officeDocument/2006/relationships/hyperlink" Target="https://www.ica.gov.co/getattachment/15425e0f-81fb-4111-b215-63e61e9e9130/2006d616.aspx" TargetMode="External"/><Relationship Id="rId60" Type="http://schemas.openxmlformats.org/officeDocument/2006/relationships/hyperlink" Target="http://www.scielo.org.co/pdf/rmv/n27/n27a07.pd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fmvz.unam.mx/fmvz/licenciatura/coepa/archivos/manuales_2013/Manual%20de%20Practicas%20de%20Reproduccion%20Animal.pdf" TargetMode="External"/><Relationship Id="rId34" Type="http://schemas.openxmlformats.org/officeDocument/2006/relationships/image" Target="media/image26.png"/><Relationship Id="rId50" Type="http://schemas.openxmlformats.org/officeDocument/2006/relationships/hyperlink" Target="http://dx.doi.org/10.21929/abavet2018.83.1" TargetMode="External"/><Relationship Id="rId55" Type="http://schemas.openxmlformats.org/officeDocument/2006/relationships/hyperlink" Target="https://www.researchgate.net/publication/260870113_Edad_al_primer_servicio_y_primer_parto_de_novillas_Doble_PropositoG"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1.sv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Props1.xml><?xml version="1.0" encoding="utf-8"?>
<ds:datastoreItem xmlns:ds="http://schemas.openxmlformats.org/officeDocument/2006/customXml" ds:itemID="{40B4FB23-2081-4B37-95CF-EACDF906F916}">
  <ds:schemaRefs>
    <ds:schemaRef ds:uri="http://schemas.openxmlformats.org/officeDocument/2006/bibliography"/>
  </ds:schemaRefs>
</ds:datastoreItem>
</file>

<file path=customXml/itemProps2.xml><?xml version="1.0" encoding="utf-8"?>
<ds:datastoreItem xmlns:ds="http://schemas.openxmlformats.org/officeDocument/2006/customXml" ds:itemID="{9F3BFEBF-DB86-45BE-8C2E-8AD2DB5A95D5}"/>
</file>

<file path=customXml/itemProps3.xml><?xml version="1.0" encoding="utf-8"?>
<ds:datastoreItem xmlns:ds="http://schemas.openxmlformats.org/officeDocument/2006/customXml" ds:itemID="{ADE57B3F-44E4-4D3B-850E-7EEC4AECD4A5}"/>
</file>

<file path=customXml/itemProps4.xml><?xml version="1.0" encoding="utf-8"?>
<ds:datastoreItem xmlns:ds="http://schemas.openxmlformats.org/officeDocument/2006/customXml" ds:itemID="{FBE71BE1-9256-4E3E-8015-E5ACE2F791CE}"/>
</file>

<file path=docProps/app.xml><?xml version="1.0" encoding="utf-8"?>
<Properties xmlns="http://schemas.openxmlformats.org/officeDocument/2006/extended-properties" xmlns:vt="http://schemas.openxmlformats.org/officeDocument/2006/docPropsVTypes">
  <Template>Normal</Template>
  <TotalTime>1349</TotalTime>
  <Pages>1</Pages>
  <Words>14621</Words>
  <Characters>80419</Characters>
  <Application>Microsoft Office Word</Application>
  <DocSecurity>0</DocSecurity>
  <Lines>670</Lines>
  <Paragraphs>189</Paragraphs>
  <ScaleCrop>false</ScaleCrop>
  <HeadingPairs>
    <vt:vector size="2" baseType="variant">
      <vt:variant>
        <vt:lpstr>Título</vt:lpstr>
      </vt:variant>
      <vt:variant>
        <vt:i4>1</vt:i4>
      </vt:variant>
    </vt:vector>
  </HeadingPairs>
  <TitlesOfParts>
    <vt:vector size="1" baseType="lpstr">
      <vt:lpstr>Reproducción natural en las especies pecuarias</vt:lpstr>
    </vt:vector>
  </TitlesOfParts>
  <Company/>
  <LinksUpToDate>false</LinksUpToDate>
  <CharactersWithSpaces>94851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Reproducción natural en las especies pecuarias</dc:title>
  <dc:subject/>
  <dc:creator>SENA</dc:creator>
  <cp:keywords/>
  <dc:description/>
  <cp:lastModifiedBy>romulo</cp:lastModifiedBy>
  <cp:revision>69</cp:revision>
  <cp:lastPrinted>2023-10-28T22:14:00Z</cp:lastPrinted>
  <dcterms:created xsi:type="dcterms:W3CDTF">2023-09-29T20:35:00Z</dcterms:created>
  <dcterms:modified xsi:type="dcterms:W3CDTF">2023-10-28T22:15:00Z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